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295"/>
      </w:tblGrid>
      <w:tr w:rsidR="00AC50CE" w:rsidRPr="00CE771F" w:rsidTr="005F6F05">
        <w:trPr>
          <w:trHeight w:val="282"/>
        </w:trPr>
        <w:tc>
          <w:tcPr>
            <w:tcW w:w="709" w:type="dxa"/>
          </w:tcPr>
          <w:p w:rsidR="00AC50CE" w:rsidRPr="00CE771F" w:rsidRDefault="00AC50CE" w:rsidP="005F6F05">
            <w:pPr>
              <w:jc w:val="center"/>
              <w:rPr>
                <w:b/>
                <w:sz w:val="20"/>
              </w:rPr>
            </w:pPr>
            <w:r w:rsidRPr="00CE771F">
              <w:rPr>
                <w:b/>
                <w:sz w:val="20"/>
              </w:rPr>
              <w:t>Time</w:t>
            </w:r>
          </w:p>
        </w:tc>
        <w:tc>
          <w:tcPr>
            <w:tcW w:w="2410" w:type="dxa"/>
          </w:tcPr>
          <w:p w:rsidR="00AC50CE" w:rsidRPr="00CE771F" w:rsidRDefault="00AC50CE" w:rsidP="005F6F05">
            <w:pPr>
              <w:jc w:val="center"/>
              <w:rPr>
                <w:b/>
                <w:sz w:val="20"/>
              </w:rPr>
            </w:pPr>
            <w:r w:rsidRPr="00CE771F">
              <w:rPr>
                <w:b/>
                <w:sz w:val="20"/>
              </w:rPr>
              <w:t>Topic</w:t>
            </w:r>
          </w:p>
        </w:tc>
        <w:tc>
          <w:tcPr>
            <w:tcW w:w="5295" w:type="dxa"/>
          </w:tcPr>
          <w:p w:rsidR="00AC50CE" w:rsidRPr="00CE771F" w:rsidRDefault="00AC50CE" w:rsidP="005F6F05">
            <w:pPr>
              <w:jc w:val="center"/>
              <w:rPr>
                <w:b/>
                <w:sz w:val="20"/>
              </w:rPr>
            </w:pPr>
            <w:r w:rsidRPr="00CE771F">
              <w:rPr>
                <w:b/>
                <w:sz w:val="20"/>
              </w:rPr>
              <w:t>Reading</w:t>
            </w:r>
          </w:p>
        </w:tc>
      </w:tr>
      <w:tr w:rsidR="00AC50CE" w:rsidRPr="00CE771F" w:rsidTr="005F6F05">
        <w:tc>
          <w:tcPr>
            <w:tcW w:w="709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Week 1</w:t>
            </w:r>
          </w:p>
        </w:tc>
        <w:tc>
          <w:tcPr>
            <w:tcW w:w="2410" w:type="dxa"/>
          </w:tcPr>
          <w:p w:rsidR="00AC50CE" w:rsidRDefault="00AC50CE" w:rsidP="005F6F05">
            <w:pPr>
              <w:jc w:val="both"/>
              <w:rPr>
                <w:sz w:val="20"/>
              </w:rPr>
            </w:pPr>
            <w:r w:rsidRPr="00CE771F">
              <w:rPr>
                <w:sz w:val="20"/>
              </w:rPr>
              <w:t xml:space="preserve">The </w:t>
            </w:r>
          </w:p>
          <w:p w:rsidR="00AC50CE" w:rsidRPr="00CE771F" w:rsidRDefault="00AC50CE" w:rsidP="005F6F05">
            <w:pPr>
              <w:jc w:val="both"/>
              <w:rPr>
                <w:sz w:val="20"/>
              </w:rPr>
            </w:pPr>
            <w:r w:rsidRPr="00CE771F">
              <w:rPr>
                <w:sz w:val="20"/>
              </w:rPr>
              <w:t>definition of ‘knowledge’</w:t>
            </w:r>
          </w:p>
        </w:tc>
        <w:tc>
          <w:tcPr>
            <w:tcW w:w="5295" w:type="dxa"/>
          </w:tcPr>
          <w:p w:rsidR="00AC50CE" w:rsidRPr="00CE771F" w:rsidRDefault="00AC50CE" w:rsidP="005F6F05">
            <w:pPr>
              <w:jc w:val="both"/>
              <w:rPr>
                <w:sz w:val="20"/>
              </w:rPr>
            </w:pPr>
            <w:r w:rsidRPr="00CE771F">
              <w:rPr>
                <w:sz w:val="20"/>
              </w:rPr>
              <w:t xml:space="preserve">Pritchard, Ch. </w:t>
            </w:r>
            <w:r>
              <w:rPr>
                <w:sz w:val="20"/>
              </w:rPr>
              <w:t>3</w:t>
            </w:r>
          </w:p>
          <w:p w:rsidR="00AC50CE" w:rsidRPr="00CE771F" w:rsidRDefault="00AC50CE" w:rsidP="005F6F05">
            <w:pPr>
              <w:jc w:val="both"/>
              <w:rPr>
                <w:sz w:val="20"/>
              </w:rPr>
            </w:pPr>
            <w:r w:rsidRPr="00CE771F">
              <w:rPr>
                <w:sz w:val="20"/>
              </w:rPr>
              <w:t>Chisholm:</w:t>
            </w:r>
            <w:r>
              <w:rPr>
                <w:sz w:val="20"/>
              </w:rPr>
              <w:t xml:space="preserve"> ‘The problem of the criterion’</w:t>
            </w:r>
          </w:p>
          <w:p w:rsidR="00AC50CE" w:rsidRPr="00CE771F" w:rsidRDefault="00AC50CE" w:rsidP="005F6F05">
            <w:pPr>
              <w:jc w:val="both"/>
              <w:rPr>
                <w:sz w:val="20"/>
              </w:rPr>
            </w:pPr>
            <w:r w:rsidRPr="00CE771F">
              <w:rPr>
                <w:sz w:val="20"/>
              </w:rPr>
              <w:t>Gettier:</w:t>
            </w:r>
            <w:r>
              <w:rPr>
                <w:sz w:val="20"/>
              </w:rPr>
              <w:t xml:space="preserve"> ‘Is justified true belief knowledge?’</w:t>
            </w:r>
          </w:p>
        </w:tc>
      </w:tr>
      <w:tr w:rsidR="00AC50CE" w:rsidRPr="00CE771F" w:rsidTr="005F6F05">
        <w:tc>
          <w:tcPr>
            <w:tcW w:w="709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Week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The structure of knowledge: Foundationalism vs coherentism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AC50CE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 xml:space="preserve">Pritchard, Ch. </w:t>
            </w:r>
            <w:r>
              <w:rPr>
                <w:sz w:val="20"/>
              </w:rPr>
              <w:t>4</w:t>
            </w:r>
          </w:p>
          <w:p w:rsidR="00AC50CE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Bonjour: ‘Can empirical knowledge have a foundation?’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Lehrer: ‘The coherence theory of knowledge’</w:t>
            </w:r>
          </w:p>
        </w:tc>
      </w:tr>
      <w:tr w:rsidR="00AC50CE" w:rsidRPr="00CE771F" w:rsidTr="005F6F05">
        <w:trPr>
          <w:trHeight w:val="654"/>
        </w:trPr>
        <w:tc>
          <w:tcPr>
            <w:tcW w:w="709" w:type="dxa"/>
            <w:tcBorders>
              <w:bottom w:val="single" w:sz="4" w:space="0" w:color="000000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Week 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The nature of knowledge: Internalis</w:t>
            </w:r>
            <w:r>
              <w:rPr>
                <w:sz w:val="20"/>
              </w:rPr>
              <w:t>m vs e</w:t>
            </w:r>
            <w:r w:rsidRPr="00CE771F">
              <w:rPr>
                <w:sz w:val="20"/>
              </w:rPr>
              <w:t>xternalism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AC50CE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 xml:space="preserve">Pritchard, Ch. </w:t>
            </w:r>
            <w:r>
              <w:rPr>
                <w:sz w:val="20"/>
              </w:rPr>
              <w:t>5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Bonjour: ‘Internalism and externalism’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Goldman: ‘What is justified true belief?’</w:t>
            </w:r>
          </w:p>
        </w:tc>
      </w:tr>
      <w:tr w:rsidR="00AC50CE" w:rsidRPr="00CE771F" w:rsidTr="005F6F05">
        <w:trPr>
          <w:trHeight w:val="983"/>
        </w:trPr>
        <w:tc>
          <w:tcPr>
            <w:tcW w:w="709" w:type="dxa"/>
            <w:tcBorders>
              <w:bottom w:val="single" w:sz="4" w:space="0" w:color="000000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 xml:space="preserve">Week </w:t>
            </w:r>
            <w:r>
              <w:rPr>
                <w:sz w:val="20"/>
              </w:rPr>
              <w:t>4</w:t>
            </w:r>
          </w:p>
          <w:p w:rsidR="00AC50CE" w:rsidRPr="00CE771F" w:rsidRDefault="00AC50CE" w:rsidP="005F6F05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The sources of knowledge: Perception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000000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 xml:space="preserve">Pritchard, Ch. </w:t>
            </w:r>
            <w:r>
              <w:rPr>
                <w:sz w:val="20"/>
              </w:rPr>
              <w:t>7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Martin: ‘Perception’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McLaughlin: ‘Perception; Epistemic issues in’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SEP entry: ‘Epistemological problems of perception’</w:t>
            </w:r>
          </w:p>
        </w:tc>
      </w:tr>
      <w:tr w:rsidR="00AC50CE" w:rsidRPr="00CE771F" w:rsidTr="005F6F05">
        <w:tc>
          <w:tcPr>
            <w:tcW w:w="709" w:type="dxa"/>
            <w:tcBorders>
              <w:top w:val="single" w:sz="4" w:space="0" w:color="auto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Week 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The sourc</w:t>
            </w:r>
            <w:r>
              <w:rPr>
                <w:sz w:val="20"/>
              </w:rPr>
              <w:t>es of knowledge: M</w:t>
            </w:r>
            <w:r w:rsidRPr="00CE771F">
              <w:rPr>
                <w:sz w:val="20"/>
              </w:rPr>
              <w:t>emory</w:t>
            </w:r>
          </w:p>
        </w:tc>
        <w:tc>
          <w:tcPr>
            <w:tcW w:w="5295" w:type="dxa"/>
            <w:tcBorders>
              <w:top w:val="single" w:sz="4" w:space="0" w:color="auto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 xml:space="preserve">Pritchard, Ch. </w:t>
            </w:r>
            <w:r>
              <w:rPr>
                <w:sz w:val="20"/>
              </w:rPr>
              <w:t>8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Lackey: ‘Memory as an generative epistemic source’</w:t>
            </w:r>
          </w:p>
          <w:p w:rsidR="00AC50CE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Senor: ‘Preserving preservationism’</w:t>
            </w:r>
          </w:p>
          <w:p w:rsidR="00AC50CE" w:rsidRPr="00C347B1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 xml:space="preserve">Lackey: ‘Why memory really </w:t>
            </w:r>
            <w:r>
              <w:rPr>
                <w:i/>
                <w:sz w:val="20"/>
              </w:rPr>
              <w:t>is</w:t>
            </w:r>
            <w:r>
              <w:rPr>
                <w:sz w:val="20"/>
              </w:rPr>
              <w:t xml:space="preserve"> a generative epistemic source’</w:t>
            </w:r>
          </w:p>
        </w:tc>
      </w:tr>
      <w:tr w:rsidR="00AC50CE" w:rsidRPr="00CE771F" w:rsidTr="005F6F05">
        <w:tc>
          <w:tcPr>
            <w:tcW w:w="709" w:type="dxa"/>
          </w:tcPr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Week 6</w:t>
            </w:r>
          </w:p>
        </w:tc>
        <w:tc>
          <w:tcPr>
            <w:tcW w:w="2410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 xml:space="preserve">The sources of knowledge: </w:t>
            </w:r>
            <w:r>
              <w:rPr>
                <w:sz w:val="20"/>
              </w:rPr>
              <w:t>Testimony</w:t>
            </w:r>
          </w:p>
        </w:tc>
        <w:tc>
          <w:tcPr>
            <w:tcW w:w="5295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 xml:space="preserve">Pritchard, Ch. </w:t>
            </w:r>
            <w:r>
              <w:rPr>
                <w:sz w:val="20"/>
              </w:rPr>
              <w:t>8</w:t>
            </w:r>
          </w:p>
          <w:p w:rsidR="00AC50CE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SEP</w:t>
            </w:r>
            <w:r>
              <w:rPr>
                <w:sz w:val="20"/>
              </w:rPr>
              <w:t xml:space="preserve"> entry: ‘Epistemological problems of testimony’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Coady: ‘Testimony and observation’</w:t>
            </w:r>
          </w:p>
        </w:tc>
      </w:tr>
      <w:tr w:rsidR="00AC50CE" w:rsidRPr="00CE771F" w:rsidTr="005F6F05">
        <w:tc>
          <w:tcPr>
            <w:tcW w:w="709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Week 7</w:t>
            </w:r>
          </w:p>
        </w:tc>
        <w:tc>
          <w:tcPr>
            <w:tcW w:w="2410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The sources of knowledge: A priority and inference</w:t>
            </w:r>
          </w:p>
        </w:tc>
        <w:tc>
          <w:tcPr>
            <w:tcW w:w="5295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 xml:space="preserve">Pritchard, Ch. </w:t>
            </w:r>
            <w:r>
              <w:rPr>
                <w:sz w:val="20"/>
              </w:rPr>
              <w:t>9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SEP entry: ‘Abduction’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SEP</w:t>
            </w:r>
            <w:r>
              <w:rPr>
                <w:sz w:val="20"/>
              </w:rPr>
              <w:t xml:space="preserve"> entry: ‘A priori justification and knowledge’</w:t>
            </w:r>
          </w:p>
        </w:tc>
      </w:tr>
      <w:tr w:rsidR="00AC50CE" w:rsidRPr="00CE771F" w:rsidTr="005F6F05">
        <w:tc>
          <w:tcPr>
            <w:tcW w:w="709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Week 8</w:t>
            </w:r>
          </w:p>
        </w:tc>
        <w:tc>
          <w:tcPr>
            <w:tcW w:w="2410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The sources of knowledge: Introspection</w:t>
            </w:r>
          </w:p>
        </w:tc>
        <w:tc>
          <w:tcPr>
            <w:tcW w:w="5295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SEP</w:t>
            </w:r>
            <w:r>
              <w:rPr>
                <w:sz w:val="20"/>
              </w:rPr>
              <w:t xml:space="preserve"> entry: ‘Self-knowledge’</w:t>
            </w:r>
          </w:p>
          <w:p w:rsidR="00AC50CE" w:rsidRPr="00CE771F" w:rsidRDefault="00AC50CE" w:rsidP="005F6F05">
            <w:pPr>
              <w:rPr>
                <w:sz w:val="20"/>
              </w:rPr>
            </w:pPr>
          </w:p>
        </w:tc>
      </w:tr>
      <w:tr w:rsidR="00AC50CE" w:rsidRPr="00CE771F" w:rsidTr="005F6F05">
        <w:tc>
          <w:tcPr>
            <w:tcW w:w="709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Week 9</w:t>
            </w:r>
          </w:p>
        </w:tc>
        <w:tc>
          <w:tcPr>
            <w:tcW w:w="2410" w:type="dxa"/>
          </w:tcPr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The limits of knowledge: Sc</w:t>
            </w:r>
            <w:r w:rsidRPr="00CE771F">
              <w:rPr>
                <w:sz w:val="20"/>
              </w:rPr>
              <w:t>epticism</w:t>
            </w:r>
          </w:p>
        </w:tc>
        <w:tc>
          <w:tcPr>
            <w:tcW w:w="5295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 xml:space="preserve">Pritchard, Ch. </w:t>
            </w:r>
            <w:r>
              <w:rPr>
                <w:sz w:val="20"/>
              </w:rPr>
              <w:t>12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 xml:space="preserve">Descartes: </w:t>
            </w:r>
            <w:r>
              <w:rPr>
                <w:i/>
                <w:sz w:val="20"/>
              </w:rPr>
              <w:t>Meditations on first philosophy</w:t>
            </w:r>
            <w:r>
              <w:rPr>
                <w:sz w:val="20"/>
              </w:rPr>
              <w:t xml:space="preserve"> (selections).</w:t>
            </w:r>
          </w:p>
        </w:tc>
      </w:tr>
      <w:tr w:rsidR="00AC50CE" w:rsidRPr="00CE771F" w:rsidTr="005F6F05">
        <w:tc>
          <w:tcPr>
            <w:tcW w:w="709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 xml:space="preserve">Week </w:t>
            </w:r>
            <w:r>
              <w:rPr>
                <w:sz w:val="20"/>
              </w:rPr>
              <w:t>10</w:t>
            </w:r>
          </w:p>
        </w:tc>
        <w:tc>
          <w:tcPr>
            <w:tcW w:w="2410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The</w:t>
            </w:r>
            <w:r>
              <w:rPr>
                <w:sz w:val="20"/>
              </w:rPr>
              <w:t xml:space="preserve"> limits of knowledge: Moorean responses to scepticism</w:t>
            </w:r>
          </w:p>
        </w:tc>
        <w:tc>
          <w:tcPr>
            <w:tcW w:w="5295" w:type="dxa"/>
          </w:tcPr>
          <w:p w:rsidR="00AC50CE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Moore: ‘Proof of an external world’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Stroud: ‘G. E. Moore and Scepticism: Internal and external’</w:t>
            </w:r>
          </w:p>
        </w:tc>
      </w:tr>
      <w:tr w:rsidR="00AC50CE" w:rsidRPr="00CE771F" w:rsidTr="005F6F05">
        <w:tc>
          <w:tcPr>
            <w:tcW w:w="709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Week 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The limits of knowledge: Contextualist responses to scepticism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AC50CE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De Rose: ‘Solving the sceptical problem’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Lewis: ‘Elusive knowledge’</w:t>
            </w:r>
          </w:p>
        </w:tc>
      </w:tr>
      <w:tr w:rsidR="00AC50CE" w:rsidRPr="00CE771F" w:rsidTr="005F6F05">
        <w:tc>
          <w:tcPr>
            <w:tcW w:w="709" w:type="dxa"/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Week 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>Truth and objectivity</w:t>
            </w:r>
          </w:p>
        </w:tc>
        <w:tc>
          <w:tcPr>
            <w:tcW w:w="5295" w:type="dxa"/>
            <w:tcBorders>
              <w:top w:val="single" w:sz="4" w:space="0" w:color="auto"/>
            </w:tcBorders>
          </w:tcPr>
          <w:p w:rsidR="00AC50CE" w:rsidRPr="00CE771F" w:rsidRDefault="00AC50CE" w:rsidP="005F6F05">
            <w:pPr>
              <w:rPr>
                <w:sz w:val="20"/>
              </w:rPr>
            </w:pPr>
            <w:r w:rsidRPr="00CE771F">
              <w:rPr>
                <w:sz w:val="20"/>
              </w:rPr>
              <w:t xml:space="preserve">Pritchard, Ch. </w:t>
            </w:r>
            <w:r>
              <w:rPr>
                <w:sz w:val="20"/>
              </w:rPr>
              <w:t>13</w:t>
            </w:r>
          </w:p>
          <w:p w:rsidR="00AC50CE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Siegel: ‘The incoherence argument and the notion of relative truth’</w:t>
            </w:r>
          </w:p>
          <w:p w:rsidR="00AC50CE" w:rsidRPr="00CE771F" w:rsidRDefault="00AC50CE" w:rsidP="005F6F05">
            <w:pPr>
              <w:rPr>
                <w:sz w:val="20"/>
              </w:rPr>
            </w:pPr>
            <w:r>
              <w:rPr>
                <w:sz w:val="20"/>
              </w:rPr>
              <w:t>Boghossian: ‘What the Sokal hoax ought to teach us’</w:t>
            </w:r>
          </w:p>
        </w:tc>
      </w:tr>
    </w:tbl>
    <w:p w:rsidR="005F290A" w:rsidRDefault="005F290A">
      <w:bookmarkStart w:id="0" w:name="_GoBack"/>
      <w:bookmarkEnd w:id="0"/>
    </w:p>
    <w:sectPr w:rsidR="005F2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CE"/>
    <w:rsid w:val="005F290A"/>
    <w:rsid w:val="00A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Toshiba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2012-11-17T01:49:00Z</dcterms:created>
  <dcterms:modified xsi:type="dcterms:W3CDTF">2012-11-17T01:50:00Z</dcterms:modified>
</cp:coreProperties>
</file>