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103"/>
      </w:tblGrid>
      <w:tr w:rsidR="00436D40" w:rsidRPr="00436D40" w:rsidTr="00436D40">
        <w:trPr>
          <w:trHeight w:val="282"/>
        </w:trPr>
        <w:tc>
          <w:tcPr>
            <w:tcW w:w="709" w:type="dxa"/>
          </w:tcPr>
          <w:p w:rsidR="00436D40" w:rsidRPr="00436D40" w:rsidRDefault="00436D40" w:rsidP="009544DA">
            <w:pPr>
              <w:jc w:val="center"/>
              <w:rPr>
                <w:sz w:val="20"/>
              </w:rPr>
            </w:pPr>
            <w:r w:rsidRPr="00436D40">
              <w:rPr>
                <w:sz w:val="20"/>
              </w:rPr>
              <w:t>Week</w:t>
            </w:r>
          </w:p>
        </w:tc>
        <w:tc>
          <w:tcPr>
            <w:tcW w:w="2693" w:type="dxa"/>
          </w:tcPr>
          <w:p w:rsidR="00436D40" w:rsidRPr="00436D40" w:rsidRDefault="00436D40" w:rsidP="009544DA">
            <w:pPr>
              <w:jc w:val="center"/>
              <w:rPr>
                <w:sz w:val="20"/>
              </w:rPr>
            </w:pPr>
            <w:r w:rsidRPr="00436D40">
              <w:rPr>
                <w:sz w:val="20"/>
              </w:rPr>
              <w:t>Topic</w:t>
            </w:r>
          </w:p>
        </w:tc>
        <w:tc>
          <w:tcPr>
            <w:tcW w:w="5103" w:type="dxa"/>
          </w:tcPr>
          <w:p w:rsidR="00436D40" w:rsidRPr="00436D40" w:rsidRDefault="00436D40" w:rsidP="009544DA">
            <w:pPr>
              <w:jc w:val="center"/>
              <w:rPr>
                <w:sz w:val="20"/>
              </w:rPr>
            </w:pPr>
            <w:r w:rsidRPr="00436D40">
              <w:rPr>
                <w:sz w:val="20"/>
              </w:rPr>
              <w:t>Reading</w:t>
            </w:r>
          </w:p>
        </w:tc>
      </w:tr>
      <w:tr w:rsidR="00436D40" w:rsidRPr="00436D40" w:rsidTr="00436D40">
        <w:tc>
          <w:tcPr>
            <w:tcW w:w="709" w:type="dxa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  1</w:t>
            </w:r>
          </w:p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6D40" w:rsidRPr="00436D40" w:rsidRDefault="00436D40" w:rsidP="009544DA">
            <w:pPr>
              <w:jc w:val="both"/>
              <w:rPr>
                <w:sz w:val="20"/>
              </w:rPr>
            </w:pPr>
            <w:r w:rsidRPr="00436D40">
              <w:rPr>
                <w:sz w:val="20"/>
              </w:rPr>
              <w:t>The mind-body problem:</w:t>
            </w:r>
          </w:p>
          <w:p w:rsidR="00436D40" w:rsidRPr="00436D40" w:rsidRDefault="00436D40" w:rsidP="009544DA">
            <w:pPr>
              <w:jc w:val="both"/>
              <w:rPr>
                <w:sz w:val="20"/>
              </w:rPr>
            </w:pPr>
            <w:r w:rsidRPr="00436D40">
              <w:rPr>
                <w:sz w:val="20"/>
              </w:rPr>
              <w:t xml:space="preserve">Dualism, </w:t>
            </w:r>
          </w:p>
          <w:p w:rsidR="00436D40" w:rsidRPr="00436D40" w:rsidRDefault="00436D40" w:rsidP="009544DA">
            <w:pPr>
              <w:jc w:val="both"/>
              <w:rPr>
                <w:sz w:val="20"/>
              </w:rPr>
            </w:pPr>
            <w:r w:rsidRPr="00436D40">
              <w:rPr>
                <w:sz w:val="20"/>
              </w:rPr>
              <w:t xml:space="preserve">Behaviourism, </w:t>
            </w:r>
          </w:p>
          <w:p w:rsidR="00436D40" w:rsidRPr="00436D40" w:rsidRDefault="00436D40" w:rsidP="009544DA">
            <w:pPr>
              <w:jc w:val="both"/>
              <w:rPr>
                <w:sz w:val="20"/>
              </w:rPr>
            </w:pPr>
            <w:r w:rsidRPr="00436D40">
              <w:rPr>
                <w:sz w:val="20"/>
              </w:rPr>
              <w:t>Identity Theory</w:t>
            </w:r>
          </w:p>
        </w:tc>
        <w:tc>
          <w:tcPr>
            <w:tcW w:w="5103" w:type="dxa"/>
          </w:tcPr>
          <w:p w:rsidR="00436D40" w:rsidRPr="00436D40" w:rsidRDefault="00436D40" w:rsidP="009544DA">
            <w:pPr>
              <w:jc w:val="both"/>
              <w:rPr>
                <w:sz w:val="20"/>
              </w:rPr>
            </w:pPr>
            <w:r w:rsidRPr="00436D40">
              <w:rPr>
                <w:sz w:val="20"/>
              </w:rPr>
              <w:t xml:space="preserve">J. Kim, “Mind as behavior: Behaviorism” </w:t>
            </w:r>
          </w:p>
          <w:p w:rsidR="00436D40" w:rsidRPr="00436D40" w:rsidRDefault="00436D40" w:rsidP="009544DA">
            <w:pPr>
              <w:jc w:val="both"/>
              <w:rPr>
                <w:sz w:val="20"/>
              </w:rPr>
            </w:pPr>
            <w:r w:rsidRPr="00436D40">
              <w:rPr>
                <w:sz w:val="20"/>
              </w:rPr>
              <w:t xml:space="preserve">(Ch 2 of his </w:t>
            </w:r>
            <w:r w:rsidRPr="00436D40">
              <w:rPr>
                <w:i/>
                <w:sz w:val="20"/>
              </w:rPr>
              <w:t>Philosophy of Mind</w:t>
            </w:r>
            <w:r w:rsidRPr="00436D40">
              <w:rPr>
                <w:sz w:val="20"/>
              </w:rPr>
              <w:t>)</w:t>
            </w:r>
          </w:p>
          <w:p w:rsidR="00436D40" w:rsidRPr="00436D40" w:rsidRDefault="00436D40" w:rsidP="009544DA">
            <w:pPr>
              <w:jc w:val="both"/>
              <w:rPr>
                <w:sz w:val="20"/>
              </w:rPr>
            </w:pPr>
            <w:r w:rsidRPr="00436D40">
              <w:rPr>
                <w:sz w:val="20"/>
              </w:rPr>
              <w:t xml:space="preserve">J. Kim, “Mind as the brain: The Mind-Brain identity theory” </w:t>
            </w:r>
          </w:p>
          <w:p w:rsidR="00436D40" w:rsidRPr="00436D40" w:rsidRDefault="00436D40" w:rsidP="009544DA">
            <w:pPr>
              <w:jc w:val="both"/>
              <w:rPr>
                <w:sz w:val="20"/>
              </w:rPr>
            </w:pPr>
            <w:r w:rsidRPr="00436D40">
              <w:rPr>
                <w:sz w:val="20"/>
              </w:rPr>
              <w:t xml:space="preserve">(Ch 3 of his </w:t>
            </w:r>
            <w:r w:rsidRPr="00436D40">
              <w:rPr>
                <w:i/>
                <w:sz w:val="20"/>
              </w:rPr>
              <w:t>Philosophy of Mind</w:t>
            </w:r>
            <w:r w:rsidRPr="00436D40">
              <w:rPr>
                <w:sz w:val="20"/>
              </w:rPr>
              <w:t>)</w:t>
            </w:r>
          </w:p>
        </w:tc>
      </w:tr>
      <w:tr w:rsidR="00436D40" w:rsidRPr="00436D40" w:rsidTr="00436D40">
        <w:tc>
          <w:tcPr>
            <w:tcW w:w="709" w:type="dxa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  2</w:t>
            </w:r>
          </w:p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The mind-body problem: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Functionalism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J. Fodor, “The Mind-Body problem”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H. Putnam, “The nature of mental states”</w:t>
            </w:r>
          </w:p>
        </w:tc>
      </w:tr>
      <w:tr w:rsidR="00436D40" w:rsidRPr="00436D40" w:rsidTr="00436D40">
        <w:trPr>
          <w:trHeight w:val="404"/>
        </w:trPr>
        <w:tc>
          <w:tcPr>
            <w:tcW w:w="709" w:type="dxa"/>
            <w:tcBorders>
              <w:bottom w:val="single" w:sz="4" w:space="0" w:color="000000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  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Consciousness: The explanatory gap and the knowledge argument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T. Nagel, “What is it like to be a bat?”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F. Jackson, “Epiphenomenal qualia”</w:t>
            </w:r>
          </w:p>
        </w:tc>
      </w:tr>
      <w:tr w:rsidR="00436D40" w:rsidRPr="00436D40" w:rsidTr="00436D40">
        <w:tc>
          <w:tcPr>
            <w:tcW w:w="709" w:type="dxa"/>
            <w:tcBorders>
              <w:top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  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Consciousness: Qualia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S. Shoemaker, “The inverted spectrum”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G. Harman, “The intrinsic quality of experience”</w:t>
            </w:r>
          </w:p>
        </w:tc>
      </w:tr>
      <w:tr w:rsidR="00436D40" w:rsidRPr="00436D40" w:rsidTr="00436D40">
        <w:tc>
          <w:tcPr>
            <w:tcW w:w="709" w:type="dxa"/>
            <w:tcBorders>
              <w:top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  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Higher-order theories of consciousness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D. Rosenthal, “Two concepts of consciousness”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D. Rosenthal, “Explaining consciousness”</w:t>
            </w:r>
          </w:p>
        </w:tc>
      </w:tr>
      <w:tr w:rsidR="00436D40" w:rsidRPr="00436D40" w:rsidTr="00436D4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  6</w:t>
            </w:r>
          </w:p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Representational theories of consciousness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W. Seager and D. Bourget, “ Representationalism about consciousness”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D. Chalmers, “The representat</w:t>
            </w:r>
            <w:r w:rsidRPr="00436D40">
              <w:rPr>
                <w:sz w:val="20"/>
              </w:rPr>
              <w:t xml:space="preserve">ional character of experience” </w:t>
            </w:r>
          </w:p>
        </w:tc>
        <w:bookmarkStart w:id="0" w:name="_GoBack"/>
        <w:bookmarkEnd w:id="0"/>
      </w:tr>
      <w:tr w:rsidR="00436D40" w:rsidRPr="00436D40" w:rsidTr="00436D40">
        <w:tc>
          <w:tcPr>
            <w:tcW w:w="709" w:type="dxa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  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Mental causation: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The argument for reduction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J. Kim, “The nonreductivist’s troubles with mental causation”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J. Kim, “Mental causation” (Ch 6 of his </w:t>
            </w:r>
            <w:r w:rsidRPr="00436D40">
              <w:rPr>
                <w:i/>
                <w:sz w:val="20"/>
              </w:rPr>
              <w:t>Philosophy of Mind</w:t>
            </w:r>
            <w:r w:rsidRPr="00436D40">
              <w:rPr>
                <w:sz w:val="20"/>
              </w:rPr>
              <w:t>)</w:t>
            </w:r>
          </w:p>
        </w:tc>
      </w:tr>
      <w:tr w:rsidR="00436D40" w:rsidRPr="00436D40" w:rsidTr="00436D40">
        <w:tc>
          <w:tcPr>
            <w:tcW w:w="709" w:type="dxa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  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Mental causation and functionalism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J. Kim, “The many problems of mental causation” (Ch 2 of his </w:t>
            </w:r>
            <w:r w:rsidRPr="00436D40">
              <w:rPr>
                <w:i/>
                <w:sz w:val="20"/>
              </w:rPr>
              <w:t>Mind in a physical world</w:t>
            </w:r>
            <w:r w:rsidRPr="00436D40">
              <w:rPr>
                <w:sz w:val="20"/>
              </w:rPr>
              <w:t>)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N.Block, “Can the mind change the world?”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5104"/>
      </w:tblGrid>
      <w:tr w:rsidR="00436D40" w:rsidRPr="00436D40" w:rsidTr="00436D40">
        <w:trPr>
          <w:trHeight w:val="3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9</w:t>
            </w:r>
          </w:p>
        </w:tc>
        <w:tc>
          <w:tcPr>
            <w:tcW w:w="2692" w:type="dxa"/>
            <w:tcBorders>
              <w:left w:val="single" w:sz="4" w:space="0" w:color="auto"/>
              <w:bottom w:val="nil"/>
            </w:tcBorders>
          </w:tcPr>
          <w:p w:rsidR="00436D40" w:rsidRPr="00436D40" w:rsidRDefault="00436D40" w:rsidP="00436D40">
            <w:pPr>
              <w:rPr>
                <w:sz w:val="20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nil"/>
            </w:tcBorders>
          </w:tcPr>
          <w:p w:rsidR="00436D40" w:rsidRPr="00436D40" w:rsidRDefault="00436D40" w:rsidP="00436D40">
            <w:pPr>
              <w:rPr>
                <w:sz w:val="20"/>
              </w:rPr>
            </w:pPr>
          </w:p>
        </w:tc>
      </w:tr>
      <w:tr w:rsidR="00436D40" w:rsidRPr="00436D40" w:rsidTr="00436D40">
        <w:trPr>
          <w:trHeight w:val="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Introduction to: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Mental representation</w:t>
            </w:r>
          </w:p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436D40" w:rsidRPr="00436D40" w:rsidRDefault="00436D40" w:rsidP="00436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>Crane, T. ‘The puzzle of representation’ and</w:t>
            </w:r>
          </w:p>
          <w:p w:rsidR="00436D40" w:rsidRPr="00436D40" w:rsidRDefault="00436D40" w:rsidP="00436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 xml:space="preserve">Crane, T. ‘Explaining mental representation’ </w:t>
            </w:r>
          </w:p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 xml:space="preserve">      (Chs. 1 &amp; 5 of </w:t>
            </w:r>
            <w:r w:rsidRPr="00436D40">
              <w:rPr>
                <w:i/>
                <w:sz w:val="20"/>
              </w:rPr>
              <w:t>The Mechanical Mind</w:t>
            </w:r>
            <w:r w:rsidRPr="00436D40">
              <w:rPr>
                <w:sz w:val="20"/>
              </w:rPr>
              <w:t>)</w:t>
            </w:r>
          </w:p>
          <w:p w:rsidR="00436D40" w:rsidRPr="00436D40" w:rsidRDefault="00436D40" w:rsidP="00436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>Cummins, R. ‘Identifying the problem and other</w:t>
            </w:r>
          </w:p>
          <w:p w:rsidR="00436D40" w:rsidRPr="00436D40" w:rsidRDefault="00436D40" w:rsidP="009544DA">
            <w:pPr>
              <w:ind w:left="1440" w:hanging="1440"/>
              <w:rPr>
                <w:sz w:val="20"/>
              </w:rPr>
            </w:pPr>
            <w:r w:rsidRPr="00436D40">
              <w:rPr>
                <w:sz w:val="20"/>
              </w:rPr>
              <w:t xml:space="preserve">      preliminaries’ </w:t>
            </w:r>
          </w:p>
          <w:p w:rsidR="00436D40" w:rsidRPr="00436D40" w:rsidRDefault="00436D40" w:rsidP="009544DA">
            <w:pPr>
              <w:ind w:left="1440" w:hanging="1440"/>
              <w:rPr>
                <w:sz w:val="20"/>
              </w:rPr>
            </w:pPr>
            <w:r w:rsidRPr="00436D40">
              <w:rPr>
                <w:sz w:val="20"/>
              </w:rPr>
              <w:t xml:space="preserve">      (Ch. 1 of his </w:t>
            </w:r>
            <w:r w:rsidRPr="00436D40">
              <w:rPr>
                <w:i/>
                <w:sz w:val="20"/>
              </w:rPr>
              <w:t>Meaning and Mental Representation</w:t>
            </w:r>
            <w:r w:rsidRPr="00436D40">
              <w:rPr>
                <w:sz w:val="20"/>
              </w:rPr>
              <w:t>)</w:t>
            </w:r>
          </w:p>
          <w:p w:rsidR="00436D40" w:rsidRPr="00436D40" w:rsidRDefault="00436D40" w:rsidP="009544DA">
            <w:pPr>
              <w:ind w:left="1440" w:hanging="1440"/>
              <w:rPr>
                <w:sz w:val="20"/>
              </w:rPr>
            </w:pPr>
          </w:p>
        </w:tc>
      </w:tr>
      <w:tr w:rsidR="00436D40" w:rsidRPr="00436D40" w:rsidTr="00436D40">
        <w:tc>
          <w:tcPr>
            <w:tcW w:w="709" w:type="dxa"/>
            <w:vMerge w:val="restart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10</w:t>
            </w:r>
          </w:p>
          <w:p w:rsidR="00436D40" w:rsidRPr="00436D40" w:rsidRDefault="00436D40" w:rsidP="009544DA">
            <w:pPr>
              <w:rPr>
                <w:sz w:val="20"/>
              </w:rPr>
            </w:pPr>
          </w:p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Externalism about content</w:t>
            </w:r>
          </w:p>
        </w:tc>
        <w:tc>
          <w:tcPr>
            <w:tcW w:w="5103" w:type="dxa"/>
          </w:tcPr>
          <w:p w:rsidR="00436D40" w:rsidRPr="00436D40" w:rsidRDefault="00436D40" w:rsidP="00436D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>Putnam, H.  ‘The meaning of ‘meaning’’</w:t>
            </w: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36D40" w:rsidRPr="00436D40" w:rsidTr="00436D40">
        <w:trPr>
          <w:trHeight w:val="546"/>
        </w:trPr>
        <w:tc>
          <w:tcPr>
            <w:tcW w:w="709" w:type="dxa"/>
            <w:vMerge/>
          </w:tcPr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Similarity theories of mental representation</w:t>
            </w:r>
          </w:p>
        </w:tc>
        <w:tc>
          <w:tcPr>
            <w:tcW w:w="5103" w:type="dxa"/>
          </w:tcPr>
          <w:p w:rsidR="00436D40" w:rsidRPr="00436D40" w:rsidRDefault="00436D40" w:rsidP="00436D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>Cummins, R. ‘Similarity’</w:t>
            </w:r>
          </w:p>
          <w:p w:rsidR="00436D40" w:rsidRPr="00436D40" w:rsidRDefault="00436D40" w:rsidP="00436D4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 xml:space="preserve">(Ch. 3 of his </w:t>
            </w:r>
            <w:r w:rsidRPr="00436D40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eaning and Mental Representatio</w:t>
            </w:r>
          </w:p>
        </w:tc>
      </w:tr>
      <w:tr w:rsidR="00436D40" w:rsidRPr="00436D40" w:rsidTr="00436D40">
        <w:tc>
          <w:tcPr>
            <w:tcW w:w="709" w:type="dxa"/>
            <w:vMerge w:val="restart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11</w:t>
            </w:r>
          </w:p>
          <w:p w:rsidR="00436D40" w:rsidRPr="00436D40" w:rsidRDefault="00436D40" w:rsidP="009544DA">
            <w:pPr>
              <w:rPr>
                <w:sz w:val="20"/>
              </w:rPr>
            </w:pPr>
          </w:p>
          <w:p w:rsidR="00436D40" w:rsidRPr="00436D40" w:rsidRDefault="00436D40" w:rsidP="009544DA">
            <w:pPr>
              <w:rPr>
                <w:sz w:val="20"/>
              </w:rPr>
            </w:pPr>
          </w:p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Causal theories of mental representation</w:t>
            </w:r>
          </w:p>
        </w:tc>
        <w:tc>
          <w:tcPr>
            <w:tcW w:w="5103" w:type="dxa"/>
          </w:tcPr>
          <w:p w:rsidR="00436D40" w:rsidRPr="00436D40" w:rsidRDefault="00436D40" w:rsidP="00436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>Dretske, F. ‘Misrepresentation’</w:t>
            </w:r>
          </w:p>
        </w:tc>
      </w:tr>
      <w:tr w:rsidR="00436D40" w:rsidRPr="00436D40" w:rsidTr="00436D40">
        <w:tc>
          <w:tcPr>
            <w:tcW w:w="709" w:type="dxa"/>
            <w:vMerge/>
          </w:tcPr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Teleological theories of mental representation</w:t>
            </w:r>
          </w:p>
        </w:tc>
        <w:tc>
          <w:tcPr>
            <w:tcW w:w="5103" w:type="dxa"/>
          </w:tcPr>
          <w:p w:rsidR="00436D40" w:rsidRPr="00436D40" w:rsidRDefault="00436D40" w:rsidP="00436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>Millikan, R. ‘Biosemantics’</w:t>
            </w:r>
          </w:p>
        </w:tc>
      </w:tr>
      <w:tr w:rsidR="00436D40" w:rsidRPr="00436D40" w:rsidTr="00436D40">
        <w:tc>
          <w:tcPr>
            <w:tcW w:w="709" w:type="dxa"/>
            <w:vMerge w:val="restart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12</w:t>
            </w:r>
          </w:p>
          <w:p w:rsidR="00436D40" w:rsidRPr="00436D40" w:rsidRDefault="00436D40" w:rsidP="009544DA">
            <w:pPr>
              <w:rPr>
                <w:sz w:val="20"/>
              </w:rPr>
            </w:pPr>
          </w:p>
          <w:p w:rsidR="00436D40" w:rsidRPr="00436D40" w:rsidRDefault="00436D40" w:rsidP="009544DA">
            <w:pPr>
              <w:rPr>
                <w:sz w:val="20"/>
              </w:rPr>
            </w:pPr>
          </w:p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Asymmetric dependence</w:t>
            </w:r>
          </w:p>
        </w:tc>
        <w:tc>
          <w:tcPr>
            <w:tcW w:w="5103" w:type="dxa"/>
          </w:tcPr>
          <w:p w:rsidR="00436D40" w:rsidRPr="00436D40" w:rsidRDefault="00436D40" w:rsidP="00436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>Fodor, J. ‘A theory of content. II’</w:t>
            </w:r>
          </w:p>
          <w:p w:rsidR="00436D40" w:rsidRPr="00436D40" w:rsidRDefault="00436D40" w:rsidP="009544DA">
            <w:pPr>
              <w:rPr>
                <w:sz w:val="20"/>
              </w:rPr>
            </w:pPr>
          </w:p>
        </w:tc>
      </w:tr>
      <w:tr w:rsidR="00436D40" w:rsidRPr="00436D40" w:rsidTr="00436D40">
        <w:tc>
          <w:tcPr>
            <w:tcW w:w="709" w:type="dxa"/>
            <w:vMerge/>
          </w:tcPr>
          <w:p w:rsidR="00436D40" w:rsidRPr="00436D40" w:rsidRDefault="00436D40" w:rsidP="009544D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6D40" w:rsidRPr="00436D40" w:rsidRDefault="00436D40" w:rsidP="009544DA">
            <w:pPr>
              <w:rPr>
                <w:sz w:val="20"/>
              </w:rPr>
            </w:pPr>
            <w:r w:rsidRPr="00436D40">
              <w:rPr>
                <w:sz w:val="20"/>
              </w:rPr>
              <w:t>Interpretational semantics</w:t>
            </w:r>
          </w:p>
        </w:tc>
        <w:tc>
          <w:tcPr>
            <w:tcW w:w="5103" w:type="dxa"/>
          </w:tcPr>
          <w:p w:rsidR="00436D40" w:rsidRPr="00436D40" w:rsidRDefault="00436D40" w:rsidP="00436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0">
              <w:rPr>
                <w:rFonts w:ascii="Times New Roman" w:hAnsi="Times New Roman" w:cs="Times New Roman"/>
                <w:sz w:val="20"/>
                <w:szCs w:val="20"/>
              </w:rPr>
              <w:t>Dennett, D. ‘True believers’</w:t>
            </w:r>
          </w:p>
        </w:tc>
      </w:tr>
    </w:tbl>
    <w:p w:rsidR="00436D40" w:rsidRPr="00436D40" w:rsidRDefault="00436D40">
      <w:pPr>
        <w:rPr>
          <w:sz w:val="20"/>
        </w:rPr>
      </w:pPr>
    </w:p>
    <w:sectPr w:rsidR="00436D40" w:rsidRPr="00436D40" w:rsidSect="00436D40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6CC6"/>
    <w:multiLevelType w:val="hybridMultilevel"/>
    <w:tmpl w:val="D12C2F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A0C3A"/>
    <w:multiLevelType w:val="hybridMultilevel"/>
    <w:tmpl w:val="9C586876"/>
    <w:lvl w:ilvl="0" w:tplc="5A10A4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7B13BD"/>
    <w:multiLevelType w:val="hybridMultilevel"/>
    <w:tmpl w:val="A460A3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A53369"/>
    <w:multiLevelType w:val="hybridMultilevel"/>
    <w:tmpl w:val="BC1C2B7E"/>
    <w:lvl w:ilvl="0" w:tplc="276259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40"/>
    <w:rsid w:val="00436D40"/>
    <w:rsid w:val="006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D40"/>
    <w:rPr>
      <w:color w:val="0000FF"/>
      <w:u w:val="single"/>
    </w:rPr>
  </w:style>
  <w:style w:type="table" w:styleId="TableGrid">
    <w:name w:val="Table Grid"/>
    <w:basedOn w:val="TableNormal"/>
    <w:uiPriority w:val="59"/>
    <w:rsid w:val="0043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D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D40"/>
    <w:rPr>
      <w:color w:val="0000FF"/>
      <w:u w:val="single"/>
    </w:rPr>
  </w:style>
  <w:style w:type="table" w:styleId="TableGrid">
    <w:name w:val="Table Grid"/>
    <w:basedOn w:val="TableNormal"/>
    <w:uiPriority w:val="59"/>
    <w:rsid w:val="0043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D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Company>Toshiba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2012-11-17T01:37:00Z</dcterms:created>
  <dcterms:modified xsi:type="dcterms:W3CDTF">2012-11-17T01:43:00Z</dcterms:modified>
</cp:coreProperties>
</file>