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B5" w:rsidRPr="006E56C9" w:rsidRDefault="00C245B5" w:rsidP="00C94D81">
      <w:pPr>
        <w:spacing w:line="480" w:lineRule="auto"/>
        <w:ind w:left="360" w:right="95"/>
        <w:jc w:val="center"/>
        <w:rPr>
          <w:rFonts w:ascii="Times New Roman" w:hAnsi="Times New Roman"/>
          <w:sz w:val="28"/>
          <w:szCs w:val="28"/>
          <w:lang w:val="en-US"/>
        </w:rPr>
      </w:pPr>
      <w:bookmarkStart w:id="0" w:name="_GoBack"/>
      <w:bookmarkEnd w:id="0"/>
      <w:r w:rsidRPr="006E56C9">
        <w:rPr>
          <w:rFonts w:ascii="Times New Roman" w:hAnsi="Times New Roman"/>
          <w:sz w:val="28"/>
          <w:szCs w:val="28"/>
          <w:lang w:val="en-US"/>
        </w:rPr>
        <w:t>Memory and immunity to error through misidentification</w:t>
      </w:r>
    </w:p>
    <w:p w:rsidR="00C245B5" w:rsidRPr="00FD530D" w:rsidRDefault="00C245B5" w:rsidP="00C94D81">
      <w:pPr>
        <w:spacing w:line="480" w:lineRule="auto"/>
        <w:ind w:left="360" w:right="95"/>
        <w:jc w:val="both"/>
        <w:rPr>
          <w:rFonts w:ascii="Times New Roman" w:hAnsi="Times New Roman"/>
          <w:i/>
          <w:sz w:val="24"/>
          <w:szCs w:val="24"/>
          <w:lang w:val="en-US"/>
        </w:rPr>
      </w:pPr>
    </w:p>
    <w:p w:rsidR="00F424BC" w:rsidRPr="00F424BC" w:rsidRDefault="005F2EB8" w:rsidP="00F424BC">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Memory seems to support judgments</w:t>
      </w:r>
      <w:r w:rsidR="003919B4">
        <w:rPr>
          <w:rFonts w:ascii="Times New Roman" w:hAnsi="Times New Roman"/>
          <w:sz w:val="24"/>
          <w:szCs w:val="24"/>
          <w:lang w:val="en-US"/>
        </w:rPr>
        <w:t xml:space="preserve"> about the past</w:t>
      </w:r>
      <w:r w:rsidRPr="00D1362A">
        <w:rPr>
          <w:rFonts w:ascii="Times New Roman" w:hAnsi="Times New Roman"/>
          <w:sz w:val="24"/>
          <w:szCs w:val="24"/>
          <w:lang w:val="en-US"/>
        </w:rPr>
        <w:t xml:space="preserve"> in two very different ways. One of them is by preserving a judgment that was formed in the past over time. Memory conserves, in this way, the information that we learnt in the past up to the present time. We may call this aspect of me</w:t>
      </w:r>
      <w:r w:rsidRPr="00F424BC">
        <w:rPr>
          <w:rFonts w:ascii="Times New Roman" w:hAnsi="Times New Roman"/>
          <w:sz w:val="24"/>
          <w:szCs w:val="24"/>
          <w:lang w:val="en-US"/>
        </w:rPr>
        <w:t>mory, ‘semantic’ or ‘factual’ memory. Memory also supports judgments</w:t>
      </w:r>
      <w:r w:rsidR="003919B4">
        <w:rPr>
          <w:rFonts w:ascii="Times New Roman" w:hAnsi="Times New Roman"/>
          <w:sz w:val="24"/>
          <w:szCs w:val="24"/>
          <w:lang w:val="en-US"/>
        </w:rPr>
        <w:t xml:space="preserve"> about the past</w:t>
      </w:r>
      <w:r w:rsidRPr="00F424BC">
        <w:rPr>
          <w:rFonts w:ascii="Times New Roman" w:hAnsi="Times New Roman"/>
          <w:sz w:val="24"/>
          <w:szCs w:val="24"/>
          <w:lang w:val="en-US"/>
        </w:rPr>
        <w:t xml:space="preserve"> by producing experiences that seem to represent </w:t>
      </w:r>
      <w:r w:rsidR="003919B4">
        <w:rPr>
          <w:rFonts w:ascii="Times New Roman" w:hAnsi="Times New Roman"/>
          <w:sz w:val="24"/>
          <w:szCs w:val="24"/>
          <w:lang w:val="en-US"/>
        </w:rPr>
        <w:t>events that</w:t>
      </w:r>
      <w:r w:rsidRPr="00F424BC">
        <w:rPr>
          <w:rFonts w:ascii="Times New Roman" w:hAnsi="Times New Roman"/>
          <w:sz w:val="24"/>
          <w:szCs w:val="24"/>
          <w:lang w:val="en-US"/>
        </w:rPr>
        <w:t xml:space="preserve"> </w:t>
      </w:r>
      <w:r w:rsidR="003919B4">
        <w:rPr>
          <w:rFonts w:ascii="Times New Roman" w:hAnsi="Times New Roman"/>
          <w:sz w:val="24"/>
          <w:szCs w:val="24"/>
          <w:lang w:val="en-US"/>
        </w:rPr>
        <w:t xml:space="preserve">we </w:t>
      </w:r>
      <w:r w:rsidRPr="00F424BC">
        <w:rPr>
          <w:rFonts w:ascii="Times New Roman" w:hAnsi="Times New Roman"/>
          <w:sz w:val="24"/>
          <w:szCs w:val="24"/>
          <w:lang w:val="en-US"/>
        </w:rPr>
        <w:t>perceived in the past. We may call this aspect of memory, ‘episodic’ or ‘experiential’ me</w:t>
      </w:r>
      <w:r w:rsidR="00C50DAA">
        <w:rPr>
          <w:rFonts w:ascii="Times New Roman" w:hAnsi="Times New Roman"/>
          <w:sz w:val="24"/>
          <w:szCs w:val="24"/>
          <w:lang w:val="en-US"/>
        </w:rPr>
        <w:t>mory. Episodic memory is interesting</w:t>
      </w:r>
      <w:r w:rsidRPr="00F424BC">
        <w:rPr>
          <w:rFonts w:ascii="Times New Roman" w:hAnsi="Times New Roman"/>
          <w:sz w:val="24"/>
          <w:szCs w:val="24"/>
          <w:lang w:val="en-US"/>
        </w:rPr>
        <w:t xml:space="preserve"> in that episodic memories have certain phenomenological features that semantic memories lack, such as a feeling of pastness. It is more controversial, however, whether judgments </w:t>
      </w:r>
      <w:r w:rsidR="003919B4">
        <w:rPr>
          <w:rFonts w:ascii="Times New Roman" w:hAnsi="Times New Roman"/>
          <w:sz w:val="24"/>
          <w:szCs w:val="24"/>
          <w:lang w:val="en-US"/>
        </w:rPr>
        <w:t xml:space="preserve">about the past </w:t>
      </w:r>
      <w:r w:rsidRPr="00F424BC">
        <w:rPr>
          <w:rFonts w:ascii="Times New Roman" w:hAnsi="Times New Roman"/>
          <w:sz w:val="24"/>
          <w:szCs w:val="24"/>
          <w:lang w:val="en-US"/>
        </w:rPr>
        <w:t>supported by episodic memory, as opposed to semantic memory, also enjoy certain ep</w:t>
      </w:r>
      <w:r w:rsidR="00C94D81" w:rsidRPr="00F424BC">
        <w:rPr>
          <w:rFonts w:ascii="Times New Roman" w:hAnsi="Times New Roman"/>
          <w:sz w:val="24"/>
          <w:szCs w:val="24"/>
          <w:lang w:val="en-US"/>
        </w:rPr>
        <w:t>istemically special</w:t>
      </w:r>
      <w:r w:rsidRPr="00F424BC">
        <w:rPr>
          <w:rFonts w:ascii="Times New Roman" w:hAnsi="Times New Roman"/>
          <w:sz w:val="24"/>
          <w:szCs w:val="24"/>
          <w:lang w:val="en-US"/>
        </w:rPr>
        <w:t xml:space="preserve"> features. One such feature has come to be known in the philosophical literature as ‘immunity to error through misidentification’ (or, for short, </w:t>
      </w:r>
      <w:r w:rsidR="00C94D81" w:rsidRPr="00F424BC">
        <w:rPr>
          <w:rFonts w:ascii="Times New Roman" w:hAnsi="Times New Roman"/>
          <w:sz w:val="24"/>
          <w:szCs w:val="24"/>
          <w:lang w:val="en-US"/>
        </w:rPr>
        <w:t>‘IEM’). In this paper, I will</w:t>
      </w:r>
      <w:r w:rsidR="00193ADB">
        <w:rPr>
          <w:rFonts w:ascii="Times New Roman" w:hAnsi="Times New Roman"/>
          <w:sz w:val="24"/>
          <w:szCs w:val="24"/>
          <w:lang w:val="en-US"/>
        </w:rPr>
        <w:t xml:space="preserve"> investigate </w:t>
      </w:r>
      <w:r w:rsidRPr="00F424BC">
        <w:rPr>
          <w:rFonts w:ascii="Times New Roman" w:hAnsi="Times New Roman"/>
          <w:sz w:val="24"/>
          <w:szCs w:val="24"/>
          <w:lang w:val="en-US"/>
        </w:rPr>
        <w:t>whether</w:t>
      </w:r>
      <w:r w:rsidR="003919B4">
        <w:rPr>
          <w:rFonts w:ascii="Times New Roman" w:hAnsi="Times New Roman"/>
          <w:sz w:val="24"/>
          <w:szCs w:val="24"/>
          <w:lang w:val="en-US"/>
        </w:rPr>
        <w:t xml:space="preserve"> those</w:t>
      </w:r>
      <w:r w:rsidRPr="00F424BC">
        <w:rPr>
          <w:rFonts w:ascii="Times New Roman" w:hAnsi="Times New Roman"/>
          <w:sz w:val="24"/>
          <w:szCs w:val="24"/>
          <w:lang w:val="en-US"/>
        </w:rPr>
        <w:t xml:space="preserve"> judgments</w:t>
      </w:r>
      <w:r w:rsidR="009A4652" w:rsidRPr="00F424BC">
        <w:rPr>
          <w:rFonts w:ascii="Times New Roman" w:hAnsi="Times New Roman"/>
          <w:sz w:val="24"/>
          <w:szCs w:val="24"/>
          <w:lang w:val="en-US"/>
        </w:rPr>
        <w:t xml:space="preserve"> </w:t>
      </w:r>
      <w:r w:rsidR="003919B4">
        <w:rPr>
          <w:rFonts w:ascii="Times New Roman" w:hAnsi="Times New Roman"/>
          <w:sz w:val="24"/>
          <w:szCs w:val="24"/>
          <w:lang w:val="en-US"/>
        </w:rPr>
        <w:t xml:space="preserve">about the past </w:t>
      </w:r>
      <w:r w:rsidR="009A4652" w:rsidRPr="00F424BC">
        <w:rPr>
          <w:rFonts w:ascii="Times New Roman" w:hAnsi="Times New Roman"/>
          <w:sz w:val="24"/>
          <w:szCs w:val="24"/>
          <w:lang w:val="en-US"/>
        </w:rPr>
        <w:t>which are formed on the basis of our episodic memories</w:t>
      </w:r>
      <w:r w:rsidRPr="00F424BC">
        <w:rPr>
          <w:rFonts w:ascii="Times New Roman" w:hAnsi="Times New Roman"/>
          <w:sz w:val="24"/>
          <w:szCs w:val="24"/>
          <w:lang w:val="en-US"/>
        </w:rPr>
        <w:t xml:space="preserve"> are IEM or not.</w:t>
      </w:r>
      <w:r w:rsidR="00C94D81" w:rsidRPr="00F424BC">
        <w:rPr>
          <w:rStyle w:val="EndnoteReference"/>
          <w:rFonts w:ascii="Times New Roman" w:hAnsi="Times New Roman"/>
          <w:sz w:val="24"/>
          <w:szCs w:val="24"/>
          <w:lang w:val="en-US"/>
        </w:rPr>
        <w:endnoteReference w:id="1"/>
      </w:r>
      <w:r w:rsidRPr="00F424BC">
        <w:rPr>
          <w:rFonts w:ascii="Times New Roman" w:hAnsi="Times New Roman"/>
          <w:sz w:val="24"/>
          <w:szCs w:val="24"/>
          <w:lang w:val="en-US"/>
        </w:rPr>
        <w:t xml:space="preserve"> I will proceed as follows. </w:t>
      </w:r>
    </w:p>
    <w:p w:rsidR="00F424BC" w:rsidRPr="00F424BC" w:rsidRDefault="00F424BC" w:rsidP="00F424BC">
      <w:pPr>
        <w:spacing w:line="480" w:lineRule="auto"/>
        <w:ind w:right="95"/>
        <w:jc w:val="both"/>
        <w:rPr>
          <w:rFonts w:ascii="Times New Roman" w:hAnsi="Times New Roman"/>
          <w:sz w:val="24"/>
          <w:szCs w:val="24"/>
          <w:lang w:val="en-US"/>
        </w:rPr>
      </w:pPr>
    </w:p>
    <w:p w:rsidR="005F2EB8" w:rsidRPr="00F424BC" w:rsidRDefault="00193ADB" w:rsidP="00F424BC">
      <w:pPr>
        <w:spacing w:line="480" w:lineRule="auto"/>
        <w:ind w:right="95"/>
        <w:jc w:val="both"/>
        <w:rPr>
          <w:rFonts w:ascii="Times New Roman" w:hAnsi="Times New Roman"/>
          <w:sz w:val="24"/>
          <w:szCs w:val="24"/>
          <w:lang w:val="en-US"/>
        </w:rPr>
      </w:pPr>
      <w:r>
        <w:rPr>
          <w:rFonts w:ascii="Times New Roman" w:eastAsiaTheme="minorHAnsi" w:hAnsi="Times New Roman"/>
          <w:sz w:val="24"/>
          <w:szCs w:val="24"/>
          <w:lang w:val="en-AU"/>
        </w:rPr>
        <w:t>In section 1, I will identify</w:t>
      </w:r>
      <w:r w:rsidR="00B3049F" w:rsidRPr="00F424BC">
        <w:rPr>
          <w:rFonts w:ascii="Times New Roman" w:eastAsiaTheme="minorHAnsi" w:hAnsi="Times New Roman"/>
          <w:sz w:val="24"/>
          <w:szCs w:val="24"/>
          <w:lang w:val="en-AU"/>
        </w:rPr>
        <w:t xml:space="preserve"> the variety of </w:t>
      </w:r>
      <w:r w:rsidR="00F424BC" w:rsidRPr="00F424BC">
        <w:rPr>
          <w:rFonts w:ascii="Times New Roman" w:eastAsiaTheme="minorHAnsi" w:hAnsi="Times New Roman"/>
          <w:sz w:val="24"/>
          <w:szCs w:val="24"/>
          <w:lang w:val="en-AU"/>
        </w:rPr>
        <w:t>IEM</w:t>
      </w:r>
      <w:r w:rsidR="00B3049F" w:rsidRPr="00F424BC">
        <w:rPr>
          <w:rFonts w:ascii="Times New Roman" w:eastAsiaTheme="minorHAnsi" w:hAnsi="Times New Roman"/>
          <w:sz w:val="24"/>
          <w:szCs w:val="24"/>
          <w:lang w:val="en-AU"/>
        </w:rPr>
        <w:t xml:space="preserve"> that will occupy us in this discussion, and I will motivate its significance.</w:t>
      </w:r>
      <w:r w:rsidR="00F424BC" w:rsidRPr="00F424BC">
        <w:rPr>
          <w:rFonts w:ascii="Times New Roman" w:eastAsiaTheme="minorHAnsi" w:hAnsi="Times New Roman"/>
          <w:sz w:val="24"/>
          <w:szCs w:val="24"/>
          <w:lang w:val="en-AU"/>
        </w:rPr>
        <w:t xml:space="preserve"> In section 2, I will discuss the relevance of so-called</w:t>
      </w:r>
      <w:r w:rsidR="00B3049F" w:rsidRPr="00F424BC">
        <w:rPr>
          <w:rFonts w:ascii="Times New Roman" w:eastAsiaTheme="minorHAnsi" w:hAnsi="Times New Roman"/>
          <w:sz w:val="24"/>
          <w:szCs w:val="24"/>
          <w:lang w:val="en-AU"/>
        </w:rPr>
        <w:t xml:space="preserve"> ‘quasi-memory’</w:t>
      </w:r>
      <w:r w:rsidR="00F424BC" w:rsidRPr="00F424BC">
        <w:rPr>
          <w:rFonts w:ascii="Times New Roman" w:eastAsiaTheme="minorHAnsi" w:hAnsi="Times New Roman"/>
          <w:sz w:val="24"/>
          <w:szCs w:val="24"/>
          <w:lang w:val="en-AU"/>
        </w:rPr>
        <w:t xml:space="preserve"> for the issue of whether memory judgments are IEM, and I will eventually argue that resorting to quasi-memory is the wrong approach f</w:t>
      </w:r>
      <w:r w:rsidR="003919B4">
        <w:rPr>
          <w:rFonts w:ascii="Times New Roman" w:eastAsiaTheme="minorHAnsi" w:hAnsi="Times New Roman"/>
          <w:sz w:val="24"/>
          <w:szCs w:val="24"/>
          <w:lang w:val="en-AU"/>
        </w:rPr>
        <w:t>or tack</w:t>
      </w:r>
      <w:r>
        <w:rPr>
          <w:rFonts w:ascii="Times New Roman" w:eastAsiaTheme="minorHAnsi" w:hAnsi="Times New Roman"/>
          <w:sz w:val="24"/>
          <w:szCs w:val="24"/>
          <w:lang w:val="en-AU"/>
        </w:rPr>
        <w:t>l</w:t>
      </w:r>
      <w:r w:rsidR="003919B4">
        <w:rPr>
          <w:rFonts w:ascii="Times New Roman" w:eastAsiaTheme="minorHAnsi" w:hAnsi="Times New Roman"/>
          <w:sz w:val="24"/>
          <w:szCs w:val="24"/>
          <w:lang w:val="en-AU"/>
        </w:rPr>
        <w:t xml:space="preserve">ing this issue. </w:t>
      </w:r>
      <w:r w:rsidR="00F424BC" w:rsidRPr="00F424BC">
        <w:rPr>
          <w:rFonts w:ascii="Times New Roman" w:eastAsiaTheme="minorHAnsi" w:hAnsi="Times New Roman"/>
          <w:sz w:val="24"/>
          <w:szCs w:val="24"/>
          <w:lang w:val="en-AU"/>
        </w:rPr>
        <w:t>I will suggest that the key to the IEM phenomenon with regards to memory lies</w:t>
      </w:r>
      <w:r w:rsidR="003919B4">
        <w:rPr>
          <w:rFonts w:ascii="Times New Roman" w:eastAsiaTheme="minorHAnsi" w:hAnsi="Times New Roman"/>
          <w:sz w:val="24"/>
          <w:szCs w:val="24"/>
          <w:lang w:val="en-AU"/>
        </w:rPr>
        <w:t>, instead,</w:t>
      </w:r>
      <w:r w:rsidR="00F424BC" w:rsidRPr="00F424BC">
        <w:rPr>
          <w:rFonts w:ascii="Times New Roman" w:eastAsiaTheme="minorHAnsi" w:hAnsi="Times New Roman"/>
          <w:sz w:val="24"/>
          <w:szCs w:val="24"/>
          <w:lang w:val="en-AU"/>
        </w:rPr>
        <w:t xml:space="preserve"> in the nature of mnemonic content. Thus, in section 3, </w:t>
      </w:r>
      <w:r w:rsidR="005F2EB8" w:rsidRPr="00F424BC">
        <w:rPr>
          <w:rFonts w:ascii="Times New Roman" w:hAnsi="Times New Roman"/>
          <w:sz w:val="24"/>
          <w:szCs w:val="24"/>
          <w:lang w:val="en-US"/>
        </w:rPr>
        <w:t>I w</w:t>
      </w:r>
      <w:r w:rsidR="00F424BC" w:rsidRPr="00F424BC">
        <w:rPr>
          <w:rFonts w:ascii="Times New Roman" w:hAnsi="Times New Roman"/>
          <w:sz w:val="24"/>
          <w:szCs w:val="24"/>
          <w:lang w:val="en-US"/>
        </w:rPr>
        <w:t>ill</w:t>
      </w:r>
      <w:r w:rsidR="005F2EB8" w:rsidRPr="00F424BC">
        <w:rPr>
          <w:rFonts w:ascii="Times New Roman" w:hAnsi="Times New Roman"/>
          <w:sz w:val="24"/>
          <w:szCs w:val="24"/>
          <w:lang w:val="en-US"/>
        </w:rPr>
        <w:t xml:space="preserve"> begin to explore t</w:t>
      </w:r>
      <w:r w:rsidR="00F424BC" w:rsidRPr="00F424BC">
        <w:rPr>
          <w:rFonts w:ascii="Times New Roman" w:hAnsi="Times New Roman"/>
          <w:sz w:val="24"/>
          <w:szCs w:val="24"/>
          <w:lang w:val="en-US"/>
        </w:rPr>
        <w:t>he issue of whether memory</w:t>
      </w:r>
      <w:r w:rsidR="005F2EB8" w:rsidRPr="00F424BC">
        <w:rPr>
          <w:rFonts w:ascii="Times New Roman" w:hAnsi="Times New Roman"/>
          <w:sz w:val="24"/>
          <w:szCs w:val="24"/>
          <w:lang w:val="en-US"/>
        </w:rPr>
        <w:t xml:space="preserve"> </w:t>
      </w:r>
      <w:r w:rsidR="005F2EB8" w:rsidRPr="00F424BC">
        <w:rPr>
          <w:rFonts w:ascii="Times New Roman" w:hAnsi="Times New Roman"/>
          <w:sz w:val="24"/>
          <w:szCs w:val="24"/>
          <w:lang w:val="en-US"/>
        </w:rPr>
        <w:lastRenderedPageBreak/>
        <w:t>judg</w:t>
      </w:r>
      <w:r w:rsidR="00F424BC">
        <w:rPr>
          <w:rFonts w:ascii="Times New Roman" w:hAnsi="Times New Roman"/>
          <w:sz w:val="24"/>
          <w:szCs w:val="24"/>
          <w:lang w:val="en-US"/>
        </w:rPr>
        <w:t>ments are</w:t>
      </w:r>
      <w:r w:rsidR="005F2EB8" w:rsidRPr="00F424BC">
        <w:rPr>
          <w:rFonts w:ascii="Times New Roman" w:hAnsi="Times New Roman"/>
          <w:sz w:val="24"/>
          <w:szCs w:val="24"/>
          <w:lang w:val="en-US"/>
        </w:rPr>
        <w:t xml:space="preserve"> IEM by asking what the content of </w:t>
      </w:r>
      <w:r w:rsidR="00F424BC" w:rsidRPr="00F424BC">
        <w:rPr>
          <w:rFonts w:ascii="Times New Roman" w:hAnsi="Times New Roman"/>
          <w:sz w:val="24"/>
          <w:szCs w:val="24"/>
          <w:lang w:val="en-US"/>
        </w:rPr>
        <w:t xml:space="preserve">our </w:t>
      </w:r>
      <w:r w:rsidR="005F2EB8" w:rsidRPr="00F424BC">
        <w:rPr>
          <w:rFonts w:ascii="Times New Roman" w:hAnsi="Times New Roman"/>
          <w:sz w:val="24"/>
          <w:szCs w:val="24"/>
          <w:lang w:val="en-US"/>
        </w:rPr>
        <w:t>episodic memories is.</w:t>
      </w:r>
      <w:r w:rsidR="00C50DAA" w:rsidRPr="00D1362A">
        <w:rPr>
          <w:rStyle w:val="EndnoteReference"/>
          <w:rFonts w:ascii="Times New Roman" w:hAnsi="Times New Roman"/>
          <w:sz w:val="24"/>
          <w:szCs w:val="24"/>
          <w:lang w:val="en-US"/>
        </w:rPr>
        <w:endnoteReference w:id="2"/>
      </w:r>
      <w:r w:rsidR="005F2EB8" w:rsidRPr="00F424BC">
        <w:rPr>
          <w:rFonts w:ascii="Times New Roman" w:hAnsi="Times New Roman"/>
          <w:sz w:val="24"/>
          <w:szCs w:val="24"/>
          <w:lang w:val="en-US"/>
        </w:rPr>
        <w:t xml:space="preserve"> </w:t>
      </w:r>
      <w:r w:rsidR="00F424BC" w:rsidRPr="00F424BC">
        <w:rPr>
          <w:rFonts w:ascii="Times New Roman" w:hAnsi="Times New Roman"/>
          <w:sz w:val="24"/>
          <w:szCs w:val="24"/>
          <w:lang w:val="en-US"/>
        </w:rPr>
        <w:t>I will put forward a</w:t>
      </w:r>
      <w:r w:rsidR="005F2EB8" w:rsidRPr="00F424BC">
        <w:rPr>
          <w:rFonts w:ascii="Times New Roman" w:hAnsi="Times New Roman"/>
          <w:sz w:val="24"/>
          <w:szCs w:val="24"/>
          <w:lang w:val="en-US"/>
        </w:rPr>
        <w:t xml:space="preserve"> proposal about the content of episodic memorie</w:t>
      </w:r>
      <w:r w:rsidR="00F424BC" w:rsidRPr="00F424BC">
        <w:rPr>
          <w:rFonts w:ascii="Times New Roman" w:hAnsi="Times New Roman"/>
          <w:sz w:val="24"/>
          <w:szCs w:val="24"/>
          <w:lang w:val="en-US"/>
        </w:rPr>
        <w:t>s according to which</w:t>
      </w:r>
      <w:r w:rsidR="00F702B7">
        <w:rPr>
          <w:rFonts w:ascii="Times New Roman" w:hAnsi="Times New Roman"/>
          <w:sz w:val="24"/>
          <w:szCs w:val="24"/>
          <w:lang w:val="en-US"/>
        </w:rPr>
        <w:t xml:space="preserve"> they</w:t>
      </w:r>
      <w:r w:rsidR="005F2EB8" w:rsidRPr="00F424BC">
        <w:rPr>
          <w:rFonts w:ascii="Times New Roman" w:hAnsi="Times New Roman"/>
          <w:sz w:val="24"/>
          <w:szCs w:val="24"/>
          <w:lang w:val="en-US"/>
        </w:rPr>
        <w:t xml:space="preserve"> represent perceptions of past events. This will lead us</w:t>
      </w:r>
      <w:r w:rsidR="00F424BC" w:rsidRPr="00F424BC">
        <w:rPr>
          <w:rFonts w:ascii="Times New Roman" w:hAnsi="Times New Roman"/>
          <w:sz w:val="24"/>
          <w:szCs w:val="24"/>
          <w:lang w:val="en-US"/>
        </w:rPr>
        <w:t>, in turn,</w:t>
      </w:r>
      <w:r w:rsidR="005F2EB8" w:rsidRPr="00F424BC">
        <w:rPr>
          <w:rFonts w:ascii="Times New Roman" w:hAnsi="Times New Roman"/>
          <w:sz w:val="24"/>
          <w:szCs w:val="24"/>
          <w:lang w:val="en-US"/>
        </w:rPr>
        <w:t xml:space="preserve"> to a discussion of the content of per</w:t>
      </w:r>
      <w:r w:rsidR="00F424BC" w:rsidRPr="00F424BC">
        <w:rPr>
          <w:rFonts w:ascii="Times New Roman" w:hAnsi="Times New Roman"/>
          <w:sz w:val="24"/>
          <w:szCs w:val="24"/>
          <w:lang w:val="en-US"/>
        </w:rPr>
        <w:t>ceptual experiences in section 4</w:t>
      </w:r>
      <w:r w:rsidR="005F2EB8" w:rsidRPr="00F424BC">
        <w:rPr>
          <w:rFonts w:ascii="Times New Roman" w:hAnsi="Times New Roman"/>
          <w:sz w:val="24"/>
          <w:szCs w:val="24"/>
          <w:lang w:val="en-US"/>
        </w:rPr>
        <w:t>. The outcome of that discussion will be that a perceptual experi</w:t>
      </w:r>
      <w:r w:rsidR="00C50DAA">
        <w:rPr>
          <w:rFonts w:ascii="Times New Roman" w:hAnsi="Times New Roman"/>
          <w:sz w:val="24"/>
          <w:szCs w:val="24"/>
          <w:lang w:val="en-US"/>
        </w:rPr>
        <w:t>ence always represents the fact</w:t>
      </w:r>
      <w:r w:rsidR="003919B4">
        <w:rPr>
          <w:rFonts w:ascii="Times New Roman" w:hAnsi="Times New Roman"/>
          <w:sz w:val="24"/>
          <w:szCs w:val="24"/>
          <w:lang w:val="en-US"/>
        </w:rPr>
        <w:t xml:space="preserve"> that the subject of that</w:t>
      </w:r>
      <w:r w:rsidR="005F2EB8" w:rsidRPr="00F424BC">
        <w:rPr>
          <w:rFonts w:ascii="Times New Roman" w:hAnsi="Times New Roman"/>
          <w:sz w:val="24"/>
          <w:szCs w:val="24"/>
          <w:lang w:val="en-US"/>
        </w:rPr>
        <w:t xml:space="preserve"> experience bears</w:t>
      </w:r>
      <w:r w:rsidR="00C50DAA">
        <w:rPr>
          <w:rFonts w:ascii="Times New Roman" w:hAnsi="Times New Roman"/>
          <w:sz w:val="24"/>
          <w:szCs w:val="24"/>
          <w:lang w:val="en-US"/>
        </w:rPr>
        <w:t xml:space="preserve"> some relation</w:t>
      </w:r>
      <w:r w:rsidR="005F2EB8" w:rsidRPr="00F424BC">
        <w:rPr>
          <w:rFonts w:ascii="Times New Roman" w:hAnsi="Times New Roman"/>
          <w:sz w:val="24"/>
          <w:szCs w:val="24"/>
          <w:lang w:val="en-US"/>
        </w:rPr>
        <w:t xml:space="preserve"> to</w:t>
      </w:r>
      <w:r w:rsidR="00C50DAA">
        <w:rPr>
          <w:rFonts w:ascii="Times New Roman" w:hAnsi="Times New Roman"/>
          <w:sz w:val="24"/>
          <w:szCs w:val="24"/>
          <w:lang w:val="en-US"/>
        </w:rPr>
        <w:t xml:space="preserve"> an event</w:t>
      </w:r>
      <w:r w:rsidR="005F2EB8" w:rsidRPr="00F424BC">
        <w:rPr>
          <w:rFonts w:ascii="Times New Roman" w:hAnsi="Times New Roman"/>
          <w:sz w:val="24"/>
          <w:szCs w:val="24"/>
          <w:lang w:val="en-US"/>
        </w:rPr>
        <w:t xml:space="preserve"> in the external world. The combination</w:t>
      </w:r>
      <w:r w:rsidR="00F424BC" w:rsidRPr="00F424BC">
        <w:rPr>
          <w:rFonts w:ascii="Times New Roman" w:hAnsi="Times New Roman"/>
          <w:sz w:val="24"/>
          <w:szCs w:val="24"/>
          <w:lang w:val="en-US"/>
        </w:rPr>
        <w:t xml:space="preserve"> of the outcomes from sections 3 and 4</w:t>
      </w:r>
      <w:r w:rsidR="00C50DAA">
        <w:rPr>
          <w:rFonts w:ascii="Times New Roman" w:hAnsi="Times New Roman"/>
          <w:sz w:val="24"/>
          <w:szCs w:val="24"/>
          <w:lang w:val="en-US"/>
        </w:rPr>
        <w:t xml:space="preserve"> will be, then, that a</w:t>
      </w:r>
      <w:r w:rsidR="005F2EB8" w:rsidRPr="00F424BC">
        <w:rPr>
          <w:rFonts w:ascii="Times New Roman" w:hAnsi="Times New Roman"/>
          <w:sz w:val="24"/>
          <w:szCs w:val="24"/>
          <w:lang w:val="en-US"/>
        </w:rPr>
        <w:t xml:space="preserve"> subject is always an intentional object of her own memories: In episodic memory, one always</w:t>
      </w:r>
      <w:r>
        <w:rPr>
          <w:rFonts w:ascii="Times New Roman" w:hAnsi="Times New Roman"/>
          <w:sz w:val="24"/>
          <w:szCs w:val="24"/>
          <w:lang w:val="en-US"/>
        </w:rPr>
        <w:t xml:space="preserve"> remembers being the subject whose relations to a worldly event were experienced in some past perception</w:t>
      </w:r>
      <w:r w:rsidR="005F2EB8" w:rsidRPr="00F424BC">
        <w:rPr>
          <w:rFonts w:ascii="Times New Roman" w:hAnsi="Times New Roman"/>
          <w:sz w:val="24"/>
          <w:szCs w:val="24"/>
          <w:lang w:val="en-US"/>
        </w:rPr>
        <w:t xml:space="preserve">. The </w:t>
      </w:r>
      <w:r w:rsidR="00F702B7">
        <w:rPr>
          <w:rFonts w:ascii="Times New Roman" w:hAnsi="Times New Roman"/>
          <w:sz w:val="24"/>
          <w:szCs w:val="24"/>
          <w:lang w:val="en-US"/>
        </w:rPr>
        <w:t>way in which this conclusion delivers the result</w:t>
      </w:r>
      <w:r w:rsidR="00F424BC" w:rsidRPr="00F424BC">
        <w:rPr>
          <w:rFonts w:ascii="Times New Roman" w:hAnsi="Times New Roman"/>
          <w:sz w:val="24"/>
          <w:szCs w:val="24"/>
          <w:lang w:val="en-US"/>
        </w:rPr>
        <w:t xml:space="preserve"> that memory</w:t>
      </w:r>
      <w:r w:rsidR="005F2EB8" w:rsidRPr="00F424BC">
        <w:rPr>
          <w:rFonts w:ascii="Times New Roman" w:hAnsi="Times New Roman"/>
          <w:sz w:val="24"/>
          <w:szCs w:val="24"/>
          <w:lang w:val="en-US"/>
        </w:rPr>
        <w:t xml:space="preserve"> judgments are IE</w:t>
      </w:r>
      <w:r>
        <w:rPr>
          <w:rFonts w:ascii="Times New Roman" w:hAnsi="Times New Roman"/>
          <w:sz w:val="24"/>
          <w:szCs w:val="24"/>
          <w:lang w:val="en-US"/>
        </w:rPr>
        <w:t>M will be specifi</w:t>
      </w:r>
      <w:r w:rsidR="00C50DAA">
        <w:rPr>
          <w:rFonts w:ascii="Times New Roman" w:hAnsi="Times New Roman"/>
          <w:sz w:val="24"/>
          <w:szCs w:val="24"/>
          <w:lang w:val="en-US"/>
        </w:rPr>
        <w:t>ed</w:t>
      </w:r>
      <w:r w:rsidR="00F424BC" w:rsidRPr="00F424BC">
        <w:rPr>
          <w:rFonts w:ascii="Times New Roman" w:hAnsi="Times New Roman"/>
          <w:sz w:val="24"/>
          <w:szCs w:val="24"/>
          <w:lang w:val="en-US"/>
        </w:rPr>
        <w:t xml:space="preserve"> in section 5</w:t>
      </w:r>
      <w:r w:rsidR="005F2EB8" w:rsidRPr="00F424BC">
        <w:rPr>
          <w:rFonts w:ascii="Times New Roman" w:hAnsi="Times New Roman"/>
          <w:sz w:val="24"/>
          <w:szCs w:val="24"/>
          <w:lang w:val="en-US"/>
        </w:rPr>
        <w:t>. Finally, in sectio</w:t>
      </w:r>
      <w:r w:rsidR="00F424BC" w:rsidRPr="00F424BC">
        <w:rPr>
          <w:rFonts w:ascii="Times New Roman" w:hAnsi="Times New Roman"/>
          <w:sz w:val="24"/>
          <w:szCs w:val="24"/>
          <w:lang w:val="en-US"/>
        </w:rPr>
        <w:t>n 6</w:t>
      </w:r>
      <w:r>
        <w:rPr>
          <w:rFonts w:ascii="Times New Roman" w:hAnsi="Times New Roman"/>
          <w:sz w:val="24"/>
          <w:szCs w:val="24"/>
          <w:lang w:val="en-US"/>
        </w:rPr>
        <w:t>, a</w:t>
      </w:r>
      <w:r w:rsidR="005F2EB8" w:rsidRPr="00F424BC">
        <w:rPr>
          <w:rFonts w:ascii="Times New Roman" w:hAnsi="Times New Roman"/>
          <w:sz w:val="24"/>
          <w:szCs w:val="24"/>
          <w:lang w:val="en-US"/>
        </w:rPr>
        <w:t xml:space="preserve"> lesson</w:t>
      </w:r>
      <w:r>
        <w:rPr>
          <w:rFonts w:ascii="Times New Roman" w:hAnsi="Times New Roman"/>
          <w:sz w:val="24"/>
          <w:szCs w:val="24"/>
          <w:lang w:val="en-US"/>
        </w:rPr>
        <w:t xml:space="preserve"> regarding self-awareness</w:t>
      </w:r>
      <w:r w:rsidR="005F2EB8" w:rsidRPr="00F424BC">
        <w:rPr>
          <w:rFonts w:ascii="Times New Roman" w:hAnsi="Times New Roman"/>
          <w:sz w:val="24"/>
          <w:szCs w:val="24"/>
          <w:lang w:val="en-US"/>
        </w:rPr>
        <w:t xml:space="preserve"> will be drawn from the</w:t>
      </w:r>
      <w:r w:rsidR="003919B4">
        <w:rPr>
          <w:rFonts w:ascii="Times New Roman" w:hAnsi="Times New Roman"/>
          <w:sz w:val="24"/>
          <w:szCs w:val="24"/>
          <w:lang w:val="en-US"/>
        </w:rPr>
        <w:t xml:space="preserve"> fact that memory judgments are IEM </w:t>
      </w:r>
      <w:r w:rsidR="005F2EB8" w:rsidRPr="00F424BC">
        <w:rPr>
          <w:rFonts w:ascii="Times New Roman" w:hAnsi="Times New Roman"/>
          <w:sz w:val="24"/>
          <w:szCs w:val="24"/>
          <w:lang w:val="en-US"/>
        </w:rPr>
        <w:t>by analogy with similar conclusions about the epistemic</w:t>
      </w:r>
      <w:r w:rsidR="003919B4">
        <w:rPr>
          <w:rFonts w:ascii="Times New Roman" w:hAnsi="Times New Roman"/>
          <w:sz w:val="24"/>
          <w:szCs w:val="24"/>
          <w:lang w:val="en-US"/>
        </w:rPr>
        <w:t xml:space="preserve"> status of judgments </w:t>
      </w:r>
      <w:r w:rsidR="005F2EB8" w:rsidRPr="00F424BC">
        <w:rPr>
          <w:rFonts w:ascii="Times New Roman" w:hAnsi="Times New Roman"/>
          <w:sz w:val="24"/>
          <w:szCs w:val="24"/>
          <w:lang w:val="en-US"/>
        </w:rPr>
        <w:t xml:space="preserve">based on </w:t>
      </w:r>
      <w:r w:rsidR="003919B4">
        <w:rPr>
          <w:rFonts w:ascii="Times New Roman" w:hAnsi="Times New Roman"/>
          <w:sz w:val="24"/>
          <w:szCs w:val="24"/>
          <w:lang w:val="en-US"/>
        </w:rPr>
        <w:t>proprioception.</w:t>
      </w:r>
      <w:r w:rsidR="005F2EB8" w:rsidRPr="00F424BC">
        <w:rPr>
          <w:rFonts w:ascii="Times New Roman" w:hAnsi="Times New Roman"/>
          <w:sz w:val="24"/>
          <w:szCs w:val="24"/>
          <w:lang w:val="en-US"/>
        </w:rPr>
        <w:t xml:space="preserve"> </w:t>
      </w:r>
    </w:p>
    <w:p w:rsidR="005F2EB8" w:rsidRPr="00F424BC" w:rsidRDefault="005F2EB8" w:rsidP="00F424BC">
      <w:pPr>
        <w:spacing w:line="480" w:lineRule="auto"/>
        <w:ind w:left="360" w:right="95"/>
        <w:jc w:val="both"/>
        <w:rPr>
          <w:rFonts w:ascii="Times New Roman" w:hAnsi="Times New Roman"/>
          <w:sz w:val="24"/>
          <w:szCs w:val="24"/>
          <w:lang w:val="en-US"/>
        </w:rPr>
      </w:pPr>
    </w:p>
    <w:p w:rsidR="005F2EB8" w:rsidRPr="00F424BC" w:rsidRDefault="005F2EB8" w:rsidP="00F424BC">
      <w:pPr>
        <w:pStyle w:val="ListParagraph"/>
        <w:numPr>
          <w:ilvl w:val="0"/>
          <w:numId w:val="7"/>
        </w:numPr>
        <w:spacing w:line="480" w:lineRule="auto"/>
        <w:ind w:right="95"/>
        <w:jc w:val="both"/>
        <w:rPr>
          <w:rFonts w:ascii="Times New Roman" w:hAnsi="Times New Roman"/>
          <w:b/>
          <w:sz w:val="24"/>
          <w:szCs w:val="24"/>
          <w:lang w:val="en-US"/>
        </w:rPr>
      </w:pPr>
      <w:r w:rsidRPr="00F424BC">
        <w:rPr>
          <w:rFonts w:ascii="Times New Roman" w:hAnsi="Times New Roman"/>
          <w:b/>
          <w:sz w:val="24"/>
          <w:szCs w:val="24"/>
          <w:lang w:val="en-US"/>
        </w:rPr>
        <w:t>Immunity to error through misidentification</w:t>
      </w:r>
    </w:p>
    <w:p w:rsidR="00D1362A" w:rsidRPr="00F424BC" w:rsidRDefault="00D1362A" w:rsidP="00D1362A">
      <w:pPr>
        <w:spacing w:line="480" w:lineRule="auto"/>
        <w:ind w:left="360" w:right="95"/>
        <w:jc w:val="both"/>
        <w:rPr>
          <w:rFonts w:ascii="Times New Roman" w:hAnsi="Times New Roman"/>
          <w:sz w:val="24"/>
          <w:szCs w:val="24"/>
          <w:lang w:val="en-US"/>
        </w:rPr>
      </w:pPr>
    </w:p>
    <w:p w:rsidR="005F2EB8" w:rsidRDefault="005F2EB8" w:rsidP="00F702B7">
      <w:pPr>
        <w:spacing w:line="480" w:lineRule="auto"/>
        <w:ind w:right="95"/>
        <w:jc w:val="both"/>
        <w:rPr>
          <w:rFonts w:ascii="Times New Roman" w:hAnsi="Times New Roman"/>
          <w:sz w:val="24"/>
          <w:szCs w:val="24"/>
          <w:lang w:val="en-US"/>
        </w:rPr>
      </w:pPr>
      <w:r w:rsidRPr="00F424BC">
        <w:rPr>
          <w:rFonts w:ascii="Times New Roman" w:hAnsi="Times New Roman"/>
          <w:sz w:val="24"/>
          <w:szCs w:val="24"/>
          <w:lang w:val="en-US"/>
        </w:rPr>
        <w:t>The notion of immunity to error through misidentification is introduced by Sydney Shoemaker in some discussions of self-reference that mainly concern introspection.</w:t>
      </w:r>
      <w:r w:rsidRPr="00D1362A">
        <w:rPr>
          <w:rFonts w:ascii="Times New Roman" w:hAnsi="Times New Roman"/>
          <w:sz w:val="24"/>
          <w:szCs w:val="24"/>
          <w:lang w:val="en-US"/>
        </w:rPr>
        <w:t xml:space="preserve"> In those discussions, Shoemaker puts forwar</w:t>
      </w:r>
      <w:r w:rsidR="008C702D">
        <w:rPr>
          <w:rFonts w:ascii="Times New Roman" w:hAnsi="Times New Roman"/>
          <w:sz w:val="24"/>
          <w:szCs w:val="24"/>
          <w:lang w:val="en-US"/>
        </w:rPr>
        <w:t>d several formulations of IEM. In s</w:t>
      </w:r>
      <w:r w:rsidRPr="00D1362A">
        <w:rPr>
          <w:rFonts w:ascii="Times New Roman" w:hAnsi="Times New Roman"/>
          <w:sz w:val="24"/>
          <w:szCs w:val="24"/>
          <w:lang w:val="en-US"/>
        </w:rPr>
        <w:t>om</w:t>
      </w:r>
      <w:r w:rsidR="00D1362A">
        <w:rPr>
          <w:rFonts w:ascii="Times New Roman" w:hAnsi="Times New Roman"/>
          <w:sz w:val="24"/>
          <w:szCs w:val="24"/>
          <w:lang w:val="en-US"/>
        </w:rPr>
        <w:t>e of</w:t>
      </w:r>
      <w:r w:rsidR="003919B4">
        <w:rPr>
          <w:rFonts w:ascii="Times New Roman" w:hAnsi="Times New Roman"/>
          <w:sz w:val="24"/>
          <w:szCs w:val="24"/>
          <w:lang w:val="en-US"/>
        </w:rPr>
        <w:t xml:space="preserve"> those formulations</w:t>
      </w:r>
      <w:r w:rsidR="008C702D">
        <w:rPr>
          <w:rFonts w:ascii="Times New Roman" w:hAnsi="Times New Roman"/>
          <w:sz w:val="24"/>
          <w:szCs w:val="24"/>
          <w:lang w:val="en-US"/>
        </w:rPr>
        <w:t>, IEM</w:t>
      </w:r>
      <w:r w:rsidR="003919B4">
        <w:rPr>
          <w:rFonts w:ascii="Times New Roman" w:hAnsi="Times New Roman"/>
          <w:sz w:val="24"/>
          <w:szCs w:val="24"/>
          <w:lang w:val="en-US"/>
        </w:rPr>
        <w:t xml:space="preserve"> </w:t>
      </w:r>
      <w:r w:rsidR="008C702D">
        <w:rPr>
          <w:rFonts w:ascii="Times New Roman" w:hAnsi="Times New Roman"/>
          <w:sz w:val="24"/>
          <w:szCs w:val="24"/>
          <w:lang w:val="en-US"/>
        </w:rPr>
        <w:t>has</w:t>
      </w:r>
      <w:r w:rsidR="003919B4">
        <w:rPr>
          <w:rFonts w:ascii="Times New Roman" w:hAnsi="Times New Roman"/>
          <w:sz w:val="24"/>
          <w:szCs w:val="24"/>
          <w:lang w:val="en-US"/>
        </w:rPr>
        <w:t xml:space="preserve"> to do with</w:t>
      </w:r>
      <w:r w:rsidR="00AB5DDC" w:rsidRPr="00D1362A">
        <w:rPr>
          <w:rFonts w:ascii="Times New Roman" w:hAnsi="Times New Roman"/>
          <w:sz w:val="24"/>
          <w:szCs w:val="24"/>
          <w:lang w:val="en-US"/>
        </w:rPr>
        <w:t xml:space="preserve"> knowledge whereas</w:t>
      </w:r>
      <w:r w:rsidR="008C702D">
        <w:rPr>
          <w:rFonts w:ascii="Times New Roman" w:hAnsi="Times New Roman"/>
          <w:sz w:val="24"/>
          <w:szCs w:val="24"/>
          <w:lang w:val="en-US"/>
        </w:rPr>
        <w:t>, in</w:t>
      </w:r>
      <w:r w:rsidR="00AB5DDC" w:rsidRPr="00D1362A">
        <w:rPr>
          <w:rFonts w:ascii="Times New Roman" w:hAnsi="Times New Roman"/>
          <w:sz w:val="24"/>
          <w:szCs w:val="24"/>
          <w:lang w:val="en-US"/>
        </w:rPr>
        <w:t xml:space="preserve"> others</w:t>
      </w:r>
      <w:r w:rsidR="00193ADB">
        <w:rPr>
          <w:rFonts w:ascii="Times New Roman" w:hAnsi="Times New Roman"/>
          <w:sz w:val="24"/>
          <w:szCs w:val="24"/>
          <w:lang w:val="en-US"/>
        </w:rPr>
        <w:t>, it seems to have</w:t>
      </w:r>
      <w:r w:rsidR="008C702D">
        <w:rPr>
          <w:rFonts w:ascii="Times New Roman" w:hAnsi="Times New Roman"/>
          <w:sz w:val="24"/>
          <w:szCs w:val="24"/>
          <w:lang w:val="en-US"/>
        </w:rPr>
        <w:t xml:space="preserve"> more to do with</w:t>
      </w:r>
      <w:r w:rsidRPr="00D1362A">
        <w:rPr>
          <w:rFonts w:ascii="Times New Roman" w:hAnsi="Times New Roman"/>
          <w:sz w:val="24"/>
          <w:szCs w:val="24"/>
          <w:lang w:val="en-US"/>
        </w:rPr>
        <w:t xml:space="preserve"> rationality.</w:t>
      </w:r>
      <w:r w:rsidRPr="00D1362A">
        <w:rPr>
          <w:rStyle w:val="EndnoteReference"/>
          <w:rFonts w:ascii="Times New Roman" w:hAnsi="Times New Roman"/>
          <w:sz w:val="24"/>
          <w:szCs w:val="24"/>
          <w:lang w:val="en-US"/>
        </w:rPr>
        <w:endnoteReference w:id="3"/>
      </w:r>
      <w:r w:rsidRPr="00D1362A">
        <w:rPr>
          <w:rFonts w:ascii="Times New Roman" w:hAnsi="Times New Roman"/>
          <w:sz w:val="24"/>
          <w:szCs w:val="24"/>
          <w:lang w:val="en-US"/>
        </w:rPr>
        <w:t xml:space="preserve"> Interestingly, though, in some of Shoemaker’s discussions of memory, IEM is introduced in yet a different way; a way that appeals to neither the notion of </w:t>
      </w:r>
      <w:r w:rsidRPr="00D1362A">
        <w:rPr>
          <w:rFonts w:ascii="Times New Roman" w:hAnsi="Times New Roman"/>
          <w:sz w:val="24"/>
          <w:szCs w:val="24"/>
          <w:lang w:val="en-US"/>
        </w:rPr>
        <w:lastRenderedPageBreak/>
        <w:t>knowledge nor that of rationality. The following two pas</w:t>
      </w:r>
      <w:r w:rsidR="00D1362A">
        <w:rPr>
          <w:rFonts w:ascii="Times New Roman" w:hAnsi="Times New Roman"/>
          <w:sz w:val="24"/>
          <w:szCs w:val="24"/>
          <w:lang w:val="en-US"/>
        </w:rPr>
        <w:t>sages illustrate the type</w:t>
      </w:r>
      <w:r w:rsidRPr="00D1362A">
        <w:rPr>
          <w:rFonts w:ascii="Times New Roman" w:hAnsi="Times New Roman"/>
          <w:sz w:val="24"/>
          <w:szCs w:val="24"/>
          <w:lang w:val="en-US"/>
        </w:rPr>
        <w:t xml:space="preserve"> of IEM that</w:t>
      </w:r>
      <w:r w:rsidR="00C50DAA">
        <w:rPr>
          <w:rFonts w:ascii="Times New Roman" w:hAnsi="Times New Roman"/>
          <w:sz w:val="24"/>
          <w:szCs w:val="24"/>
          <w:lang w:val="en-US"/>
        </w:rPr>
        <w:t xml:space="preserve"> concerns Shoemaker when it comes</w:t>
      </w:r>
      <w:r w:rsidRPr="00D1362A">
        <w:rPr>
          <w:rFonts w:ascii="Times New Roman" w:hAnsi="Times New Roman"/>
          <w:sz w:val="24"/>
          <w:szCs w:val="24"/>
          <w:lang w:val="en-US"/>
        </w:rPr>
        <w:t xml:space="preserve"> to memory:</w:t>
      </w:r>
    </w:p>
    <w:p w:rsidR="008C702D" w:rsidRPr="00D1362A" w:rsidRDefault="008C702D" w:rsidP="00F702B7">
      <w:pPr>
        <w:spacing w:line="480" w:lineRule="auto"/>
        <w:ind w:right="95"/>
        <w:jc w:val="both"/>
        <w:rPr>
          <w:rFonts w:ascii="Times New Roman" w:hAnsi="Times New Roman"/>
          <w:sz w:val="24"/>
          <w:szCs w:val="24"/>
          <w:lang w:val="en-US"/>
        </w:rPr>
      </w:pPr>
    </w:p>
    <w:p w:rsidR="005F2EB8" w:rsidRPr="00D1362A" w:rsidRDefault="005F2EB8" w:rsidP="00D1362A">
      <w:pPr>
        <w:spacing w:line="480" w:lineRule="auto"/>
        <w:ind w:left="720" w:right="95"/>
        <w:jc w:val="both"/>
        <w:rPr>
          <w:rFonts w:ascii="Times New Roman" w:hAnsi="Times New Roman"/>
          <w:sz w:val="24"/>
          <w:szCs w:val="24"/>
          <w:lang w:val="en-US"/>
        </w:rPr>
      </w:pPr>
      <w:r w:rsidRPr="00D1362A">
        <w:rPr>
          <w:rFonts w:ascii="Times New Roman" w:hAnsi="Times New Roman"/>
          <w:sz w:val="24"/>
          <w:szCs w:val="24"/>
          <w:lang w:val="en-US"/>
        </w:rPr>
        <w:t>Consider a case in which I say, on the basis of my memory of a past incident, ‘I shouted that Johnson should be impeached,’ and compare this with a case in which I say, again on the basis of my memory of a past incident, ‘John shouted that Johnson should be impeached.’ In the latter case it could turn out that I do remember someone who looked and sounded just like John shouting that Johnson should be impeached, but that the man who shouted this was nevertheless not John – it may be that I misidentified the person as John at the time I observed the incident […] But this sort of misidentification is not possible in the former case. My memory report could of course be mistaken, for one can misremember such incidents, but it could not be the case that I have a full and accurate memory of the past incident but am mistaken in thinking that the person I remember shouting was myself. I shall speak of such memory judgments as being immune to error through misidentification with respect to the first person pronouns, or other ‘self-referring’ expressions, contained in them.</w:t>
      </w:r>
      <w:r w:rsidRPr="00D1362A">
        <w:rPr>
          <w:rStyle w:val="EndnoteReference"/>
          <w:rFonts w:ascii="Times New Roman" w:hAnsi="Times New Roman"/>
          <w:sz w:val="24"/>
          <w:szCs w:val="24"/>
          <w:lang w:val="en-US"/>
        </w:rPr>
        <w:endnoteReference w:id="4"/>
      </w:r>
      <w:r w:rsidRPr="00D1362A">
        <w:rPr>
          <w:rFonts w:ascii="Times New Roman" w:hAnsi="Times New Roman"/>
          <w:sz w:val="24"/>
          <w:szCs w:val="24"/>
          <w:lang w:val="en-US"/>
        </w:rPr>
        <w:t xml:space="preserve"> </w:t>
      </w:r>
    </w:p>
    <w:p w:rsidR="00276D52" w:rsidRDefault="00276D52" w:rsidP="00D1362A">
      <w:pPr>
        <w:spacing w:line="480" w:lineRule="auto"/>
        <w:ind w:left="720" w:right="95"/>
        <w:jc w:val="both"/>
        <w:rPr>
          <w:rFonts w:ascii="Times New Roman" w:hAnsi="Times New Roman"/>
          <w:sz w:val="24"/>
          <w:szCs w:val="24"/>
          <w:lang w:val="en-US"/>
        </w:rPr>
      </w:pPr>
    </w:p>
    <w:p w:rsidR="005F2EB8" w:rsidRPr="00D1362A" w:rsidRDefault="005F2EB8" w:rsidP="00D1362A">
      <w:pPr>
        <w:spacing w:line="480" w:lineRule="auto"/>
        <w:ind w:left="720" w:right="95"/>
        <w:jc w:val="both"/>
        <w:rPr>
          <w:rFonts w:ascii="Times New Roman" w:hAnsi="Times New Roman"/>
          <w:sz w:val="24"/>
          <w:szCs w:val="24"/>
          <w:lang w:val="en-US"/>
        </w:rPr>
      </w:pPr>
      <w:r w:rsidRPr="00D1362A">
        <w:rPr>
          <w:rFonts w:ascii="Times New Roman" w:hAnsi="Times New Roman"/>
          <w:sz w:val="24"/>
          <w:szCs w:val="24"/>
          <w:lang w:val="en-US"/>
        </w:rPr>
        <w:t>Thus if I claim on the strength of memory that I saw John yesterday, and have a full and accurate memory of the incident, it cannot be the case that I remember someone seeing John but have misidentified that person as myself; my memory claim ‘I saw John’ is subject to error through misidentification with respect to the term ‘John’ (for it could have been John’s twin or double that I saw), but not with respect to ‘I’.</w:t>
      </w:r>
      <w:r w:rsidRPr="00D1362A">
        <w:rPr>
          <w:rStyle w:val="EndnoteReference"/>
          <w:rFonts w:ascii="Times New Roman" w:hAnsi="Times New Roman"/>
          <w:sz w:val="24"/>
          <w:szCs w:val="24"/>
          <w:lang w:val="en-US"/>
        </w:rPr>
        <w:endnoteReference w:id="5"/>
      </w:r>
      <w:r w:rsidRPr="00D1362A">
        <w:rPr>
          <w:rFonts w:ascii="Times New Roman" w:hAnsi="Times New Roman"/>
          <w:sz w:val="24"/>
          <w:szCs w:val="24"/>
          <w:lang w:val="en-US"/>
        </w:rPr>
        <w:t xml:space="preserve"> </w:t>
      </w:r>
    </w:p>
    <w:p w:rsidR="005F2EB8" w:rsidRPr="00D1362A" w:rsidRDefault="005F2EB8" w:rsidP="00D1362A">
      <w:pPr>
        <w:pStyle w:val="ListParagraph"/>
        <w:spacing w:line="480" w:lineRule="auto"/>
        <w:ind w:left="360" w:right="95"/>
        <w:jc w:val="both"/>
        <w:rPr>
          <w:rFonts w:ascii="Times New Roman" w:hAnsi="Times New Roman"/>
          <w:sz w:val="24"/>
          <w:szCs w:val="24"/>
          <w:lang w:val="en-US"/>
        </w:rPr>
      </w:pPr>
    </w:p>
    <w:p w:rsidR="005F2EB8" w:rsidRPr="00D1362A" w:rsidRDefault="005F2EB8"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lastRenderedPageBreak/>
        <w:t>In this discussion of memory, the notion of IEM is spelled out in terms of truth or, more precisely, truth-conditions for memory. The issue that seems to concern Shoemaker in the two passages above is the extent to which an accurate memory may leave room for error when a subject judges, on the basis of that memory, that she had a certain experience or performed a certain action in the past.</w:t>
      </w:r>
      <w:r w:rsidR="00AB5DDC" w:rsidRPr="00D1362A">
        <w:rPr>
          <w:rStyle w:val="EndnoteReference"/>
          <w:rFonts w:ascii="Times New Roman" w:hAnsi="Times New Roman"/>
          <w:sz w:val="24"/>
          <w:szCs w:val="24"/>
          <w:lang w:val="en-US"/>
        </w:rPr>
        <w:endnoteReference w:id="6"/>
      </w:r>
      <w:r w:rsidRPr="00D1362A">
        <w:rPr>
          <w:rFonts w:ascii="Times New Roman" w:hAnsi="Times New Roman"/>
          <w:sz w:val="24"/>
          <w:szCs w:val="24"/>
          <w:lang w:val="en-US"/>
        </w:rPr>
        <w:t xml:space="preserve"> Is it possible for the subject to be wrong in claiming that she had the relevant property because the person who she correctly remembers to have had the experience, or to have performed the action, is someone else and she has misidentified that person as herself? If this is possible, Shoemaker claims, the subject’s judgment that she once had the</w:t>
      </w:r>
      <w:r w:rsidR="00AB5DDC" w:rsidRPr="00D1362A">
        <w:rPr>
          <w:rFonts w:ascii="Times New Roman" w:hAnsi="Times New Roman"/>
          <w:sz w:val="24"/>
          <w:szCs w:val="24"/>
          <w:lang w:val="en-US"/>
        </w:rPr>
        <w:t xml:space="preserve"> relevant</w:t>
      </w:r>
      <w:r w:rsidRPr="00D1362A">
        <w:rPr>
          <w:rFonts w:ascii="Times New Roman" w:hAnsi="Times New Roman"/>
          <w:sz w:val="24"/>
          <w:szCs w:val="24"/>
          <w:lang w:val="en-US"/>
        </w:rPr>
        <w:t xml:space="preserve"> property is </w:t>
      </w:r>
      <w:r w:rsidR="00AB5DDC" w:rsidRPr="00D1362A">
        <w:rPr>
          <w:rFonts w:ascii="Times New Roman" w:hAnsi="Times New Roman"/>
          <w:sz w:val="24"/>
          <w:szCs w:val="24"/>
          <w:lang w:val="en-US"/>
        </w:rPr>
        <w:t>not IEM relative to her</w:t>
      </w:r>
      <w:r w:rsidRPr="00D1362A">
        <w:rPr>
          <w:rFonts w:ascii="Times New Roman" w:hAnsi="Times New Roman"/>
          <w:sz w:val="24"/>
          <w:szCs w:val="24"/>
          <w:lang w:val="en-US"/>
        </w:rPr>
        <w:t xml:space="preserve"> memory. Otherwise, her judgment is IEM relative to it. More generally, we may formulate this ‘truth version’ of IEM (or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for short) as follows:  </w:t>
      </w:r>
    </w:p>
    <w:p w:rsidR="00D1362A" w:rsidRDefault="00D1362A" w:rsidP="00276D52">
      <w:pPr>
        <w:spacing w:line="480" w:lineRule="auto"/>
        <w:ind w:right="95"/>
        <w:jc w:val="both"/>
        <w:rPr>
          <w:rFonts w:ascii="Times New Roman" w:hAnsi="Times New Roman"/>
          <w:sz w:val="24"/>
          <w:szCs w:val="24"/>
          <w:lang w:val="en-US"/>
        </w:rPr>
      </w:pPr>
    </w:p>
    <w:p w:rsidR="005F2EB8" w:rsidRPr="00D1362A" w:rsidRDefault="005F2EB8" w:rsidP="00E47AF2">
      <w:pPr>
        <w:tabs>
          <w:tab w:val="left" w:pos="709"/>
        </w:tabs>
        <w:spacing w:line="480" w:lineRule="auto"/>
        <w:ind w:right="95" w:firstLine="720"/>
        <w:jc w:val="both"/>
        <w:rPr>
          <w:rFonts w:ascii="Times New Roman" w:hAnsi="Times New Roman"/>
          <w:sz w:val="24"/>
          <w:szCs w:val="24"/>
          <w:lang w:val="en-US"/>
        </w:rPr>
      </w:pPr>
      <w:r w:rsidRPr="00D1362A">
        <w:rPr>
          <w:rFonts w:ascii="Times New Roman" w:hAnsi="Times New Roman"/>
          <w:sz w:val="24"/>
          <w:szCs w:val="24"/>
          <w:lang w:val="en-US"/>
        </w:rPr>
        <w:t>IEM</w:t>
      </w:r>
      <w:r w:rsidRPr="00D1362A">
        <w:rPr>
          <w:rFonts w:ascii="Times New Roman" w:hAnsi="Times New Roman"/>
          <w:sz w:val="24"/>
          <w:szCs w:val="24"/>
          <w:vertAlign w:val="subscript"/>
          <w:lang w:val="en-US"/>
        </w:rPr>
        <w:t>τ</w:t>
      </w:r>
      <w:r w:rsidRPr="00D1362A">
        <w:rPr>
          <w:rFonts w:ascii="Times New Roman" w:hAnsi="Times New Roman"/>
          <w:sz w:val="24"/>
          <w:szCs w:val="24"/>
          <w:vertAlign w:val="subscript"/>
          <w:lang w:val="en-US"/>
        </w:rPr>
        <w:tab/>
      </w:r>
      <w:r w:rsidRPr="00D1362A">
        <w:rPr>
          <w:rFonts w:ascii="Times New Roman" w:hAnsi="Times New Roman"/>
          <w:sz w:val="24"/>
          <w:szCs w:val="24"/>
          <w:lang w:val="en-US"/>
        </w:rPr>
        <w:t xml:space="preserve">For any property P and grounds G:  </w:t>
      </w:r>
    </w:p>
    <w:p w:rsidR="005F2EB8" w:rsidRPr="00D1362A" w:rsidRDefault="005F2EB8" w:rsidP="00D1362A">
      <w:pPr>
        <w:spacing w:line="480" w:lineRule="auto"/>
        <w:ind w:left="720" w:right="95"/>
        <w:jc w:val="both"/>
        <w:rPr>
          <w:rFonts w:ascii="Times New Roman" w:hAnsi="Times New Roman"/>
          <w:sz w:val="24"/>
          <w:szCs w:val="24"/>
          <w:lang w:val="en-US"/>
        </w:rPr>
      </w:pPr>
      <w:r w:rsidRPr="00D1362A">
        <w:rPr>
          <w:rFonts w:ascii="Times New Roman" w:hAnsi="Times New Roman"/>
          <w:sz w:val="24"/>
          <w:szCs w:val="24"/>
          <w:lang w:val="en-US"/>
        </w:rPr>
        <w:t>If I judge that I am P on the basis of G, then that judgment is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relative to G just in case it is impossible that there is a subject S such that:</w:t>
      </w:r>
    </w:p>
    <w:p w:rsidR="005F2EB8" w:rsidRPr="00D1362A" w:rsidRDefault="005F2EB8" w:rsidP="00D1362A">
      <w:pPr>
        <w:pStyle w:val="ListParagraph"/>
        <w:numPr>
          <w:ilvl w:val="0"/>
          <w:numId w:val="6"/>
        </w:num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G correctly represents S as being P</w:t>
      </w:r>
      <w:r w:rsidR="00287B77">
        <w:rPr>
          <w:rFonts w:ascii="Times New Roman" w:hAnsi="Times New Roman"/>
          <w:sz w:val="24"/>
          <w:szCs w:val="24"/>
          <w:lang w:val="en-US"/>
        </w:rPr>
        <w:t>.</w:t>
      </w:r>
    </w:p>
    <w:p w:rsidR="00AB5DDC" w:rsidRPr="00D1362A" w:rsidRDefault="005F2EB8" w:rsidP="00D1362A">
      <w:pPr>
        <w:pStyle w:val="ListParagraph"/>
        <w:numPr>
          <w:ilvl w:val="0"/>
          <w:numId w:val="6"/>
        </w:num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I mistakenly think that I am identical with S.</w:t>
      </w:r>
    </w:p>
    <w:p w:rsidR="005F2EB8" w:rsidRPr="00D1362A" w:rsidRDefault="005F2EB8" w:rsidP="00D1362A">
      <w:pPr>
        <w:pStyle w:val="ListParagraph"/>
        <w:numPr>
          <w:ilvl w:val="0"/>
          <w:numId w:val="6"/>
        </w:num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My judgment that I am P is false as a result of (ii).</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Pr="00D1362A" w:rsidRDefault="0077538C" w:rsidP="00F702B7">
      <w:pPr>
        <w:spacing w:line="480" w:lineRule="auto"/>
        <w:ind w:right="386"/>
        <w:jc w:val="both"/>
        <w:rPr>
          <w:rFonts w:ascii="Times New Roman" w:hAnsi="Times New Roman"/>
          <w:sz w:val="24"/>
          <w:szCs w:val="24"/>
          <w:lang w:val="en-US"/>
        </w:rPr>
      </w:pPr>
      <w:r w:rsidRPr="00D1362A">
        <w:rPr>
          <w:rFonts w:ascii="Times New Roman" w:hAnsi="Times New Roman"/>
          <w:sz w:val="24"/>
          <w:szCs w:val="24"/>
          <w:lang w:val="en-US"/>
        </w:rPr>
        <w:t>What</w:t>
      </w:r>
      <w:r w:rsidR="005F2EB8" w:rsidRPr="00D1362A">
        <w:rPr>
          <w:rFonts w:ascii="Times New Roman" w:hAnsi="Times New Roman"/>
          <w:sz w:val="24"/>
          <w:szCs w:val="24"/>
          <w:lang w:val="en-US"/>
        </w:rPr>
        <w:t xml:space="preserve"> is meant by ‘impossible’ in this formulation of IEM? In discussions of IEM concerning introspection and prop</w:t>
      </w:r>
      <w:r w:rsidRPr="00D1362A">
        <w:rPr>
          <w:rFonts w:ascii="Times New Roman" w:hAnsi="Times New Roman"/>
          <w:sz w:val="24"/>
          <w:szCs w:val="24"/>
          <w:lang w:val="en-US"/>
        </w:rPr>
        <w:t>r</w:t>
      </w:r>
      <w:r w:rsidR="005F2EB8" w:rsidRPr="00D1362A">
        <w:rPr>
          <w:rFonts w:ascii="Times New Roman" w:hAnsi="Times New Roman"/>
          <w:sz w:val="24"/>
          <w:szCs w:val="24"/>
          <w:lang w:val="en-US"/>
        </w:rPr>
        <w:t>ioception, Shoemaker distinguish</w:t>
      </w:r>
      <w:r w:rsidRPr="00D1362A">
        <w:rPr>
          <w:rFonts w:ascii="Times New Roman" w:hAnsi="Times New Roman"/>
          <w:sz w:val="24"/>
          <w:szCs w:val="24"/>
          <w:lang w:val="en-US"/>
        </w:rPr>
        <w:t>es</w:t>
      </w:r>
      <w:r w:rsidR="005F2EB8" w:rsidRPr="00D1362A">
        <w:rPr>
          <w:rFonts w:ascii="Times New Roman" w:hAnsi="Times New Roman"/>
          <w:sz w:val="24"/>
          <w:szCs w:val="24"/>
          <w:lang w:val="en-US"/>
        </w:rPr>
        <w:t xml:space="preserve"> two varieties of IEM. Judgments made on the basis of proprioception are meant to be IEM because, in the actual world, one’s proprioceptive experiences will always provide one with information </w:t>
      </w:r>
      <w:r w:rsidR="005F2EB8" w:rsidRPr="00D1362A">
        <w:rPr>
          <w:rFonts w:ascii="Times New Roman" w:hAnsi="Times New Roman"/>
          <w:sz w:val="24"/>
          <w:szCs w:val="24"/>
          <w:lang w:val="en-US"/>
        </w:rPr>
        <w:lastRenderedPageBreak/>
        <w:t xml:space="preserve">about one’s own body. This rules out, as a matter of fact, the possibility that one mistakenly thinks of a different person (a person whose body one is experiencing through proprioception) as being oneself. But it does not rule it out in principle, since it remains logically possible for one’s brain to be appropriately connected to someone else’s body in such a way that proprioception provides one with information about that body. By contrast, judgments made on the </w:t>
      </w:r>
      <w:r w:rsidRPr="00D1362A">
        <w:rPr>
          <w:rFonts w:ascii="Times New Roman" w:hAnsi="Times New Roman"/>
          <w:sz w:val="24"/>
          <w:szCs w:val="24"/>
          <w:lang w:val="en-US"/>
        </w:rPr>
        <w:t>basis of introspection are supposed</w:t>
      </w:r>
      <w:r w:rsidR="009A4652">
        <w:rPr>
          <w:rFonts w:ascii="Times New Roman" w:hAnsi="Times New Roman"/>
          <w:sz w:val="24"/>
          <w:szCs w:val="24"/>
          <w:lang w:val="en-US"/>
        </w:rPr>
        <w:t xml:space="preserve"> to be IEM in a stronger sense.</w:t>
      </w:r>
      <w:r w:rsidR="005F2EB8" w:rsidRPr="00D1362A">
        <w:rPr>
          <w:rFonts w:ascii="Times New Roman" w:hAnsi="Times New Roman"/>
          <w:sz w:val="24"/>
          <w:szCs w:val="24"/>
          <w:lang w:val="en-US"/>
        </w:rPr>
        <w:t xml:space="preserve"> It is</w:t>
      </w:r>
      <w:r w:rsidRPr="00D1362A">
        <w:rPr>
          <w:rFonts w:ascii="Times New Roman" w:hAnsi="Times New Roman"/>
          <w:sz w:val="24"/>
          <w:szCs w:val="24"/>
          <w:lang w:val="en-US"/>
        </w:rPr>
        <w:t xml:space="preserve"> meant to be</w:t>
      </w:r>
      <w:r w:rsidR="005F2EB8" w:rsidRPr="00D1362A">
        <w:rPr>
          <w:rFonts w:ascii="Times New Roman" w:hAnsi="Times New Roman"/>
          <w:sz w:val="24"/>
          <w:szCs w:val="24"/>
          <w:lang w:val="en-US"/>
        </w:rPr>
        <w:t xml:space="preserve"> logically impossible for one to mistakenly think of a different person, a person whose mental states one is introspecting, as being oneself. Thus, Shoemaker writes:</w:t>
      </w:r>
    </w:p>
    <w:p w:rsidR="005F2EB8" w:rsidRPr="00D1362A" w:rsidRDefault="005F2EB8" w:rsidP="00D1362A">
      <w:pPr>
        <w:spacing w:line="480" w:lineRule="auto"/>
        <w:ind w:left="360" w:right="95"/>
        <w:jc w:val="both"/>
        <w:rPr>
          <w:rFonts w:ascii="Times New Roman" w:eastAsiaTheme="minorHAnsi" w:hAnsi="Times New Roman"/>
          <w:sz w:val="24"/>
          <w:szCs w:val="24"/>
          <w:lang w:val="en-AU"/>
        </w:rPr>
      </w:pPr>
    </w:p>
    <w:p w:rsidR="005F2EB8" w:rsidRPr="00D1362A" w:rsidRDefault="005F2EB8" w:rsidP="00D1362A">
      <w:pPr>
        <w:spacing w:line="480" w:lineRule="auto"/>
        <w:ind w:left="720" w:right="95"/>
        <w:jc w:val="both"/>
        <w:rPr>
          <w:rFonts w:ascii="Times New Roman" w:eastAsiaTheme="minorHAnsi" w:hAnsi="Times New Roman"/>
          <w:sz w:val="24"/>
          <w:szCs w:val="24"/>
          <w:lang w:val="en-AU"/>
        </w:rPr>
      </w:pPr>
      <w:r w:rsidRPr="00D1362A">
        <w:rPr>
          <w:rFonts w:ascii="Times New Roman" w:eastAsiaTheme="minorHAnsi" w:hAnsi="Times New Roman"/>
          <w:sz w:val="24"/>
          <w:szCs w:val="24"/>
          <w:lang w:val="en-AU"/>
        </w:rPr>
        <w:t xml:space="preserve">In being aware that one feels pain one is, tautologically, aware not simply that the attribute </w:t>
      </w:r>
      <w:r w:rsidRPr="00D1362A">
        <w:rPr>
          <w:rFonts w:ascii="Times New Roman" w:eastAsiaTheme="minorHAnsi" w:hAnsi="Times New Roman"/>
          <w:i/>
          <w:sz w:val="24"/>
          <w:szCs w:val="24"/>
          <w:lang w:val="en-AU"/>
        </w:rPr>
        <w:t>feels pain</w:t>
      </w:r>
      <w:r w:rsidRPr="00D1362A">
        <w:rPr>
          <w:rFonts w:ascii="Times New Roman" w:eastAsiaTheme="minorHAnsi" w:hAnsi="Times New Roman"/>
          <w:sz w:val="24"/>
          <w:szCs w:val="24"/>
          <w:lang w:val="en-AU"/>
        </w:rPr>
        <w:t xml:space="preserve"> is instantiated, but that it is instantiated in </w:t>
      </w:r>
      <w:r w:rsidRPr="00D1362A">
        <w:rPr>
          <w:rFonts w:ascii="Times New Roman" w:eastAsiaTheme="minorHAnsi" w:hAnsi="Times New Roman"/>
          <w:i/>
          <w:sz w:val="24"/>
          <w:szCs w:val="24"/>
          <w:lang w:val="en-AU"/>
        </w:rPr>
        <w:t>oneself</w:t>
      </w:r>
      <w:r w:rsidRPr="00D1362A">
        <w:rPr>
          <w:rFonts w:ascii="Times New Roman" w:eastAsiaTheme="minorHAnsi" w:hAnsi="Times New Roman"/>
          <w:sz w:val="24"/>
          <w:szCs w:val="24"/>
          <w:lang w:val="en-AU"/>
        </w:rPr>
        <w:t>.</w:t>
      </w:r>
      <w:r w:rsidRPr="00D1362A">
        <w:rPr>
          <w:rStyle w:val="EndnoteReference"/>
          <w:rFonts w:ascii="Times New Roman" w:eastAsiaTheme="minorHAnsi" w:hAnsi="Times New Roman"/>
          <w:sz w:val="24"/>
          <w:szCs w:val="24"/>
          <w:lang w:val="en-AU"/>
        </w:rPr>
        <w:endnoteReference w:id="7"/>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Pr="00D1362A" w:rsidRDefault="005F2EB8"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Following the literature</w:t>
      </w:r>
      <w:r w:rsidR="0077538C" w:rsidRPr="00D1362A">
        <w:rPr>
          <w:rFonts w:ascii="Times New Roman" w:hAnsi="Times New Roman"/>
          <w:sz w:val="24"/>
          <w:szCs w:val="24"/>
          <w:lang w:val="en-US"/>
        </w:rPr>
        <w:t xml:space="preserve"> on IEM</w:t>
      </w:r>
      <w:r w:rsidRPr="00D1362A">
        <w:rPr>
          <w:rFonts w:ascii="Times New Roman" w:hAnsi="Times New Roman"/>
          <w:sz w:val="24"/>
          <w:szCs w:val="24"/>
          <w:lang w:val="en-US"/>
        </w:rPr>
        <w:t>, we may refer to the former type of IEM as ‘de facto’ IEM and to the latter type as ‘logical’ IEM. This distinction yields two varieties of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depending on how one chooses to specify the modal force of ‘impossible’ in the formul</w:t>
      </w:r>
      <w:r w:rsidR="0077538C" w:rsidRPr="00D1362A">
        <w:rPr>
          <w:rFonts w:ascii="Times New Roman" w:hAnsi="Times New Roman"/>
          <w:sz w:val="24"/>
          <w:szCs w:val="24"/>
          <w:lang w:val="en-US"/>
        </w:rPr>
        <w:t xml:space="preserve">ation offered above. If the circumstances in the actual world guarantee that I will never </w:t>
      </w:r>
      <w:r w:rsidRPr="00D1362A">
        <w:rPr>
          <w:rFonts w:ascii="Times New Roman" w:hAnsi="Times New Roman"/>
          <w:sz w:val="24"/>
          <w:szCs w:val="24"/>
          <w:lang w:val="en-US"/>
        </w:rPr>
        <w:t>make the mistake specified in (i-iii) when I judge that I have property P on the basis of grounds G, then my judgment is de facto IEM</w:t>
      </w:r>
      <w:r w:rsidRPr="00D1362A">
        <w:rPr>
          <w:rFonts w:ascii="Times New Roman" w:hAnsi="Times New Roman"/>
          <w:sz w:val="24"/>
          <w:szCs w:val="24"/>
          <w:vertAlign w:val="subscript"/>
          <w:lang w:val="en-US"/>
        </w:rPr>
        <w:t xml:space="preserve">τ </w:t>
      </w:r>
      <w:r w:rsidRPr="00D1362A">
        <w:rPr>
          <w:rFonts w:ascii="Times New Roman" w:hAnsi="Times New Roman"/>
          <w:sz w:val="24"/>
          <w:szCs w:val="24"/>
          <w:lang w:val="en-US"/>
        </w:rPr>
        <w:t>relative to G. By contrast, if there is no possible world in which I make that mistake, then my judgment is logically IEM</w:t>
      </w:r>
      <w:r w:rsidRPr="00D1362A">
        <w:rPr>
          <w:rFonts w:ascii="Times New Roman" w:hAnsi="Times New Roman"/>
          <w:sz w:val="24"/>
          <w:szCs w:val="24"/>
          <w:vertAlign w:val="subscript"/>
          <w:lang w:val="en-US"/>
        </w:rPr>
        <w:t xml:space="preserve">τ </w:t>
      </w:r>
      <w:r w:rsidRPr="00D1362A">
        <w:rPr>
          <w:rFonts w:ascii="Times New Roman" w:hAnsi="Times New Roman"/>
          <w:sz w:val="24"/>
          <w:szCs w:val="24"/>
          <w:lang w:val="en-US"/>
        </w:rPr>
        <w:t>relative to G. In this paper, I will concentrate on the question of whether</w:t>
      </w:r>
      <w:r w:rsidR="0077538C" w:rsidRPr="00D1362A">
        <w:rPr>
          <w:rFonts w:ascii="Times New Roman" w:hAnsi="Times New Roman"/>
          <w:sz w:val="24"/>
          <w:szCs w:val="24"/>
          <w:lang w:val="en-US"/>
        </w:rPr>
        <w:t xml:space="preserve"> memory</w:t>
      </w:r>
      <w:r w:rsidRPr="00D1362A">
        <w:rPr>
          <w:rFonts w:ascii="Times New Roman" w:hAnsi="Times New Roman"/>
          <w:sz w:val="24"/>
          <w:szCs w:val="24"/>
          <w:lang w:val="en-US"/>
        </w:rPr>
        <w:t xml:space="preserve"> judg</w:t>
      </w:r>
      <w:r w:rsidR="0077538C" w:rsidRPr="00D1362A">
        <w:rPr>
          <w:rFonts w:ascii="Times New Roman" w:hAnsi="Times New Roman"/>
          <w:sz w:val="24"/>
          <w:szCs w:val="24"/>
          <w:lang w:val="en-US"/>
        </w:rPr>
        <w:t xml:space="preserve">ments </w:t>
      </w:r>
      <w:r w:rsidRPr="00D1362A">
        <w:rPr>
          <w:rFonts w:ascii="Times New Roman" w:hAnsi="Times New Roman"/>
          <w:sz w:val="24"/>
          <w:szCs w:val="24"/>
          <w:lang w:val="en-US"/>
        </w:rPr>
        <w:t>are logically IEM</w:t>
      </w:r>
      <w:r w:rsidRPr="00D1362A">
        <w:rPr>
          <w:rFonts w:ascii="Times New Roman" w:hAnsi="Times New Roman"/>
          <w:sz w:val="24"/>
          <w:szCs w:val="24"/>
          <w:vertAlign w:val="subscript"/>
          <w:lang w:val="en-US"/>
        </w:rPr>
        <w:t xml:space="preserve">τ </w:t>
      </w:r>
      <w:r w:rsidR="00D1362A">
        <w:rPr>
          <w:rFonts w:ascii="Times New Roman" w:hAnsi="Times New Roman"/>
          <w:sz w:val="24"/>
          <w:szCs w:val="24"/>
          <w:lang w:val="en-US"/>
        </w:rPr>
        <w:t>relative to our episodic memories</w:t>
      </w:r>
      <w:r w:rsidRPr="00D1362A">
        <w:rPr>
          <w:rFonts w:ascii="Times New Roman" w:hAnsi="Times New Roman"/>
          <w:sz w:val="24"/>
          <w:szCs w:val="24"/>
          <w:lang w:val="en-US"/>
        </w:rPr>
        <w:t xml:space="preserve">. </w:t>
      </w:r>
      <w:r w:rsidRPr="00D1362A">
        <w:rPr>
          <w:rFonts w:ascii="Times New Roman" w:hAnsi="Times New Roman"/>
          <w:sz w:val="24"/>
          <w:szCs w:val="24"/>
          <w:vertAlign w:val="subscript"/>
          <w:lang w:val="en-US"/>
        </w:rPr>
        <w:t xml:space="preserve"> </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Default="005F2EB8"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lastRenderedPageBreak/>
        <w:t>The philosophical interest of logical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with regards to memory concer</w:t>
      </w:r>
      <w:r w:rsidR="0077538C" w:rsidRPr="00D1362A">
        <w:rPr>
          <w:rFonts w:ascii="Times New Roman" w:hAnsi="Times New Roman"/>
          <w:sz w:val="24"/>
          <w:szCs w:val="24"/>
          <w:lang w:val="en-US"/>
        </w:rPr>
        <w:t>ns the topic of self-awarene</w:t>
      </w:r>
      <w:r w:rsidRPr="00D1362A">
        <w:rPr>
          <w:rFonts w:ascii="Times New Roman" w:hAnsi="Times New Roman"/>
          <w:sz w:val="24"/>
          <w:szCs w:val="24"/>
          <w:lang w:val="en-US"/>
        </w:rPr>
        <w:t>ss. If memory judgments are logically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then that suggests that there is some sense in which, in memory, one is aware of the subje</w:t>
      </w:r>
      <w:r w:rsidR="0077538C" w:rsidRPr="00D1362A">
        <w:rPr>
          <w:rFonts w:ascii="Times New Roman" w:hAnsi="Times New Roman"/>
          <w:sz w:val="24"/>
          <w:szCs w:val="24"/>
          <w:lang w:val="en-US"/>
        </w:rPr>
        <w:t>ct who is remembered to have instantiated</w:t>
      </w:r>
      <w:r w:rsidRPr="00D1362A">
        <w:rPr>
          <w:rFonts w:ascii="Times New Roman" w:hAnsi="Times New Roman"/>
          <w:sz w:val="24"/>
          <w:szCs w:val="24"/>
          <w:lang w:val="en-US"/>
        </w:rPr>
        <w:t xml:space="preserve"> such-and-such properties as being oneself.</w:t>
      </w:r>
      <w:r w:rsidRPr="00D1362A">
        <w:rPr>
          <w:rStyle w:val="EndnoteReference"/>
          <w:rFonts w:ascii="Times New Roman" w:hAnsi="Times New Roman"/>
          <w:sz w:val="24"/>
          <w:szCs w:val="24"/>
          <w:lang w:val="en-US"/>
        </w:rPr>
        <w:endnoteReference w:id="8"/>
      </w:r>
      <w:r w:rsidRPr="00D1362A">
        <w:rPr>
          <w:rFonts w:ascii="Times New Roman" w:hAnsi="Times New Roman"/>
          <w:sz w:val="24"/>
          <w:szCs w:val="24"/>
          <w:lang w:val="en-US"/>
        </w:rPr>
        <w:t xml:space="preserve"> In that case, it seems important to examine what that form of self-awareness consists in.</w:t>
      </w:r>
      <w:r w:rsidRPr="00D1362A">
        <w:rPr>
          <w:rStyle w:val="EndnoteReference"/>
          <w:rFonts w:ascii="Times New Roman" w:hAnsi="Times New Roman"/>
          <w:sz w:val="24"/>
          <w:szCs w:val="24"/>
          <w:lang w:val="en-US"/>
        </w:rPr>
        <w:endnoteReference w:id="9"/>
      </w:r>
      <w:r w:rsidRPr="00D1362A">
        <w:rPr>
          <w:rFonts w:ascii="Times New Roman" w:hAnsi="Times New Roman"/>
          <w:sz w:val="24"/>
          <w:szCs w:val="24"/>
          <w:lang w:val="en-US"/>
        </w:rPr>
        <w:t xml:space="preserve"> By contrast, if memory judgments are not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then that suggests that</w:t>
      </w:r>
      <w:r w:rsidR="0077538C" w:rsidRPr="00D1362A">
        <w:rPr>
          <w:rFonts w:ascii="Times New Roman" w:hAnsi="Times New Roman"/>
          <w:sz w:val="24"/>
          <w:szCs w:val="24"/>
          <w:lang w:val="en-US"/>
        </w:rPr>
        <w:t>, in memory,</w:t>
      </w:r>
      <w:r w:rsidRPr="00D1362A">
        <w:rPr>
          <w:rFonts w:ascii="Times New Roman" w:hAnsi="Times New Roman"/>
          <w:sz w:val="24"/>
          <w:szCs w:val="24"/>
          <w:lang w:val="en-US"/>
        </w:rPr>
        <w:t xml:space="preserve"> there are some criteria that one uses to conclude that one is the subj</w:t>
      </w:r>
      <w:r w:rsidR="0077538C" w:rsidRPr="00D1362A">
        <w:rPr>
          <w:rFonts w:ascii="Times New Roman" w:hAnsi="Times New Roman"/>
          <w:sz w:val="24"/>
          <w:szCs w:val="24"/>
          <w:lang w:val="en-US"/>
        </w:rPr>
        <w:t>ect who is remembered to have instantiate</w:t>
      </w:r>
      <w:r w:rsidRPr="00D1362A">
        <w:rPr>
          <w:rFonts w:ascii="Times New Roman" w:hAnsi="Times New Roman"/>
          <w:sz w:val="24"/>
          <w:szCs w:val="24"/>
          <w:lang w:val="en-US"/>
        </w:rPr>
        <w:t>d such-and-such properties. In that case, it seems important to determine what kind of ‘identification criteria’ one uses to perform such inference</w:t>
      </w:r>
      <w:r w:rsidR="0077538C" w:rsidRPr="00D1362A">
        <w:rPr>
          <w:rFonts w:ascii="Times New Roman" w:hAnsi="Times New Roman"/>
          <w:sz w:val="24"/>
          <w:szCs w:val="24"/>
          <w:lang w:val="en-US"/>
        </w:rPr>
        <w:t>s, since criteria of that sort c</w:t>
      </w:r>
      <w:r w:rsidRPr="00D1362A">
        <w:rPr>
          <w:rFonts w:ascii="Times New Roman" w:hAnsi="Times New Roman"/>
          <w:sz w:val="24"/>
          <w:szCs w:val="24"/>
          <w:lang w:val="en-US"/>
        </w:rPr>
        <w:t>ould arguably make up a concept of oneself.</w:t>
      </w:r>
      <w:r w:rsidRPr="00D1362A">
        <w:rPr>
          <w:rStyle w:val="EndnoteReference"/>
          <w:rFonts w:ascii="Times New Roman" w:hAnsi="Times New Roman"/>
          <w:sz w:val="24"/>
          <w:szCs w:val="24"/>
          <w:lang w:val="en-US"/>
        </w:rPr>
        <w:endnoteReference w:id="10"/>
      </w:r>
      <w:r w:rsidRPr="00D1362A">
        <w:rPr>
          <w:rFonts w:ascii="Times New Roman" w:hAnsi="Times New Roman"/>
          <w:sz w:val="24"/>
          <w:szCs w:val="24"/>
          <w:lang w:val="en-US"/>
        </w:rPr>
        <w:t xml:space="preserve"> Let u</w:t>
      </w:r>
      <w:r w:rsidR="00D1362A">
        <w:rPr>
          <w:rFonts w:ascii="Times New Roman" w:hAnsi="Times New Roman"/>
          <w:sz w:val="24"/>
          <w:szCs w:val="24"/>
          <w:lang w:val="en-US"/>
        </w:rPr>
        <w:t>s consider, then</w:t>
      </w:r>
      <w:r w:rsidRPr="00D1362A">
        <w:rPr>
          <w:rFonts w:ascii="Times New Roman" w:hAnsi="Times New Roman"/>
          <w:sz w:val="24"/>
          <w:szCs w:val="24"/>
          <w:lang w:val="en-US"/>
        </w:rPr>
        <w:t>, what type of approach we should pursue to determine whether memory judgments are logically IEM</w:t>
      </w:r>
      <w:r w:rsidRPr="00D1362A">
        <w:rPr>
          <w:rFonts w:ascii="Times New Roman" w:hAnsi="Times New Roman"/>
          <w:sz w:val="24"/>
          <w:szCs w:val="24"/>
          <w:vertAlign w:val="subscript"/>
          <w:lang w:val="en-US"/>
        </w:rPr>
        <w:t xml:space="preserve">τ </w:t>
      </w:r>
      <w:r w:rsidRPr="00D1362A">
        <w:rPr>
          <w:rFonts w:ascii="Times New Roman" w:hAnsi="Times New Roman"/>
          <w:sz w:val="24"/>
          <w:szCs w:val="24"/>
          <w:lang w:val="en-US"/>
        </w:rPr>
        <w:t>or not.</w:t>
      </w:r>
    </w:p>
    <w:p w:rsidR="00287B77" w:rsidRPr="00D1362A" w:rsidRDefault="00287B77" w:rsidP="00F702B7">
      <w:pPr>
        <w:spacing w:line="480" w:lineRule="auto"/>
        <w:ind w:right="95"/>
        <w:jc w:val="both"/>
        <w:rPr>
          <w:rFonts w:ascii="Times New Roman" w:hAnsi="Times New Roman"/>
          <w:sz w:val="24"/>
          <w:szCs w:val="24"/>
          <w:lang w:val="en-US"/>
        </w:rPr>
      </w:pPr>
    </w:p>
    <w:p w:rsidR="00D1362A" w:rsidRDefault="005F2EB8" w:rsidP="00D1362A">
      <w:pPr>
        <w:pStyle w:val="ListParagraph"/>
        <w:numPr>
          <w:ilvl w:val="0"/>
          <w:numId w:val="5"/>
        </w:numPr>
        <w:spacing w:line="480" w:lineRule="auto"/>
        <w:ind w:right="95"/>
        <w:jc w:val="both"/>
        <w:rPr>
          <w:rFonts w:ascii="Times New Roman" w:hAnsi="Times New Roman"/>
          <w:b/>
          <w:sz w:val="24"/>
          <w:szCs w:val="24"/>
          <w:lang w:val="en-US"/>
        </w:rPr>
      </w:pPr>
      <w:r w:rsidRPr="00D1362A">
        <w:rPr>
          <w:rFonts w:ascii="Times New Roman" w:hAnsi="Times New Roman"/>
          <w:b/>
          <w:sz w:val="24"/>
          <w:szCs w:val="24"/>
          <w:lang w:val="en-US"/>
        </w:rPr>
        <w:t>Q-memory and IEM</w:t>
      </w:r>
    </w:p>
    <w:p w:rsidR="00D1362A" w:rsidRDefault="00D1362A" w:rsidP="00D1362A">
      <w:pPr>
        <w:pStyle w:val="ListParagraph"/>
        <w:spacing w:line="480" w:lineRule="auto"/>
        <w:ind w:right="95"/>
        <w:jc w:val="both"/>
        <w:rPr>
          <w:rFonts w:ascii="Times New Roman" w:hAnsi="Times New Roman"/>
          <w:b/>
          <w:sz w:val="24"/>
          <w:szCs w:val="24"/>
          <w:lang w:val="en-US"/>
        </w:rPr>
      </w:pPr>
    </w:p>
    <w:p w:rsidR="00F702B7" w:rsidRDefault="005F2EB8" w:rsidP="00F702B7">
      <w:pPr>
        <w:spacing w:line="480" w:lineRule="auto"/>
        <w:ind w:right="95"/>
        <w:jc w:val="both"/>
        <w:rPr>
          <w:rFonts w:ascii="Times New Roman" w:hAnsi="Times New Roman"/>
          <w:b/>
          <w:sz w:val="24"/>
          <w:szCs w:val="24"/>
          <w:lang w:val="en-US"/>
        </w:rPr>
      </w:pPr>
      <w:r w:rsidRPr="00D1362A">
        <w:rPr>
          <w:rFonts w:ascii="Times New Roman" w:hAnsi="Times New Roman"/>
          <w:sz w:val="24"/>
          <w:szCs w:val="24"/>
          <w:lang w:val="en-US"/>
        </w:rPr>
        <w:t>The debate on whether memory judgments are logically immune to error through misidentification has concentrated on the notion of ‘quasi-memory,’ or ‘q-memory.’ In this sectio</w:t>
      </w:r>
      <w:r w:rsidR="0077538C" w:rsidRPr="00D1362A">
        <w:rPr>
          <w:rFonts w:ascii="Times New Roman" w:hAnsi="Times New Roman"/>
          <w:sz w:val="24"/>
          <w:szCs w:val="24"/>
          <w:lang w:val="en-US"/>
        </w:rPr>
        <w:t>n, I will argue that</w:t>
      </w:r>
      <w:r w:rsidR="00D1362A" w:rsidRPr="00D1362A">
        <w:rPr>
          <w:rFonts w:ascii="Times New Roman" w:hAnsi="Times New Roman"/>
          <w:sz w:val="24"/>
          <w:szCs w:val="24"/>
          <w:lang w:val="en-US"/>
        </w:rPr>
        <w:t>, ultimately,</w:t>
      </w:r>
      <w:r w:rsidR="0077538C" w:rsidRPr="00D1362A">
        <w:rPr>
          <w:rFonts w:ascii="Times New Roman" w:hAnsi="Times New Roman"/>
          <w:sz w:val="24"/>
          <w:szCs w:val="24"/>
          <w:lang w:val="en-US"/>
        </w:rPr>
        <w:t xml:space="preserve"> this</w:t>
      </w:r>
      <w:r w:rsidR="00D1362A" w:rsidRPr="00D1362A">
        <w:rPr>
          <w:rFonts w:ascii="Times New Roman" w:hAnsi="Times New Roman"/>
          <w:sz w:val="24"/>
          <w:szCs w:val="24"/>
          <w:lang w:val="en-US"/>
        </w:rPr>
        <w:t xml:space="preserve"> is</w:t>
      </w:r>
      <w:r w:rsidRPr="00D1362A">
        <w:rPr>
          <w:rFonts w:ascii="Times New Roman" w:hAnsi="Times New Roman"/>
          <w:sz w:val="24"/>
          <w:szCs w:val="24"/>
          <w:lang w:val="en-US"/>
        </w:rPr>
        <w:t xml:space="preserve"> an unproductive approach. However, t</w:t>
      </w:r>
      <w:r w:rsidR="0077538C" w:rsidRPr="00D1362A">
        <w:rPr>
          <w:rFonts w:ascii="Times New Roman" w:hAnsi="Times New Roman"/>
          <w:sz w:val="24"/>
          <w:szCs w:val="24"/>
          <w:lang w:val="en-US"/>
        </w:rPr>
        <w:t>he reason why the appeal to the</w:t>
      </w:r>
      <w:r w:rsidRPr="00D1362A">
        <w:rPr>
          <w:rFonts w:ascii="Times New Roman" w:hAnsi="Times New Roman"/>
          <w:sz w:val="24"/>
          <w:szCs w:val="24"/>
          <w:lang w:val="en-US"/>
        </w:rPr>
        <w:t xml:space="preserve"> noti</w:t>
      </w:r>
      <w:r w:rsidR="006D07F5" w:rsidRPr="00D1362A">
        <w:rPr>
          <w:rFonts w:ascii="Times New Roman" w:hAnsi="Times New Roman"/>
          <w:sz w:val="24"/>
          <w:szCs w:val="24"/>
          <w:lang w:val="en-US"/>
        </w:rPr>
        <w:t>on</w:t>
      </w:r>
      <w:r w:rsidR="0077538C" w:rsidRPr="00D1362A">
        <w:rPr>
          <w:rFonts w:ascii="Times New Roman" w:hAnsi="Times New Roman"/>
          <w:sz w:val="24"/>
          <w:szCs w:val="24"/>
          <w:lang w:val="en-US"/>
        </w:rPr>
        <w:t xml:space="preserve"> of q-memory is</w:t>
      </w:r>
      <w:r w:rsidR="006D07F5" w:rsidRPr="00D1362A">
        <w:rPr>
          <w:rFonts w:ascii="Times New Roman" w:hAnsi="Times New Roman"/>
          <w:sz w:val="24"/>
          <w:szCs w:val="24"/>
          <w:lang w:val="en-US"/>
        </w:rPr>
        <w:t xml:space="preserve"> fruitless will</w:t>
      </w:r>
      <w:r w:rsidR="0077538C" w:rsidRPr="00D1362A">
        <w:rPr>
          <w:rFonts w:ascii="Times New Roman" w:hAnsi="Times New Roman"/>
          <w:sz w:val="24"/>
          <w:szCs w:val="24"/>
          <w:lang w:val="en-US"/>
        </w:rPr>
        <w:t xml:space="preserve"> eventually</w:t>
      </w:r>
      <w:r w:rsidR="006D07F5" w:rsidRPr="00D1362A">
        <w:rPr>
          <w:rFonts w:ascii="Times New Roman" w:hAnsi="Times New Roman"/>
          <w:sz w:val="24"/>
          <w:szCs w:val="24"/>
          <w:lang w:val="en-US"/>
        </w:rPr>
        <w:t xml:space="preserve"> turn</w:t>
      </w:r>
      <w:r w:rsidRPr="00D1362A">
        <w:rPr>
          <w:rFonts w:ascii="Times New Roman" w:hAnsi="Times New Roman"/>
          <w:sz w:val="24"/>
          <w:szCs w:val="24"/>
          <w:lang w:val="en-US"/>
        </w:rPr>
        <w:t xml:space="preserve"> out to be illuminating.</w:t>
      </w:r>
      <w:r w:rsidR="0077538C" w:rsidRPr="00D1362A">
        <w:rPr>
          <w:rFonts w:ascii="Times New Roman" w:hAnsi="Times New Roman"/>
          <w:sz w:val="24"/>
          <w:szCs w:val="24"/>
          <w:lang w:val="en-US"/>
        </w:rPr>
        <w:t xml:space="preserve"> Let us turn, therefore, to the role of q-memory in discussions of IEM.</w:t>
      </w:r>
      <w:r w:rsidRPr="00D1362A">
        <w:rPr>
          <w:rFonts w:ascii="Times New Roman" w:hAnsi="Times New Roman"/>
          <w:sz w:val="24"/>
          <w:szCs w:val="24"/>
          <w:lang w:val="en-US"/>
        </w:rPr>
        <w:t xml:space="preserve"> </w:t>
      </w:r>
    </w:p>
    <w:p w:rsidR="00F702B7" w:rsidRDefault="00F702B7" w:rsidP="00F702B7">
      <w:pPr>
        <w:spacing w:line="480" w:lineRule="auto"/>
        <w:ind w:right="95"/>
        <w:jc w:val="both"/>
        <w:rPr>
          <w:rFonts w:ascii="Times New Roman" w:hAnsi="Times New Roman"/>
          <w:b/>
          <w:sz w:val="24"/>
          <w:szCs w:val="24"/>
          <w:lang w:val="en-US"/>
        </w:rPr>
      </w:pPr>
    </w:p>
    <w:p w:rsidR="005F2EB8" w:rsidRPr="00F702B7" w:rsidRDefault="005F2EB8" w:rsidP="00F702B7">
      <w:pPr>
        <w:spacing w:line="480" w:lineRule="auto"/>
        <w:ind w:right="95"/>
        <w:jc w:val="both"/>
        <w:rPr>
          <w:rFonts w:ascii="Times New Roman" w:hAnsi="Times New Roman"/>
          <w:b/>
          <w:sz w:val="24"/>
          <w:szCs w:val="24"/>
          <w:lang w:val="en-US"/>
        </w:rPr>
      </w:pPr>
      <w:r w:rsidRPr="00F702B7">
        <w:rPr>
          <w:rFonts w:ascii="Times New Roman" w:hAnsi="Times New Roman"/>
          <w:sz w:val="24"/>
          <w:szCs w:val="24"/>
          <w:lang w:val="en-US"/>
        </w:rPr>
        <w:t>A q-memory is a mental state that is</w:t>
      </w:r>
      <w:r w:rsidR="0077538C" w:rsidRPr="00F702B7">
        <w:rPr>
          <w:rFonts w:ascii="Times New Roman" w:hAnsi="Times New Roman"/>
          <w:sz w:val="24"/>
          <w:szCs w:val="24"/>
          <w:lang w:val="en-US"/>
        </w:rPr>
        <w:t xml:space="preserve"> intended to be</w:t>
      </w:r>
      <w:r w:rsidRPr="00F702B7">
        <w:rPr>
          <w:rFonts w:ascii="Times New Roman" w:hAnsi="Times New Roman"/>
          <w:sz w:val="24"/>
          <w:szCs w:val="24"/>
          <w:lang w:val="en-US"/>
        </w:rPr>
        <w:t xml:space="preserve"> phenomenologically indistinguishable from a memory. In that sense, it is an ‘apparent memory’ or, equivalently, a state wherein it appears to the subject that she is remembering something, whether or not she actually is. A </w:t>
      </w:r>
      <w:r w:rsidRPr="00F702B7">
        <w:rPr>
          <w:rFonts w:ascii="Times New Roman" w:hAnsi="Times New Roman"/>
          <w:sz w:val="24"/>
          <w:szCs w:val="24"/>
          <w:lang w:val="en-US"/>
        </w:rPr>
        <w:lastRenderedPageBreak/>
        <w:t xml:space="preserve">q-memory is also supposed to be causally derived from an earlier experience (typically, a perceptual experience). This causal connection is stipulated to be similar to the causal connection normally involved in memory, except for the fact that it is consistent with the possibility that the subject of the original experience is not the subject of the q-memory. Thus, on this construal of q-memory, all memories are particular instances of q-memory; instances in which the subject of the q-memory and the subject of the earlier experience happen to coincide. We may refer to those instances of q-memory which are not memories as ‘mere q-memories.’ What is, then, the relevance of </w:t>
      </w:r>
      <w:r w:rsidR="0077538C" w:rsidRPr="00F702B7">
        <w:rPr>
          <w:rFonts w:ascii="Times New Roman" w:hAnsi="Times New Roman"/>
          <w:sz w:val="24"/>
          <w:szCs w:val="24"/>
          <w:lang w:val="en-US"/>
        </w:rPr>
        <w:t>mere q-memories</w:t>
      </w:r>
      <w:r w:rsidRPr="00F702B7">
        <w:rPr>
          <w:rFonts w:ascii="Times New Roman" w:hAnsi="Times New Roman"/>
          <w:sz w:val="24"/>
          <w:szCs w:val="24"/>
          <w:lang w:val="en-US"/>
        </w:rPr>
        <w:t xml:space="preserve"> for IEM?</w:t>
      </w:r>
    </w:p>
    <w:p w:rsidR="0077538C" w:rsidRPr="00D1362A" w:rsidRDefault="0077538C" w:rsidP="00D1362A">
      <w:pPr>
        <w:pStyle w:val="ListParagraph"/>
        <w:spacing w:line="480" w:lineRule="auto"/>
        <w:ind w:left="360" w:right="95"/>
        <w:jc w:val="both"/>
        <w:rPr>
          <w:rFonts w:ascii="Times New Roman" w:hAnsi="Times New Roman"/>
          <w:sz w:val="24"/>
          <w:szCs w:val="24"/>
          <w:lang w:val="en-US"/>
        </w:rPr>
      </w:pPr>
    </w:p>
    <w:p w:rsidR="005F2EB8" w:rsidRPr="00F702B7" w:rsidRDefault="005F2EB8" w:rsidP="00F702B7">
      <w:pPr>
        <w:spacing w:line="480" w:lineRule="auto"/>
        <w:ind w:right="95"/>
        <w:jc w:val="both"/>
        <w:rPr>
          <w:rFonts w:ascii="Times New Roman" w:hAnsi="Times New Roman"/>
          <w:sz w:val="24"/>
          <w:szCs w:val="24"/>
          <w:lang w:val="en-US"/>
        </w:rPr>
      </w:pPr>
      <w:r w:rsidRPr="00F702B7">
        <w:rPr>
          <w:rFonts w:ascii="Times New Roman" w:hAnsi="Times New Roman"/>
          <w:sz w:val="24"/>
          <w:szCs w:val="24"/>
          <w:lang w:val="en-US"/>
        </w:rPr>
        <w:t>The possibility of</w:t>
      </w:r>
      <w:r w:rsidR="006D07F5" w:rsidRPr="00F702B7">
        <w:rPr>
          <w:rFonts w:ascii="Times New Roman" w:hAnsi="Times New Roman"/>
          <w:sz w:val="24"/>
          <w:szCs w:val="24"/>
          <w:lang w:val="en-US"/>
        </w:rPr>
        <w:t xml:space="preserve"> having mere q-memories may be</w:t>
      </w:r>
      <w:r w:rsidR="0077538C" w:rsidRPr="00F702B7">
        <w:rPr>
          <w:rFonts w:ascii="Times New Roman" w:hAnsi="Times New Roman"/>
          <w:sz w:val="24"/>
          <w:szCs w:val="24"/>
          <w:lang w:val="en-US"/>
        </w:rPr>
        <w:t xml:space="preserve"> used to motivate the view</w:t>
      </w:r>
      <w:r w:rsidRPr="00F702B7">
        <w:rPr>
          <w:rFonts w:ascii="Times New Roman" w:hAnsi="Times New Roman"/>
          <w:sz w:val="24"/>
          <w:szCs w:val="24"/>
          <w:lang w:val="en-US"/>
        </w:rPr>
        <w:t xml:space="preserve"> that memory judgments are not logically IEM</w:t>
      </w:r>
      <w:r w:rsidRPr="00F702B7">
        <w:rPr>
          <w:rFonts w:ascii="Times New Roman" w:hAnsi="Times New Roman"/>
          <w:sz w:val="24"/>
          <w:szCs w:val="24"/>
          <w:vertAlign w:val="subscript"/>
          <w:lang w:val="en-US"/>
        </w:rPr>
        <w:t>τ</w:t>
      </w:r>
      <w:r w:rsidRPr="00F702B7">
        <w:rPr>
          <w:rFonts w:ascii="Times New Roman" w:hAnsi="Times New Roman"/>
          <w:sz w:val="24"/>
          <w:szCs w:val="24"/>
          <w:lang w:val="en-US"/>
        </w:rPr>
        <w:t>. Thus, Sydney Shoemaker argues that, in a situation in which an apparent memory q</w:t>
      </w:r>
      <w:r w:rsidR="0077538C" w:rsidRPr="00F702B7">
        <w:rPr>
          <w:rFonts w:ascii="Times New Roman" w:hAnsi="Times New Roman"/>
          <w:sz w:val="24"/>
          <w:szCs w:val="24"/>
          <w:lang w:val="en-US"/>
        </w:rPr>
        <w:t>ualifies as a mere q-memory, the</w:t>
      </w:r>
      <w:r w:rsidRPr="00F702B7">
        <w:rPr>
          <w:rFonts w:ascii="Times New Roman" w:hAnsi="Times New Roman"/>
          <w:sz w:val="24"/>
          <w:szCs w:val="24"/>
          <w:lang w:val="en-US"/>
        </w:rPr>
        <w:t xml:space="preserve"> subject would be wrong in judging that she is the person who had the q-remembered property even if her mere q-memory was accurate, and she was forming her judgment on the basis of it. The</w:t>
      </w:r>
      <w:r w:rsidR="006D07F5" w:rsidRPr="00F702B7">
        <w:rPr>
          <w:rFonts w:ascii="Times New Roman" w:hAnsi="Times New Roman"/>
          <w:sz w:val="24"/>
          <w:szCs w:val="24"/>
          <w:lang w:val="en-US"/>
        </w:rPr>
        <w:t xml:space="preserve"> fact that such a situation i</w:t>
      </w:r>
      <w:r w:rsidRPr="00F702B7">
        <w:rPr>
          <w:rFonts w:ascii="Times New Roman" w:hAnsi="Times New Roman"/>
          <w:sz w:val="24"/>
          <w:szCs w:val="24"/>
          <w:lang w:val="en-US"/>
        </w:rPr>
        <w:t>s</w:t>
      </w:r>
      <w:r w:rsidR="006D07F5" w:rsidRPr="00F702B7">
        <w:rPr>
          <w:rFonts w:ascii="Times New Roman" w:hAnsi="Times New Roman"/>
          <w:sz w:val="24"/>
          <w:szCs w:val="24"/>
          <w:lang w:val="en-US"/>
        </w:rPr>
        <w:t xml:space="preserve"> logically</w:t>
      </w:r>
      <w:r w:rsidRPr="00F702B7">
        <w:rPr>
          <w:rFonts w:ascii="Times New Roman" w:hAnsi="Times New Roman"/>
          <w:sz w:val="24"/>
          <w:szCs w:val="24"/>
          <w:lang w:val="en-US"/>
        </w:rPr>
        <w:t xml:space="preserve"> possible, Shoemaker claims, suggests that</w:t>
      </w:r>
      <w:r w:rsidR="006D07F5" w:rsidRPr="00F702B7">
        <w:rPr>
          <w:rFonts w:ascii="Times New Roman" w:hAnsi="Times New Roman"/>
          <w:sz w:val="24"/>
          <w:szCs w:val="24"/>
          <w:lang w:val="en-US"/>
        </w:rPr>
        <w:t xml:space="preserve"> memory judgments</w:t>
      </w:r>
      <w:r w:rsidRPr="00F702B7">
        <w:rPr>
          <w:rFonts w:ascii="Times New Roman" w:hAnsi="Times New Roman"/>
          <w:sz w:val="24"/>
          <w:szCs w:val="24"/>
          <w:lang w:val="en-US"/>
        </w:rPr>
        <w:t xml:space="preserve"> are not logically IEM</w:t>
      </w:r>
      <w:r w:rsidRPr="00F702B7">
        <w:rPr>
          <w:rFonts w:ascii="Times New Roman" w:hAnsi="Times New Roman"/>
          <w:sz w:val="24"/>
          <w:szCs w:val="24"/>
          <w:vertAlign w:val="subscript"/>
          <w:lang w:val="en-US"/>
        </w:rPr>
        <w:t>τ</w:t>
      </w:r>
      <w:r w:rsidRPr="00F702B7">
        <w:rPr>
          <w:rFonts w:ascii="Times New Roman" w:hAnsi="Times New Roman"/>
          <w:sz w:val="24"/>
          <w:szCs w:val="24"/>
          <w:lang w:val="en-US"/>
        </w:rPr>
        <w:t>:</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Default="005F2EB8" w:rsidP="00D1362A">
      <w:pPr>
        <w:spacing w:line="480" w:lineRule="auto"/>
        <w:ind w:left="720" w:right="95"/>
        <w:jc w:val="both"/>
        <w:rPr>
          <w:rFonts w:ascii="Times New Roman" w:hAnsi="Times New Roman"/>
          <w:sz w:val="24"/>
          <w:szCs w:val="24"/>
          <w:lang w:val="en-US"/>
        </w:rPr>
      </w:pPr>
      <w:r w:rsidRPr="00D1362A">
        <w:rPr>
          <w:rFonts w:ascii="Times New Roman" w:hAnsi="Times New Roman"/>
          <w:sz w:val="24"/>
          <w:szCs w:val="24"/>
          <w:lang w:val="en-US"/>
        </w:rPr>
        <w:t>Now whereas I can remember an action from the inside only if it was my action, a world in which there is quasi-remembering that is not remembering will be one in which it is not true that any action one quasi-remembers from the inside is thereby an action he himself did. So –assuming that ours may be such a world- if I quasi-remember an action from the inside, and say on this basis that I did the action, my statement will be subject to error through misidentification; it may be that my quasi-</w:t>
      </w:r>
      <w:r w:rsidRPr="00D1362A">
        <w:rPr>
          <w:rFonts w:ascii="Times New Roman" w:hAnsi="Times New Roman"/>
          <w:sz w:val="24"/>
          <w:szCs w:val="24"/>
          <w:lang w:val="en-US"/>
        </w:rPr>
        <w:lastRenderedPageBreak/>
        <w:t>memory of the action is as accurate and complete as it could be, but that I am mistaken in thinking that I am the person who did it.</w:t>
      </w:r>
      <w:r w:rsidRPr="00D1362A">
        <w:rPr>
          <w:rStyle w:val="EndnoteReference"/>
          <w:rFonts w:ascii="Times New Roman" w:hAnsi="Times New Roman"/>
          <w:sz w:val="24"/>
          <w:szCs w:val="24"/>
          <w:lang w:val="en-US"/>
        </w:rPr>
        <w:endnoteReference w:id="11"/>
      </w:r>
      <w:r w:rsidRPr="00D1362A">
        <w:rPr>
          <w:rFonts w:ascii="Times New Roman" w:hAnsi="Times New Roman"/>
          <w:sz w:val="24"/>
          <w:szCs w:val="24"/>
          <w:lang w:val="en-US"/>
        </w:rPr>
        <w:t xml:space="preserve"> </w:t>
      </w:r>
    </w:p>
    <w:p w:rsidR="00F702B7" w:rsidRDefault="00F702B7" w:rsidP="00D1362A">
      <w:pPr>
        <w:spacing w:line="480" w:lineRule="auto"/>
        <w:ind w:right="95"/>
        <w:jc w:val="both"/>
        <w:rPr>
          <w:rFonts w:ascii="Times New Roman" w:hAnsi="Times New Roman"/>
          <w:sz w:val="24"/>
          <w:szCs w:val="24"/>
          <w:lang w:val="en-US"/>
        </w:rPr>
      </w:pPr>
    </w:p>
    <w:p w:rsidR="005F2EB8" w:rsidRPr="00D1362A" w:rsidRDefault="005F2EB8" w:rsidP="00D1362A">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Derek Parfit makes a similar remark in the context of a discussion of a non-circular psychological criterion for personal identity. Parfit claims that, when a subject judges that she had a certain experience in the past on the basis of one of her memories, the identity between her and the subject of the remembered experience is not, strictly speakin</w:t>
      </w:r>
      <w:r w:rsidR="00287B77">
        <w:rPr>
          <w:rFonts w:ascii="Times New Roman" w:hAnsi="Times New Roman"/>
          <w:sz w:val="24"/>
          <w:szCs w:val="24"/>
          <w:lang w:val="en-US"/>
        </w:rPr>
        <w:t>g, part of what she remembers. Nevertheless, she is justified in assuming such an identity in her judgment</w:t>
      </w:r>
      <w:r w:rsidRPr="00D1362A">
        <w:rPr>
          <w:rFonts w:ascii="Times New Roman" w:hAnsi="Times New Roman"/>
          <w:sz w:val="24"/>
          <w:szCs w:val="24"/>
          <w:lang w:val="en-US"/>
        </w:rPr>
        <w:t xml:space="preserve"> because, as a matter of fact, we do not have mere q-memories:</w:t>
      </w:r>
    </w:p>
    <w:p w:rsidR="00052DA2" w:rsidRPr="00D1362A" w:rsidRDefault="00052DA2" w:rsidP="00D1362A">
      <w:pPr>
        <w:spacing w:line="480" w:lineRule="auto"/>
        <w:ind w:left="360" w:right="95"/>
        <w:jc w:val="both"/>
        <w:rPr>
          <w:rFonts w:ascii="Times New Roman" w:hAnsi="Times New Roman"/>
          <w:sz w:val="24"/>
          <w:szCs w:val="24"/>
          <w:lang w:val="en-US"/>
        </w:rPr>
      </w:pPr>
    </w:p>
    <w:p w:rsidR="005F2EB8" w:rsidRPr="00D1362A" w:rsidRDefault="005F2EB8" w:rsidP="00E47AF2">
      <w:pPr>
        <w:spacing w:line="480" w:lineRule="auto"/>
        <w:ind w:left="709" w:right="95"/>
        <w:jc w:val="both"/>
        <w:rPr>
          <w:rFonts w:ascii="Times New Roman" w:hAnsi="Times New Roman"/>
          <w:sz w:val="24"/>
          <w:szCs w:val="24"/>
          <w:lang w:val="en-US"/>
        </w:rPr>
      </w:pPr>
      <w:r w:rsidRPr="00D1362A">
        <w:rPr>
          <w:rFonts w:ascii="Times New Roman" w:hAnsi="Times New Roman"/>
          <w:sz w:val="24"/>
          <w:szCs w:val="24"/>
          <w:lang w:val="en-US"/>
        </w:rPr>
        <w:t xml:space="preserve">When I seem to remember an experience, I do indeed seem to remember </w:t>
      </w:r>
      <w:r w:rsidRPr="00D1362A">
        <w:rPr>
          <w:rFonts w:ascii="Times New Roman" w:hAnsi="Times New Roman"/>
          <w:i/>
          <w:sz w:val="24"/>
          <w:szCs w:val="24"/>
          <w:lang w:val="en-US"/>
        </w:rPr>
        <w:t>having</w:t>
      </w:r>
      <w:r w:rsidRPr="00D1362A">
        <w:rPr>
          <w:rFonts w:ascii="Times New Roman" w:hAnsi="Times New Roman"/>
          <w:sz w:val="24"/>
          <w:szCs w:val="24"/>
          <w:lang w:val="en-US"/>
        </w:rPr>
        <w:t xml:space="preserve"> it. But it cannot be a part of what I seem to remember about this experience that I, the person who now seems to remember it, am the person who had this experience. That I am is something I automatically assume. (My apparent memories sometimes come to me simply as the belief that </w:t>
      </w:r>
      <w:r w:rsidRPr="00D1362A">
        <w:rPr>
          <w:rFonts w:ascii="Times New Roman" w:hAnsi="Times New Roman"/>
          <w:i/>
          <w:sz w:val="24"/>
          <w:szCs w:val="24"/>
          <w:lang w:val="en-US"/>
        </w:rPr>
        <w:t>I</w:t>
      </w:r>
      <w:r w:rsidRPr="00D1362A">
        <w:rPr>
          <w:rFonts w:ascii="Times New Roman" w:hAnsi="Times New Roman"/>
          <w:sz w:val="24"/>
          <w:szCs w:val="24"/>
          <w:lang w:val="en-US"/>
        </w:rPr>
        <w:t xml:space="preserve"> had a certain experience.) But it is something that I am justified in assuming only because I do not in fact have </w:t>
      </w:r>
      <w:r w:rsidRPr="00D1362A">
        <w:rPr>
          <w:rFonts w:ascii="Times New Roman" w:hAnsi="Times New Roman"/>
          <w:i/>
          <w:sz w:val="24"/>
          <w:szCs w:val="24"/>
          <w:lang w:val="en-US"/>
        </w:rPr>
        <w:t>q</w:t>
      </w:r>
      <w:r w:rsidRPr="00D1362A">
        <w:rPr>
          <w:rFonts w:ascii="Times New Roman" w:hAnsi="Times New Roman"/>
          <w:sz w:val="24"/>
          <w:szCs w:val="24"/>
          <w:lang w:val="en-US"/>
        </w:rPr>
        <w:t>-memories of other people’s experiences.</w:t>
      </w:r>
      <w:r w:rsidRPr="00D1362A">
        <w:rPr>
          <w:rStyle w:val="EndnoteReference"/>
          <w:rFonts w:ascii="Times New Roman" w:hAnsi="Times New Roman"/>
          <w:sz w:val="24"/>
          <w:szCs w:val="24"/>
          <w:lang w:val="en-US"/>
        </w:rPr>
        <w:endnoteReference w:id="12"/>
      </w:r>
      <w:r w:rsidRPr="00D1362A">
        <w:rPr>
          <w:rFonts w:ascii="Times New Roman" w:hAnsi="Times New Roman"/>
          <w:sz w:val="24"/>
          <w:szCs w:val="24"/>
          <w:lang w:val="en-US"/>
        </w:rPr>
        <w:t xml:space="preserve"> </w:t>
      </w:r>
    </w:p>
    <w:p w:rsidR="005F2EB8" w:rsidRPr="00D1362A" w:rsidRDefault="005F2EB8" w:rsidP="00D1362A">
      <w:pPr>
        <w:spacing w:line="480" w:lineRule="auto"/>
        <w:ind w:left="360" w:right="95"/>
        <w:jc w:val="both"/>
        <w:rPr>
          <w:rFonts w:ascii="Times New Roman" w:hAnsi="Times New Roman"/>
          <w:sz w:val="24"/>
          <w:szCs w:val="24"/>
          <w:lang w:val="en-US"/>
        </w:rPr>
      </w:pPr>
    </w:p>
    <w:p w:rsidR="000667AF" w:rsidRDefault="005F2EB8" w:rsidP="00D1362A">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Parfit’s remark could be used to argue that the possibility of having mere q-memories shows that memory judgments are not</w:t>
      </w:r>
      <w:r w:rsidR="00052DA2" w:rsidRPr="00D1362A">
        <w:rPr>
          <w:rFonts w:ascii="Times New Roman" w:hAnsi="Times New Roman"/>
          <w:sz w:val="24"/>
          <w:szCs w:val="24"/>
          <w:lang w:val="en-US"/>
        </w:rPr>
        <w:t xml:space="preserve"> logically</w:t>
      </w:r>
      <w:r w:rsidRPr="00D1362A">
        <w:rPr>
          <w:rFonts w:ascii="Times New Roman" w:hAnsi="Times New Roman"/>
          <w:sz w:val="24"/>
          <w:szCs w:val="24"/>
          <w:lang w:val="en-US"/>
        </w:rPr>
        <w:t xml:space="preserve"> IEM</w:t>
      </w:r>
      <w:r w:rsidRPr="00D1362A">
        <w:rPr>
          <w:rFonts w:ascii="Times New Roman" w:hAnsi="Times New Roman"/>
          <w:sz w:val="24"/>
          <w:szCs w:val="24"/>
          <w:vertAlign w:val="subscript"/>
          <w:lang w:val="en-US"/>
        </w:rPr>
        <w:t xml:space="preserve">τ </w:t>
      </w:r>
      <w:r w:rsidRPr="00D1362A">
        <w:rPr>
          <w:rFonts w:ascii="Times New Roman" w:hAnsi="Times New Roman"/>
          <w:sz w:val="24"/>
          <w:szCs w:val="24"/>
          <w:lang w:val="en-US"/>
        </w:rPr>
        <w:t>in an analogous way to that in which</w:t>
      </w:r>
      <w:r w:rsidR="00193ADB">
        <w:rPr>
          <w:rFonts w:ascii="Times New Roman" w:hAnsi="Times New Roman"/>
          <w:sz w:val="24"/>
          <w:szCs w:val="24"/>
          <w:lang w:val="en-US"/>
        </w:rPr>
        <w:t xml:space="preserve"> Shoemaker argues for that</w:t>
      </w:r>
      <w:r w:rsidR="00052DA2" w:rsidRPr="00D1362A">
        <w:rPr>
          <w:rFonts w:ascii="Times New Roman" w:hAnsi="Times New Roman"/>
          <w:sz w:val="24"/>
          <w:szCs w:val="24"/>
          <w:lang w:val="en-US"/>
        </w:rPr>
        <w:t xml:space="preserve"> view</w:t>
      </w:r>
      <w:r w:rsidRPr="00D1362A">
        <w:rPr>
          <w:rFonts w:ascii="Times New Roman" w:hAnsi="Times New Roman"/>
          <w:sz w:val="24"/>
          <w:szCs w:val="24"/>
          <w:lang w:val="en-US"/>
        </w:rPr>
        <w:t xml:space="preserve">. Suppose that Parfit is right in claiming that, </w:t>
      </w:r>
      <w:r w:rsidR="00052DA2" w:rsidRPr="00D1362A">
        <w:rPr>
          <w:rFonts w:ascii="Times New Roman" w:hAnsi="Times New Roman"/>
          <w:sz w:val="24"/>
          <w:szCs w:val="24"/>
          <w:lang w:val="en-US"/>
        </w:rPr>
        <w:t>when I judge that I had some experience</w:t>
      </w:r>
      <w:r w:rsidRPr="00D1362A">
        <w:rPr>
          <w:rFonts w:ascii="Times New Roman" w:hAnsi="Times New Roman"/>
          <w:sz w:val="24"/>
          <w:szCs w:val="24"/>
          <w:lang w:val="en-US"/>
        </w:rPr>
        <w:t xml:space="preserve"> in the past based on one of my memories, the fact that I</w:t>
      </w:r>
      <w:r w:rsidR="00052DA2" w:rsidRPr="00D1362A">
        <w:rPr>
          <w:rFonts w:ascii="Times New Roman" w:hAnsi="Times New Roman"/>
          <w:sz w:val="24"/>
          <w:szCs w:val="24"/>
          <w:lang w:val="en-US"/>
        </w:rPr>
        <w:t xml:space="preserve"> was the subject of that experience</w:t>
      </w:r>
      <w:r w:rsidRPr="00D1362A">
        <w:rPr>
          <w:rFonts w:ascii="Times New Roman" w:hAnsi="Times New Roman"/>
          <w:sz w:val="24"/>
          <w:szCs w:val="24"/>
          <w:lang w:val="en-US"/>
        </w:rPr>
        <w:t xml:space="preserve"> is not, strictly speaking, part of what I remember. Then, it seems </w:t>
      </w:r>
      <w:r w:rsidRPr="00D1362A">
        <w:rPr>
          <w:rFonts w:ascii="Times New Roman" w:hAnsi="Times New Roman"/>
          <w:sz w:val="24"/>
          <w:szCs w:val="24"/>
          <w:lang w:val="en-US"/>
        </w:rPr>
        <w:lastRenderedPageBreak/>
        <w:t>that if the memory on the basis of which I form my judgment was a mere q-memory, my judgment would be incorrect even if my mere q</w:t>
      </w:r>
      <w:r w:rsidR="000667AF">
        <w:rPr>
          <w:rFonts w:ascii="Times New Roman" w:hAnsi="Times New Roman"/>
          <w:sz w:val="24"/>
          <w:szCs w:val="24"/>
          <w:lang w:val="en-US"/>
        </w:rPr>
        <w:t>-memory was accurate</w:t>
      </w:r>
      <w:r w:rsidRPr="00D1362A">
        <w:rPr>
          <w:rFonts w:ascii="Times New Roman" w:hAnsi="Times New Roman"/>
          <w:sz w:val="24"/>
          <w:szCs w:val="24"/>
          <w:lang w:val="en-US"/>
        </w:rPr>
        <w:t>. But it seems l</w:t>
      </w:r>
      <w:r w:rsidR="000667AF">
        <w:rPr>
          <w:rFonts w:ascii="Times New Roman" w:hAnsi="Times New Roman"/>
          <w:sz w:val="24"/>
          <w:szCs w:val="24"/>
          <w:lang w:val="en-US"/>
        </w:rPr>
        <w:t>ogically possible for any of my</w:t>
      </w:r>
      <w:r w:rsidRPr="00D1362A">
        <w:rPr>
          <w:rFonts w:ascii="Times New Roman" w:hAnsi="Times New Roman"/>
          <w:sz w:val="24"/>
          <w:szCs w:val="24"/>
          <w:lang w:val="en-US"/>
        </w:rPr>
        <w:t xml:space="preserve"> memories to be a mere q-memory. Thus, this line of reasoning suggests, once again, that our memory judgments are not logically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w:t>
      </w:r>
    </w:p>
    <w:p w:rsidR="000667AF" w:rsidRDefault="000667AF" w:rsidP="00D1362A">
      <w:pPr>
        <w:spacing w:line="480" w:lineRule="auto"/>
        <w:ind w:right="95"/>
        <w:jc w:val="both"/>
        <w:rPr>
          <w:rFonts w:ascii="Times New Roman" w:hAnsi="Times New Roman"/>
          <w:sz w:val="24"/>
          <w:szCs w:val="24"/>
          <w:lang w:val="en-US"/>
        </w:rPr>
      </w:pPr>
    </w:p>
    <w:p w:rsidR="005F2EB8" w:rsidRPr="00D1362A" w:rsidRDefault="005F2EB8" w:rsidP="00D1362A">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Several authors have taken issue with an aspect of the notion of q-memory that seems to be</w:t>
      </w:r>
      <w:r w:rsidR="00052DA2" w:rsidRPr="00D1362A">
        <w:rPr>
          <w:rFonts w:ascii="Times New Roman" w:hAnsi="Times New Roman"/>
          <w:sz w:val="24"/>
          <w:szCs w:val="24"/>
          <w:lang w:val="en-US"/>
        </w:rPr>
        <w:t xml:space="preserve"> implicit in the use of it</w:t>
      </w:r>
      <w:r w:rsidRPr="00D1362A">
        <w:rPr>
          <w:rFonts w:ascii="Times New Roman" w:hAnsi="Times New Roman"/>
          <w:sz w:val="24"/>
          <w:szCs w:val="24"/>
          <w:lang w:val="en-US"/>
        </w:rPr>
        <w:t xml:space="preserve"> that we have just contemplated. The relevant aspect is the presupposition that q-memories do not present the properties that are quasi-remembered by a subject as being the subject’s own. Gareth Evans, for example, points out that it has not been shown that, in the scenario depicted by Shoemaker, my q-memory of the past action is accurate</w:t>
      </w:r>
      <w:r w:rsidR="00052DA2" w:rsidRPr="00D1362A">
        <w:rPr>
          <w:rFonts w:ascii="Times New Roman" w:hAnsi="Times New Roman"/>
          <w:sz w:val="24"/>
          <w:szCs w:val="24"/>
          <w:lang w:val="en-US"/>
        </w:rPr>
        <w:t xml:space="preserve"> or correct.</w:t>
      </w:r>
      <w:r w:rsidR="001E3F4E">
        <w:rPr>
          <w:rFonts w:ascii="Times New Roman" w:hAnsi="Times New Roman"/>
          <w:sz w:val="24"/>
          <w:szCs w:val="24"/>
          <w:lang w:val="en-US"/>
        </w:rPr>
        <w:t xml:space="preserve"> We may</w:t>
      </w:r>
      <w:r w:rsidRPr="00D1362A">
        <w:rPr>
          <w:rFonts w:ascii="Times New Roman" w:hAnsi="Times New Roman"/>
          <w:sz w:val="24"/>
          <w:szCs w:val="24"/>
          <w:lang w:val="en-US"/>
        </w:rPr>
        <w:t xml:space="preserve"> stipulate, Evan concedes, that a q-memory does not </w:t>
      </w:r>
      <w:r w:rsidR="009B7696">
        <w:rPr>
          <w:rFonts w:ascii="Times New Roman" w:hAnsi="Times New Roman"/>
          <w:sz w:val="24"/>
          <w:szCs w:val="24"/>
          <w:lang w:val="en-US"/>
        </w:rPr>
        <w:t>need to causally originate in a property</w:t>
      </w:r>
      <w:r w:rsidRPr="00D1362A">
        <w:rPr>
          <w:rFonts w:ascii="Times New Roman" w:hAnsi="Times New Roman"/>
          <w:sz w:val="24"/>
          <w:szCs w:val="24"/>
          <w:lang w:val="en-US"/>
        </w:rPr>
        <w:t xml:space="preserve"> that is the subject’s own (in Shoemaker’s example, an experience of a past actio</w:t>
      </w:r>
      <w:r w:rsidR="002D49E8">
        <w:rPr>
          <w:rFonts w:ascii="Times New Roman" w:hAnsi="Times New Roman"/>
          <w:sz w:val="24"/>
          <w:szCs w:val="24"/>
          <w:lang w:val="en-US"/>
        </w:rPr>
        <w:t>n). And yet</w:t>
      </w:r>
      <w:r w:rsidR="001E3F4E">
        <w:rPr>
          <w:rFonts w:ascii="Times New Roman" w:hAnsi="Times New Roman"/>
          <w:sz w:val="24"/>
          <w:szCs w:val="24"/>
          <w:lang w:val="en-US"/>
        </w:rPr>
        <w:t>,</w:t>
      </w:r>
      <w:r w:rsidR="002D49E8">
        <w:rPr>
          <w:rFonts w:ascii="Times New Roman" w:hAnsi="Times New Roman"/>
          <w:sz w:val="24"/>
          <w:szCs w:val="24"/>
          <w:lang w:val="en-US"/>
        </w:rPr>
        <w:t xml:space="preserve"> despite our</w:t>
      </w:r>
      <w:r w:rsidR="001E3F4E">
        <w:rPr>
          <w:rFonts w:ascii="Times New Roman" w:hAnsi="Times New Roman"/>
          <w:sz w:val="24"/>
          <w:szCs w:val="24"/>
          <w:lang w:val="en-US"/>
        </w:rPr>
        <w:t xml:space="preserve"> stipulation,</w:t>
      </w:r>
      <w:r w:rsidR="002D49E8">
        <w:rPr>
          <w:rFonts w:ascii="Times New Roman" w:hAnsi="Times New Roman"/>
          <w:sz w:val="24"/>
          <w:szCs w:val="24"/>
          <w:lang w:val="en-US"/>
        </w:rPr>
        <w:t xml:space="preserve"> the content of the q-memory may still carry the commitment</w:t>
      </w:r>
      <w:r w:rsidRPr="00D1362A">
        <w:rPr>
          <w:rFonts w:ascii="Times New Roman" w:hAnsi="Times New Roman"/>
          <w:sz w:val="24"/>
          <w:szCs w:val="24"/>
          <w:lang w:val="en-US"/>
        </w:rPr>
        <w:t xml:space="preserve"> that</w:t>
      </w:r>
      <w:r w:rsidR="009B7696">
        <w:rPr>
          <w:rFonts w:ascii="Times New Roman" w:hAnsi="Times New Roman"/>
          <w:sz w:val="24"/>
          <w:szCs w:val="24"/>
          <w:lang w:val="en-US"/>
        </w:rPr>
        <w:t xml:space="preserve"> the quasi-remembered property</w:t>
      </w:r>
      <w:r w:rsidRPr="00D1362A">
        <w:rPr>
          <w:rFonts w:ascii="Times New Roman" w:hAnsi="Times New Roman"/>
          <w:sz w:val="24"/>
          <w:szCs w:val="24"/>
          <w:lang w:val="en-US"/>
        </w:rPr>
        <w:t xml:space="preserve"> was the subject’s own:</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Pr="00D1362A" w:rsidRDefault="005F2EB8" w:rsidP="00E47AF2">
      <w:pPr>
        <w:spacing w:line="480" w:lineRule="auto"/>
        <w:ind w:left="709" w:right="95"/>
        <w:jc w:val="both"/>
        <w:rPr>
          <w:rFonts w:ascii="Times New Roman" w:hAnsi="Times New Roman"/>
          <w:sz w:val="24"/>
          <w:szCs w:val="24"/>
          <w:lang w:val="en-US"/>
        </w:rPr>
      </w:pPr>
      <w:r w:rsidRPr="00D1362A">
        <w:rPr>
          <w:rFonts w:ascii="Times New Roman" w:hAnsi="Times New Roman"/>
          <w:sz w:val="24"/>
          <w:szCs w:val="24"/>
          <w:lang w:val="en-US"/>
        </w:rPr>
        <w:t>Given the notion thus introduced, we are able to say that a subject q-remembers an event that he did not witness, and in consequence that he q-remembers witnessing an event, being in front of a tree, etc., when he did not witness the event, was not in front of a tree, etc. (Of course introducing such a definition leaves the question of the content of memory states quite untouched; it can still be right to say, as I have, that an apparent memory of ϕ-ing is necessarily an apparent memory of oneself ϕ-ing.)</w:t>
      </w:r>
      <w:r w:rsidRPr="00D1362A">
        <w:rPr>
          <w:rStyle w:val="EndnoteReference"/>
          <w:rFonts w:ascii="Times New Roman" w:hAnsi="Times New Roman"/>
          <w:sz w:val="24"/>
          <w:szCs w:val="24"/>
          <w:lang w:val="en-US"/>
        </w:rPr>
        <w:endnoteReference w:id="13"/>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Pr="00D1362A" w:rsidRDefault="005F2EB8" w:rsidP="00D1362A">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lastRenderedPageBreak/>
        <w:t>Interestingly, John McDowell makes essentially the same point in response to Parfit. Parfit’s appeal to the notion of q-memory is intended to show that, when I remember one of my past properties, the fact that I, the person who seems to remember it, am the person who had the remembered property is not part of what I remember. It is, in that sense, an assumption that we can separate from the content of my memor</w:t>
      </w:r>
      <w:r w:rsidR="00052DA2" w:rsidRPr="00D1362A">
        <w:rPr>
          <w:rFonts w:ascii="Times New Roman" w:hAnsi="Times New Roman"/>
          <w:sz w:val="24"/>
          <w:szCs w:val="24"/>
          <w:lang w:val="en-US"/>
        </w:rPr>
        <w:t>y. But q-memory can only do the</w:t>
      </w:r>
      <w:r w:rsidRPr="00D1362A">
        <w:rPr>
          <w:rFonts w:ascii="Times New Roman" w:hAnsi="Times New Roman"/>
          <w:sz w:val="24"/>
          <w:szCs w:val="24"/>
          <w:lang w:val="en-US"/>
        </w:rPr>
        <w:t xml:space="preserve"> work</w:t>
      </w:r>
      <w:r w:rsidR="00052DA2" w:rsidRPr="00D1362A">
        <w:rPr>
          <w:rFonts w:ascii="Times New Roman" w:hAnsi="Times New Roman"/>
          <w:sz w:val="24"/>
          <w:szCs w:val="24"/>
          <w:lang w:val="en-US"/>
        </w:rPr>
        <w:t xml:space="preserve"> of separating that assumption</w:t>
      </w:r>
      <w:r w:rsidRPr="00D1362A">
        <w:rPr>
          <w:rFonts w:ascii="Times New Roman" w:hAnsi="Times New Roman"/>
          <w:sz w:val="24"/>
          <w:szCs w:val="24"/>
          <w:lang w:val="en-US"/>
        </w:rPr>
        <w:t>, McDowell claims, if a q-memory is a state whose content is silent on the identity of the subject of the q-remembered property. And this aspect of q-memory does not follow from the charact</w:t>
      </w:r>
      <w:r w:rsidR="000667AF">
        <w:rPr>
          <w:rFonts w:ascii="Times New Roman" w:hAnsi="Times New Roman"/>
          <w:sz w:val="24"/>
          <w:szCs w:val="24"/>
          <w:lang w:val="en-US"/>
        </w:rPr>
        <w:t>erization of q-memory as an apparent memory</w:t>
      </w:r>
      <w:r w:rsidRPr="00D1362A">
        <w:rPr>
          <w:rFonts w:ascii="Times New Roman" w:hAnsi="Times New Roman"/>
          <w:sz w:val="24"/>
          <w:szCs w:val="24"/>
          <w:lang w:val="en-US"/>
        </w:rPr>
        <w:t xml:space="preserve"> tha</w:t>
      </w:r>
      <w:r w:rsidR="009B7696">
        <w:rPr>
          <w:rFonts w:ascii="Times New Roman" w:hAnsi="Times New Roman"/>
          <w:sz w:val="24"/>
          <w:szCs w:val="24"/>
          <w:lang w:val="en-US"/>
        </w:rPr>
        <w:t>t may originate in a property</w:t>
      </w:r>
      <w:r w:rsidRPr="00D1362A">
        <w:rPr>
          <w:rFonts w:ascii="Times New Roman" w:hAnsi="Times New Roman"/>
          <w:sz w:val="24"/>
          <w:szCs w:val="24"/>
          <w:lang w:val="en-US"/>
        </w:rPr>
        <w:t xml:space="preserve"> of a different subject:</w:t>
      </w:r>
    </w:p>
    <w:p w:rsidR="00E12F5A" w:rsidRPr="00D1362A" w:rsidRDefault="00E12F5A" w:rsidP="00D1362A">
      <w:pPr>
        <w:spacing w:line="480" w:lineRule="auto"/>
        <w:ind w:left="360" w:right="95"/>
        <w:jc w:val="both"/>
        <w:rPr>
          <w:rFonts w:ascii="Times New Roman" w:hAnsi="Times New Roman"/>
          <w:sz w:val="24"/>
          <w:szCs w:val="24"/>
          <w:lang w:val="en-US"/>
        </w:rPr>
      </w:pPr>
    </w:p>
    <w:p w:rsidR="005F2EB8" w:rsidRPr="00D1362A" w:rsidRDefault="005F2EB8" w:rsidP="00D1362A">
      <w:pPr>
        <w:spacing w:line="480" w:lineRule="auto"/>
        <w:ind w:left="720" w:right="95"/>
        <w:jc w:val="both"/>
        <w:rPr>
          <w:rFonts w:ascii="Times New Roman" w:hAnsi="Times New Roman"/>
          <w:sz w:val="24"/>
          <w:szCs w:val="24"/>
          <w:lang w:val="en-US"/>
        </w:rPr>
      </w:pPr>
      <w:r w:rsidRPr="00D1362A">
        <w:rPr>
          <w:rFonts w:ascii="Times New Roman" w:hAnsi="Times New Roman"/>
          <w:sz w:val="24"/>
          <w:szCs w:val="24"/>
          <w:lang w:val="en-US"/>
        </w:rPr>
        <w:t>Once one has the notion of mere quasi-memory, made intelligible in terms of suitable abnormal aetiologies for memory impressions, one can entertain the supposition that an a</w:t>
      </w:r>
      <w:r w:rsidR="00D1362A">
        <w:rPr>
          <w:rFonts w:ascii="Times New Roman" w:hAnsi="Times New Roman"/>
          <w:sz w:val="24"/>
          <w:szCs w:val="24"/>
          <w:lang w:val="en-US"/>
        </w:rPr>
        <w:t>pparent memory is a mere quasi-</w:t>
      </w:r>
      <w:r w:rsidRPr="00D1362A">
        <w:rPr>
          <w:rFonts w:ascii="Times New Roman" w:hAnsi="Times New Roman"/>
          <w:sz w:val="24"/>
          <w:szCs w:val="24"/>
          <w:lang w:val="en-US"/>
        </w:rPr>
        <w:t>memory, thereby distancing oneself from the belief that it was oneself who lived through the recalled state or occurrence. In that sense the belief is indeed ‘separable.’ But this does not equip the memory impression with an identity-neutral content: The supposition one would be entertaining is that an impression whose content is not identity neutral, because it is that of an ordinary memory, is illusory in respect of that aspect of it is content.</w:t>
      </w:r>
      <w:r w:rsidRPr="00D1362A">
        <w:rPr>
          <w:rStyle w:val="EndnoteReference"/>
          <w:rFonts w:ascii="Times New Roman" w:hAnsi="Times New Roman"/>
          <w:sz w:val="24"/>
          <w:szCs w:val="24"/>
          <w:lang w:val="en-US"/>
        </w:rPr>
        <w:endnoteReference w:id="14"/>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Default="005F2EB8" w:rsidP="00D1362A">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I side with Evans and McDowell in this controversy. To illustrate what is problematic about arguing that memory judgments are not logically IEM</w:t>
      </w:r>
      <w:r w:rsidRPr="00D1362A">
        <w:rPr>
          <w:rFonts w:ascii="Times New Roman" w:hAnsi="Times New Roman"/>
          <w:sz w:val="24"/>
          <w:szCs w:val="24"/>
          <w:vertAlign w:val="subscript"/>
          <w:lang w:val="en-US"/>
        </w:rPr>
        <w:t xml:space="preserve">τ </w:t>
      </w:r>
      <w:r w:rsidRPr="00D1362A">
        <w:rPr>
          <w:rFonts w:ascii="Times New Roman" w:hAnsi="Times New Roman"/>
          <w:sz w:val="24"/>
          <w:szCs w:val="24"/>
          <w:lang w:val="en-US"/>
        </w:rPr>
        <w:t>by appealing to q-memor</w:t>
      </w:r>
      <w:r w:rsidR="00052DA2" w:rsidRPr="00D1362A">
        <w:rPr>
          <w:rFonts w:ascii="Times New Roman" w:hAnsi="Times New Roman"/>
          <w:sz w:val="24"/>
          <w:szCs w:val="24"/>
          <w:lang w:val="en-US"/>
        </w:rPr>
        <w:t xml:space="preserve">y, it may be useful to </w:t>
      </w:r>
      <w:r w:rsidR="008C702D">
        <w:rPr>
          <w:rFonts w:ascii="Times New Roman" w:hAnsi="Times New Roman"/>
          <w:sz w:val="24"/>
          <w:szCs w:val="24"/>
          <w:lang w:val="en-US"/>
        </w:rPr>
        <w:t>spell out</w:t>
      </w:r>
      <w:r w:rsidR="000667AF">
        <w:rPr>
          <w:rFonts w:ascii="Times New Roman" w:hAnsi="Times New Roman"/>
          <w:sz w:val="24"/>
          <w:szCs w:val="24"/>
          <w:lang w:val="en-US"/>
        </w:rPr>
        <w:t xml:space="preserve"> the</w:t>
      </w:r>
      <w:r w:rsidRPr="00D1362A">
        <w:rPr>
          <w:rFonts w:ascii="Times New Roman" w:hAnsi="Times New Roman"/>
          <w:sz w:val="24"/>
          <w:szCs w:val="24"/>
          <w:lang w:val="en-US"/>
        </w:rPr>
        <w:t xml:space="preserve"> argument for that view</w:t>
      </w:r>
      <w:r w:rsidR="001E3F4E">
        <w:rPr>
          <w:rFonts w:ascii="Times New Roman" w:hAnsi="Times New Roman"/>
          <w:sz w:val="24"/>
          <w:szCs w:val="24"/>
          <w:lang w:val="en-US"/>
        </w:rPr>
        <w:t xml:space="preserve"> </w:t>
      </w:r>
      <w:r w:rsidR="000667AF">
        <w:rPr>
          <w:rFonts w:ascii="Times New Roman" w:hAnsi="Times New Roman"/>
          <w:sz w:val="24"/>
          <w:szCs w:val="24"/>
          <w:lang w:val="en-US"/>
        </w:rPr>
        <w:t>condensed in Shoemaker’s</w:t>
      </w:r>
      <w:r w:rsidRPr="00D1362A">
        <w:rPr>
          <w:rFonts w:ascii="Times New Roman" w:hAnsi="Times New Roman"/>
          <w:sz w:val="24"/>
          <w:szCs w:val="24"/>
          <w:lang w:val="en-US"/>
        </w:rPr>
        <w:t xml:space="preserve"> passage above. Let M be a memory, and let P be the property instantiation that is remembered in virtue of </w:t>
      </w:r>
      <w:r w:rsidRPr="00D1362A">
        <w:rPr>
          <w:rFonts w:ascii="Times New Roman" w:hAnsi="Times New Roman"/>
          <w:sz w:val="24"/>
          <w:szCs w:val="24"/>
          <w:lang w:val="en-US"/>
        </w:rPr>
        <w:lastRenderedPageBreak/>
        <w:t>having M. Let us suppose, furthermore, that, on the basis of M, I form the judgment that I had P. The argument seems to have the following structure:</w:t>
      </w:r>
    </w:p>
    <w:p w:rsidR="008C702D" w:rsidRDefault="008C702D" w:rsidP="00D1362A">
      <w:pPr>
        <w:spacing w:line="480" w:lineRule="auto"/>
        <w:ind w:right="95"/>
        <w:jc w:val="both"/>
        <w:rPr>
          <w:rFonts w:ascii="Times New Roman" w:hAnsi="Times New Roman"/>
          <w:sz w:val="24"/>
          <w:szCs w:val="24"/>
          <w:lang w:val="en-US"/>
        </w:rPr>
      </w:pPr>
    </w:p>
    <w:p w:rsidR="005F2EB8" w:rsidRPr="00D1362A" w:rsidRDefault="005F2EB8" w:rsidP="00D1362A">
      <w:pPr>
        <w:numPr>
          <w:ilvl w:val="0"/>
          <w:numId w:val="4"/>
        </w:numPr>
        <w:spacing w:line="480" w:lineRule="auto"/>
        <w:ind w:left="1080" w:right="95"/>
        <w:jc w:val="both"/>
        <w:rPr>
          <w:rFonts w:ascii="Times New Roman" w:hAnsi="Times New Roman"/>
          <w:sz w:val="24"/>
          <w:szCs w:val="24"/>
          <w:lang w:val="en-US"/>
        </w:rPr>
      </w:pPr>
      <w:r w:rsidRPr="00D1362A">
        <w:rPr>
          <w:rFonts w:ascii="Times New Roman" w:hAnsi="Times New Roman"/>
          <w:sz w:val="24"/>
          <w:szCs w:val="24"/>
          <w:lang w:val="en-US"/>
        </w:rPr>
        <w:t>If we can have mere q-memories, then M can be a mere q-memory.</w:t>
      </w:r>
    </w:p>
    <w:p w:rsidR="005F2EB8" w:rsidRPr="00D1362A" w:rsidRDefault="001E3F4E" w:rsidP="00D1362A">
      <w:pPr>
        <w:numPr>
          <w:ilvl w:val="0"/>
          <w:numId w:val="4"/>
        </w:numPr>
        <w:spacing w:line="480" w:lineRule="auto"/>
        <w:ind w:left="1080" w:right="95"/>
        <w:jc w:val="both"/>
        <w:rPr>
          <w:rFonts w:ascii="Times New Roman" w:hAnsi="Times New Roman"/>
          <w:sz w:val="24"/>
          <w:szCs w:val="24"/>
          <w:lang w:val="en-US"/>
        </w:rPr>
      </w:pPr>
      <w:r>
        <w:rPr>
          <w:rFonts w:ascii="Times New Roman" w:hAnsi="Times New Roman"/>
          <w:sz w:val="24"/>
          <w:szCs w:val="24"/>
          <w:lang w:val="en-US"/>
        </w:rPr>
        <w:t>If M can be</w:t>
      </w:r>
      <w:r w:rsidR="009B7696">
        <w:rPr>
          <w:rFonts w:ascii="Times New Roman" w:hAnsi="Times New Roman"/>
          <w:sz w:val="24"/>
          <w:szCs w:val="24"/>
          <w:lang w:val="en-US"/>
        </w:rPr>
        <w:t xml:space="preserve"> a mere q-memory, then M</w:t>
      </w:r>
      <w:r w:rsidR="005F2EB8" w:rsidRPr="00D1362A">
        <w:rPr>
          <w:rFonts w:ascii="Times New Roman" w:hAnsi="Times New Roman"/>
          <w:sz w:val="24"/>
          <w:szCs w:val="24"/>
          <w:lang w:val="en-US"/>
        </w:rPr>
        <w:t xml:space="preserve"> can be an accurate mere q-memory.</w:t>
      </w:r>
    </w:p>
    <w:p w:rsidR="005F2EB8" w:rsidRPr="00D1362A" w:rsidRDefault="005F2EB8" w:rsidP="00D1362A">
      <w:pPr>
        <w:numPr>
          <w:ilvl w:val="0"/>
          <w:numId w:val="4"/>
        </w:numPr>
        <w:spacing w:line="480" w:lineRule="auto"/>
        <w:ind w:left="1080" w:right="95"/>
        <w:jc w:val="both"/>
        <w:rPr>
          <w:rFonts w:ascii="Times New Roman" w:hAnsi="Times New Roman"/>
          <w:sz w:val="24"/>
          <w:szCs w:val="24"/>
          <w:lang w:val="en-US"/>
        </w:rPr>
      </w:pPr>
      <w:r w:rsidRPr="00D1362A">
        <w:rPr>
          <w:rFonts w:ascii="Times New Roman" w:hAnsi="Times New Roman"/>
          <w:sz w:val="24"/>
          <w:szCs w:val="24"/>
          <w:lang w:val="en-US"/>
        </w:rPr>
        <w:t>If M is an accurate mere q-memory, then M has been caused by the fact that a subject S, other than myself, was P.</w:t>
      </w:r>
    </w:p>
    <w:p w:rsidR="005F2EB8" w:rsidRPr="00D1362A" w:rsidRDefault="005F2EB8" w:rsidP="00D1362A">
      <w:pPr>
        <w:numPr>
          <w:ilvl w:val="0"/>
          <w:numId w:val="4"/>
        </w:numPr>
        <w:spacing w:line="480" w:lineRule="auto"/>
        <w:ind w:left="1080" w:right="95"/>
        <w:jc w:val="both"/>
        <w:rPr>
          <w:rFonts w:ascii="Times New Roman" w:hAnsi="Times New Roman"/>
          <w:sz w:val="24"/>
          <w:szCs w:val="24"/>
          <w:lang w:val="en-US"/>
        </w:rPr>
      </w:pPr>
      <w:r w:rsidRPr="00D1362A">
        <w:rPr>
          <w:rFonts w:ascii="Times New Roman" w:hAnsi="Times New Roman"/>
          <w:sz w:val="24"/>
          <w:szCs w:val="24"/>
          <w:lang w:val="en-US"/>
        </w:rPr>
        <w:t>If M has been caused by the fact that a subject S, other than myself, was P, then it is false that I had P.</w:t>
      </w:r>
    </w:p>
    <w:p w:rsidR="005F2EB8" w:rsidRPr="00D1362A" w:rsidRDefault="005F2EB8" w:rsidP="00D1362A">
      <w:pPr>
        <w:spacing w:line="480" w:lineRule="auto"/>
        <w:ind w:left="1080" w:right="95"/>
        <w:jc w:val="both"/>
        <w:rPr>
          <w:rFonts w:ascii="Times New Roman" w:hAnsi="Times New Roman"/>
          <w:sz w:val="24"/>
          <w:szCs w:val="24"/>
          <w:lang w:val="en-US"/>
        </w:rPr>
      </w:pPr>
      <w:r w:rsidRPr="00D1362A">
        <w:rPr>
          <w:rFonts w:ascii="Times New Roman" w:hAnsi="Times New Roman"/>
          <w:sz w:val="24"/>
          <w:szCs w:val="24"/>
          <w:lang w:val="en-US"/>
        </w:rPr>
        <w:t>Therefore,</w:t>
      </w:r>
    </w:p>
    <w:p w:rsidR="005F2EB8" w:rsidRPr="00D1362A" w:rsidRDefault="005F2EB8" w:rsidP="00D1362A">
      <w:pPr>
        <w:numPr>
          <w:ilvl w:val="0"/>
          <w:numId w:val="4"/>
        </w:numPr>
        <w:spacing w:line="480" w:lineRule="auto"/>
        <w:ind w:left="1080" w:right="95"/>
        <w:jc w:val="both"/>
        <w:rPr>
          <w:rFonts w:ascii="Times New Roman" w:hAnsi="Times New Roman"/>
          <w:sz w:val="24"/>
          <w:szCs w:val="24"/>
          <w:lang w:val="en-US"/>
        </w:rPr>
      </w:pPr>
      <w:r w:rsidRPr="00D1362A">
        <w:rPr>
          <w:rFonts w:ascii="Times New Roman" w:hAnsi="Times New Roman"/>
          <w:sz w:val="24"/>
          <w:szCs w:val="24"/>
          <w:lang w:val="en-US"/>
        </w:rPr>
        <w:t>If we can</w:t>
      </w:r>
      <w:r w:rsidR="00052DA2" w:rsidRPr="00D1362A">
        <w:rPr>
          <w:rFonts w:ascii="Times New Roman" w:hAnsi="Times New Roman"/>
          <w:sz w:val="24"/>
          <w:szCs w:val="24"/>
          <w:lang w:val="en-US"/>
        </w:rPr>
        <w:t xml:space="preserve"> have mere q-memories,</w:t>
      </w:r>
      <w:r w:rsidRPr="00D1362A">
        <w:rPr>
          <w:rFonts w:ascii="Times New Roman" w:hAnsi="Times New Roman"/>
          <w:sz w:val="24"/>
          <w:szCs w:val="24"/>
          <w:lang w:val="en-US"/>
        </w:rPr>
        <w:t xml:space="preserve"> it is possible for M to be accurate, and for the judgment that I have formed on the basis of M to be false.</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Default="005F2EB8"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Given the generality of the premises, conclusion 5 suggests that, for any memory judgment, it is logically possible for clauses (i-iii) in the characterization of IEM</w:t>
      </w:r>
      <w:r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to be fulfilled, which renders the</w:t>
      </w:r>
      <w:r w:rsidR="00EE7149" w:rsidRPr="00D1362A">
        <w:rPr>
          <w:rFonts w:ascii="Times New Roman" w:hAnsi="Times New Roman"/>
          <w:sz w:val="24"/>
          <w:szCs w:val="24"/>
          <w:lang w:val="en-US"/>
        </w:rPr>
        <w:t xml:space="preserve"> relevant</w:t>
      </w:r>
      <w:r w:rsidRPr="00D1362A">
        <w:rPr>
          <w:rFonts w:ascii="Times New Roman" w:hAnsi="Times New Roman"/>
          <w:sz w:val="24"/>
          <w:szCs w:val="24"/>
          <w:lang w:val="en-US"/>
        </w:rPr>
        <w:t xml:space="preserve"> judgment not logically immune to error through misidentification in the IEM</w:t>
      </w:r>
      <w:r w:rsidRPr="00D1362A">
        <w:rPr>
          <w:rFonts w:ascii="Times New Roman" w:hAnsi="Times New Roman"/>
          <w:sz w:val="24"/>
          <w:szCs w:val="24"/>
          <w:vertAlign w:val="subscript"/>
          <w:lang w:val="en-US"/>
        </w:rPr>
        <w:t>τ</w:t>
      </w:r>
      <w:r w:rsidR="00EE7149" w:rsidRPr="00D1362A">
        <w:rPr>
          <w:rFonts w:ascii="Times New Roman" w:hAnsi="Times New Roman"/>
          <w:sz w:val="24"/>
          <w:szCs w:val="24"/>
          <w:lang w:val="en-US"/>
        </w:rPr>
        <w:t xml:space="preserve"> sense. Shoemaker’s argument seems</w:t>
      </w:r>
      <w:r w:rsidRPr="00D1362A">
        <w:rPr>
          <w:rFonts w:ascii="Times New Roman" w:hAnsi="Times New Roman"/>
          <w:sz w:val="24"/>
          <w:szCs w:val="24"/>
          <w:lang w:val="en-US"/>
        </w:rPr>
        <w:t xml:space="preserve"> </w:t>
      </w:r>
      <w:r w:rsidRPr="00D1362A">
        <w:rPr>
          <w:rFonts w:ascii="Times New Roman" w:hAnsi="Times New Roman"/>
          <w:i/>
          <w:sz w:val="24"/>
          <w:szCs w:val="24"/>
          <w:lang w:val="en-US"/>
        </w:rPr>
        <w:t>prima facie</w:t>
      </w:r>
      <w:r w:rsidRPr="00D1362A">
        <w:rPr>
          <w:rFonts w:ascii="Times New Roman" w:hAnsi="Times New Roman"/>
          <w:sz w:val="24"/>
          <w:szCs w:val="24"/>
          <w:lang w:val="en-US"/>
        </w:rPr>
        <w:t xml:space="preserve"> compelling. If we can have mere q-memories, then there seems to be no reason to rule out the possibility that M itself might originate in the past experiences of a different subject</w:t>
      </w:r>
      <w:r w:rsidR="001E3F4E">
        <w:rPr>
          <w:rFonts w:ascii="Times New Roman" w:hAnsi="Times New Roman"/>
          <w:sz w:val="24"/>
          <w:szCs w:val="24"/>
          <w:lang w:val="en-US"/>
        </w:rPr>
        <w:t xml:space="preserve"> while it appears to</w:t>
      </w:r>
      <w:r w:rsidR="00415627">
        <w:rPr>
          <w:rFonts w:ascii="Times New Roman" w:hAnsi="Times New Roman"/>
          <w:sz w:val="24"/>
          <w:szCs w:val="24"/>
          <w:lang w:val="en-US"/>
        </w:rPr>
        <w:t xml:space="preserve"> me to be a memory</w:t>
      </w:r>
      <w:r w:rsidRPr="00D1362A">
        <w:rPr>
          <w:rFonts w:ascii="Times New Roman" w:hAnsi="Times New Roman"/>
          <w:sz w:val="24"/>
          <w:szCs w:val="24"/>
          <w:lang w:val="en-US"/>
        </w:rPr>
        <w:t xml:space="preserve">. Which suggests that premise 1 is correct. And if mere q-memories can be either accurate or inaccurate (which appears plausible enough once we accept that memories, in particular, can be either accurate or inaccurate), then there seems to be no reason to rule out </w:t>
      </w:r>
      <w:r w:rsidRPr="00D1362A">
        <w:rPr>
          <w:rFonts w:ascii="Times New Roman" w:hAnsi="Times New Roman"/>
          <w:sz w:val="24"/>
          <w:szCs w:val="24"/>
          <w:lang w:val="en-US"/>
        </w:rPr>
        <w:lastRenderedPageBreak/>
        <w:t xml:space="preserve">the possibility that M itself might be accurate. Which suggests that premise 2 is correct. Premise 3 seems to hold true just in virtue of our definition of ‘mere q-memory.’ Finally, premise 4 seems quite plausible as well. For if </w:t>
      </w:r>
      <w:r w:rsidR="00EE7149" w:rsidRPr="00D1362A">
        <w:rPr>
          <w:rFonts w:ascii="Times New Roman" w:hAnsi="Times New Roman"/>
          <w:sz w:val="24"/>
          <w:szCs w:val="24"/>
          <w:lang w:val="en-US"/>
        </w:rPr>
        <w:t>M was not caused by my</w:t>
      </w:r>
      <w:r w:rsidRPr="00D1362A">
        <w:rPr>
          <w:rFonts w:ascii="Times New Roman" w:hAnsi="Times New Roman"/>
          <w:sz w:val="24"/>
          <w:szCs w:val="24"/>
          <w:lang w:val="en-US"/>
        </w:rPr>
        <w:t xml:space="preserve"> being P, then I am not the subject who had the q-remembered instantiation of P, which makes my judgment false. Thus, each of the premi</w:t>
      </w:r>
      <w:r w:rsidR="00EE7149" w:rsidRPr="00D1362A">
        <w:rPr>
          <w:rFonts w:ascii="Times New Roman" w:hAnsi="Times New Roman"/>
          <w:sz w:val="24"/>
          <w:szCs w:val="24"/>
          <w:lang w:val="en-US"/>
        </w:rPr>
        <w:t>ses in the argument seems quite</w:t>
      </w:r>
      <w:r w:rsidRPr="00D1362A">
        <w:rPr>
          <w:rFonts w:ascii="Times New Roman" w:hAnsi="Times New Roman"/>
          <w:sz w:val="24"/>
          <w:szCs w:val="24"/>
          <w:lang w:val="en-US"/>
        </w:rPr>
        <w:t xml:space="preserve"> reasonable on the face of it. What is wrong with this argument, then?</w:t>
      </w:r>
    </w:p>
    <w:p w:rsidR="00D1362A" w:rsidRPr="00D1362A" w:rsidRDefault="00D1362A" w:rsidP="00D1362A">
      <w:pPr>
        <w:spacing w:line="480" w:lineRule="auto"/>
        <w:ind w:left="360" w:right="95"/>
        <w:jc w:val="both"/>
        <w:rPr>
          <w:rFonts w:ascii="Times New Roman" w:hAnsi="Times New Roman"/>
          <w:sz w:val="24"/>
          <w:szCs w:val="24"/>
          <w:lang w:val="en-US"/>
        </w:rPr>
      </w:pPr>
    </w:p>
    <w:p w:rsidR="005F2EB8" w:rsidRDefault="005F2EB8" w:rsidP="00F702B7">
      <w:pPr>
        <w:spacing w:line="480" w:lineRule="auto"/>
        <w:ind w:right="95"/>
        <w:jc w:val="both"/>
        <w:rPr>
          <w:rFonts w:ascii="Times New Roman" w:hAnsi="Times New Roman"/>
          <w:color w:val="000000" w:themeColor="text1"/>
          <w:sz w:val="24"/>
          <w:szCs w:val="24"/>
          <w:lang w:val="en-US"/>
        </w:rPr>
      </w:pPr>
      <w:r w:rsidRPr="00D1362A">
        <w:rPr>
          <w:rFonts w:ascii="Times New Roman" w:hAnsi="Times New Roman"/>
          <w:sz w:val="24"/>
          <w:szCs w:val="24"/>
          <w:lang w:val="en-US"/>
        </w:rPr>
        <w:t xml:space="preserve">The concern raised by Evans and McDowell can be expressed in the form of a dilemma. The characterization of q-memory as an ‘apparent memory’ leaves open the issue of what exactly one apparently remembers when one has a q-memory. And the argument above seems to trade on this ambiguity. Either a q-memory is a state wherein one apparently remembers </w:t>
      </w:r>
      <w:r w:rsidRPr="00D1362A">
        <w:rPr>
          <w:rFonts w:ascii="Times New Roman" w:hAnsi="Times New Roman"/>
          <w:i/>
          <w:sz w:val="24"/>
          <w:szCs w:val="24"/>
          <w:lang w:val="en-US"/>
        </w:rPr>
        <w:t>having</w:t>
      </w:r>
      <w:r w:rsidRPr="00D1362A">
        <w:rPr>
          <w:rFonts w:ascii="Times New Roman" w:hAnsi="Times New Roman"/>
          <w:sz w:val="24"/>
          <w:szCs w:val="24"/>
          <w:lang w:val="en-US"/>
        </w:rPr>
        <w:t xml:space="preserve"> a certain property, or it is a state wherein one apparently remembers </w:t>
      </w:r>
      <w:r w:rsidRPr="00D1362A">
        <w:rPr>
          <w:rFonts w:ascii="Times New Roman" w:hAnsi="Times New Roman"/>
          <w:i/>
          <w:sz w:val="24"/>
          <w:szCs w:val="24"/>
          <w:lang w:val="en-US"/>
        </w:rPr>
        <w:t>the having of</w:t>
      </w:r>
      <w:r w:rsidRPr="00D1362A">
        <w:rPr>
          <w:rFonts w:ascii="Times New Roman" w:hAnsi="Times New Roman"/>
          <w:sz w:val="24"/>
          <w:szCs w:val="24"/>
          <w:lang w:val="en-US"/>
        </w:rPr>
        <w:t xml:space="preserve"> a certain property. In the former case, a difficulty for premise 2 arises. If what I apparently remember in virtue of having M is having P, then, in order for M to be accurate, it must be the case that I myself had P in the past. But if M also qualifies as a mere q-memory, then I am not the person who had P; someone else was the bearer of it. Thus, mere q-memories are never accurate, and premise 2 turns out to be false. In the latter case, a difficulty for premise 1 arises. The reason why premise 1 initially seemed plausible is that memories and mere q-memories were only meant to differ in their causal origins. However, once we stipulate that, in virtue of having a q-memory, a subject only appears to remember the having of a certain </w:t>
      </w:r>
      <w:r w:rsidRPr="00D1362A">
        <w:rPr>
          <w:rFonts w:ascii="Times New Roman" w:hAnsi="Times New Roman"/>
          <w:color w:val="000000" w:themeColor="text1"/>
          <w:sz w:val="24"/>
          <w:szCs w:val="24"/>
          <w:lang w:val="en-US"/>
        </w:rPr>
        <w:t>property, it is no longer clear that any memory can be a mere q-memory. It is not clear, that is, unless we</w:t>
      </w:r>
      <w:r w:rsidR="00BC2EEC">
        <w:rPr>
          <w:rFonts w:ascii="Times New Roman" w:hAnsi="Times New Roman"/>
          <w:color w:val="000000" w:themeColor="text1"/>
          <w:sz w:val="24"/>
          <w:szCs w:val="24"/>
          <w:lang w:val="en-US"/>
        </w:rPr>
        <w:t xml:space="preserve"> also</w:t>
      </w:r>
      <w:r w:rsidRPr="00D1362A">
        <w:rPr>
          <w:rFonts w:ascii="Times New Roman" w:hAnsi="Times New Roman"/>
          <w:color w:val="000000" w:themeColor="text1"/>
          <w:sz w:val="24"/>
          <w:szCs w:val="24"/>
          <w:lang w:val="en-US"/>
        </w:rPr>
        <w:t xml:space="preserve"> assume </w:t>
      </w:r>
      <w:r w:rsidR="00BC2EEC">
        <w:rPr>
          <w:rFonts w:ascii="Times New Roman" w:hAnsi="Times New Roman"/>
          <w:color w:val="000000" w:themeColor="text1"/>
          <w:sz w:val="24"/>
          <w:szCs w:val="24"/>
          <w:lang w:val="en-US"/>
        </w:rPr>
        <w:t>that subjects who have memories</w:t>
      </w:r>
      <w:r w:rsidRPr="00D1362A">
        <w:rPr>
          <w:rFonts w:ascii="Times New Roman" w:hAnsi="Times New Roman"/>
          <w:color w:val="000000" w:themeColor="text1"/>
          <w:sz w:val="24"/>
          <w:szCs w:val="24"/>
          <w:lang w:val="en-US"/>
        </w:rPr>
        <w:t xml:space="preserve"> </w:t>
      </w:r>
      <w:r w:rsidR="00BC2EEC">
        <w:rPr>
          <w:rFonts w:ascii="Times New Roman" w:hAnsi="Times New Roman"/>
          <w:color w:val="000000" w:themeColor="text1"/>
          <w:sz w:val="24"/>
          <w:szCs w:val="24"/>
          <w:lang w:val="en-US"/>
        </w:rPr>
        <w:t xml:space="preserve">only </w:t>
      </w:r>
      <w:r w:rsidRPr="00D1362A">
        <w:rPr>
          <w:rFonts w:ascii="Times New Roman" w:hAnsi="Times New Roman"/>
          <w:color w:val="000000" w:themeColor="text1"/>
          <w:sz w:val="24"/>
          <w:szCs w:val="24"/>
          <w:lang w:val="en-US"/>
        </w:rPr>
        <w:t>appear to remember the having of c</w:t>
      </w:r>
      <w:r w:rsidR="00EE7149" w:rsidRPr="00D1362A">
        <w:rPr>
          <w:rFonts w:ascii="Times New Roman" w:hAnsi="Times New Roman"/>
          <w:color w:val="000000" w:themeColor="text1"/>
          <w:sz w:val="24"/>
          <w:szCs w:val="24"/>
          <w:lang w:val="en-US"/>
        </w:rPr>
        <w:t>ertain properties</w:t>
      </w:r>
      <w:r w:rsidR="00BC2EEC">
        <w:rPr>
          <w:rFonts w:ascii="Times New Roman" w:hAnsi="Times New Roman"/>
          <w:color w:val="000000" w:themeColor="text1"/>
          <w:sz w:val="24"/>
          <w:szCs w:val="24"/>
          <w:lang w:val="en-US"/>
        </w:rPr>
        <w:t xml:space="preserve"> as well</w:t>
      </w:r>
      <w:r w:rsidR="00EE7149" w:rsidRPr="00D1362A">
        <w:rPr>
          <w:rFonts w:ascii="Times New Roman" w:hAnsi="Times New Roman"/>
          <w:color w:val="000000" w:themeColor="text1"/>
          <w:sz w:val="24"/>
          <w:szCs w:val="24"/>
          <w:lang w:val="en-US"/>
        </w:rPr>
        <w:t xml:space="preserve"> (in which case</w:t>
      </w:r>
      <w:r w:rsidRPr="00D1362A">
        <w:rPr>
          <w:rFonts w:ascii="Times New Roman" w:hAnsi="Times New Roman"/>
          <w:color w:val="000000" w:themeColor="text1"/>
          <w:sz w:val="24"/>
          <w:szCs w:val="24"/>
          <w:lang w:val="en-US"/>
        </w:rPr>
        <w:t xml:space="preserve"> the only difference between memories and mere q-memories will indeed be a difference in causal origin</w:t>
      </w:r>
      <w:r w:rsidR="00EE7149" w:rsidRPr="00D1362A">
        <w:rPr>
          <w:rFonts w:ascii="Times New Roman" w:hAnsi="Times New Roman"/>
          <w:color w:val="000000" w:themeColor="text1"/>
          <w:sz w:val="24"/>
          <w:szCs w:val="24"/>
          <w:lang w:val="en-US"/>
        </w:rPr>
        <w:t>)</w:t>
      </w:r>
      <w:r w:rsidRPr="00D1362A">
        <w:rPr>
          <w:rFonts w:ascii="Times New Roman" w:hAnsi="Times New Roman"/>
          <w:color w:val="000000" w:themeColor="text1"/>
          <w:sz w:val="24"/>
          <w:szCs w:val="24"/>
          <w:lang w:val="en-US"/>
        </w:rPr>
        <w:t xml:space="preserve">. The trouble with making </w:t>
      </w:r>
      <w:r w:rsidRPr="00D1362A">
        <w:rPr>
          <w:rFonts w:ascii="Times New Roman" w:hAnsi="Times New Roman"/>
          <w:color w:val="000000" w:themeColor="text1"/>
          <w:sz w:val="24"/>
          <w:szCs w:val="24"/>
          <w:lang w:val="en-US"/>
        </w:rPr>
        <w:lastRenderedPageBreak/>
        <w:t>that assumption, though, is that the question of whether memory judgments are logically IEM</w:t>
      </w:r>
      <w:r w:rsidR="009B7696">
        <w:rPr>
          <w:rFonts w:ascii="Times New Roman" w:hAnsi="Times New Roman"/>
          <w:color w:val="000000" w:themeColor="text1"/>
          <w:sz w:val="24"/>
          <w:szCs w:val="24"/>
          <w:vertAlign w:val="subscript"/>
          <w:lang w:val="en-US"/>
        </w:rPr>
        <w:t>τ</w:t>
      </w:r>
      <w:r w:rsidR="00415627">
        <w:rPr>
          <w:rFonts w:ascii="Times New Roman" w:hAnsi="Times New Roman"/>
          <w:color w:val="000000" w:themeColor="text1"/>
          <w:sz w:val="24"/>
          <w:szCs w:val="24"/>
          <w:lang w:val="en-US"/>
        </w:rPr>
        <w:t xml:space="preserve"> precisely hinges</w:t>
      </w:r>
      <w:r w:rsidR="00EE7149" w:rsidRPr="00D1362A">
        <w:rPr>
          <w:rFonts w:ascii="Times New Roman" w:hAnsi="Times New Roman"/>
          <w:color w:val="000000" w:themeColor="text1"/>
          <w:sz w:val="24"/>
          <w:szCs w:val="24"/>
          <w:lang w:val="en-US"/>
        </w:rPr>
        <w:t xml:space="preserve"> on</w:t>
      </w:r>
      <w:r w:rsidRPr="00D1362A">
        <w:rPr>
          <w:rFonts w:ascii="Times New Roman" w:hAnsi="Times New Roman"/>
          <w:color w:val="000000" w:themeColor="text1"/>
          <w:sz w:val="24"/>
          <w:szCs w:val="24"/>
          <w:lang w:val="en-US"/>
        </w:rPr>
        <w:t xml:space="preserve"> whether memories are silent on the ownership of remembered properties</w:t>
      </w:r>
      <w:r w:rsidR="00EE7149" w:rsidRPr="00D1362A">
        <w:rPr>
          <w:rFonts w:ascii="Times New Roman" w:hAnsi="Times New Roman"/>
          <w:color w:val="000000" w:themeColor="text1"/>
          <w:sz w:val="24"/>
          <w:szCs w:val="24"/>
          <w:lang w:val="en-US"/>
        </w:rPr>
        <w:t xml:space="preserve"> or not</w:t>
      </w:r>
      <w:r w:rsidRPr="00D1362A">
        <w:rPr>
          <w:rFonts w:ascii="Times New Roman" w:hAnsi="Times New Roman"/>
          <w:color w:val="000000" w:themeColor="text1"/>
          <w:sz w:val="24"/>
          <w:szCs w:val="24"/>
          <w:lang w:val="en-US"/>
        </w:rPr>
        <w:t>. Let me explain.</w:t>
      </w:r>
    </w:p>
    <w:p w:rsidR="008C702D" w:rsidRPr="00D1362A" w:rsidRDefault="008C702D" w:rsidP="00F702B7">
      <w:pPr>
        <w:spacing w:line="480" w:lineRule="auto"/>
        <w:ind w:right="95"/>
        <w:jc w:val="both"/>
        <w:rPr>
          <w:rFonts w:ascii="Times New Roman" w:hAnsi="Times New Roman"/>
          <w:color w:val="000000" w:themeColor="text1"/>
          <w:sz w:val="24"/>
          <w:szCs w:val="24"/>
          <w:lang w:val="en-US"/>
        </w:rPr>
      </w:pPr>
    </w:p>
    <w:p w:rsidR="005F2EB8" w:rsidRPr="00D1362A" w:rsidRDefault="005F2EB8" w:rsidP="00F702B7">
      <w:pPr>
        <w:spacing w:line="480" w:lineRule="auto"/>
        <w:ind w:right="95"/>
        <w:jc w:val="both"/>
        <w:rPr>
          <w:rFonts w:ascii="Times New Roman" w:hAnsi="Times New Roman"/>
          <w:sz w:val="24"/>
          <w:szCs w:val="24"/>
          <w:lang w:val="en-US"/>
        </w:rPr>
      </w:pPr>
      <w:r w:rsidRPr="00D1362A">
        <w:rPr>
          <w:rFonts w:ascii="Times New Roman" w:hAnsi="Times New Roman"/>
          <w:color w:val="000000" w:themeColor="text1"/>
          <w:sz w:val="24"/>
          <w:szCs w:val="24"/>
          <w:lang w:val="en-US"/>
        </w:rPr>
        <w:t xml:space="preserve">Suppose that, on the basis of my memory of this morning’s walk with my dog, I form the judgment that I saw a brown dog catching a ball in the air at the local park this morning. If what I remember, strictly speaking, is having a certain perceptual experience this morning, then </w:t>
      </w:r>
      <w:r w:rsidR="000667AF">
        <w:rPr>
          <w:rFonts w:ascii="Times New Roman" w:hAnsi="Times New Roman"/>
          <w:color w:val="000000" w:themeColor="text1"/>
          <w:sz w:val="24"/>
          <w:szCs w:val="24"/>
          <w:lang w:val="en-US"/>
        </w:rPr>
        <w:t xml:space="preserve">it seems that </w:t>
      </w:r>
      <w:r w:rsidRPr="00D1362A">
        <w:rPr>
          <w:rFonts w:ascii="Times New Roman" w:hAnsi="Times New Roman"/>
          <w:color w:val="000000" w:themeColor="text1"/>
          <w:sz w:val="24"/>
          <w:szCs w:val="24"/>
          <w:lang w:val="en-US"/>
        </w:rPr>
        <w:t>my memory judgment will be IEM</w:t>
      </w:r>
      <w:r w:rsidRPr="00D1362A">
        <w:rPr>
          <w:rFonts w:ascii="Times New Roman" w:hAnsi="Times New Roman"/>
          <w:color w:val="000000" w:themeColor="text1"/>
          <w:sz w:val="24"/>
          <w:szCs w:val="24"/>
          <w:vertAlign w:val="subscript"/>
          <w:lang w:val="en-US"/>
        </w:rPr>
        <w:t xml:space="preserve">τ </w:t>
      </w:r>
      <w:r w:rsidRPr="00D1362A">
        <w:rPr>
          <w:rFonts w:ascii="Times New Roman" w:hAnsi="Times New Roman"/>
          <w:color w:val="000000" w:themeColor="text1"/>
          <w:sz w:val="24"/>
          <w:szCs w:val="24"/>
          <w:lang w:val="en-US"/>
        </w:rPr>
        <w:t>relative to my memory of this morning’s walk. For if my memory</w:t>
      </w:r>
      <w:r w:rsidR="00EE7149" w:rsidRPr="00D1362A">
        <w:rPr>
          <w:rFonts w:ascii="Times New Roman" w:hAnsi="Times New Roman"/>
          <w:color w:val="000000" w:themeColor="text1"/>
          <w:sz w:val="24"/>
          <w:szCs w:val="24"/>
          <w:lang w:val="en-US"/>
        </w:rPr>
        <w:t xml:space="preserve"> is informing</w:t>
      </w:r>
      <w:r w:rsidRPr="00D1362A">
        <w:rPr>
          <w:rFonts w:ascii="Times New Roman" w:hAnsi="Times New Roman"/>
          <w:color w:val="000000" w:themeColor="text1"/>
          <w:sz w:val="24"/>
          <w:szCs w:val="24"/>
          <w:lang w:val="en-US"/>
        </w:rPr>
        <w:t xml:space="preserve"> me that I was the owner of the re</w:t>
      </w:r>
      <w:r w:rsidR="00EE7149" w:rsidRPr="00D1362A">
        <w:rPr>
          <w:rFonts w:ascii="Times New Roman" w:hAnsi="Times New Roman"/>
          <w:color w:val="000000" w:themeColor="text1"/>
          <w:sz w:val="24"/>
          <w:szCs w:val="24"/>
          <w:lang w:val="en-US"/>
        </w:rPr>
        <w:t xml:space="preserve">membered </w:t>
      </w:r>
      <w:r w:rsidR="008C702D">
        <w:rPr>
          <w:rFonts w:ascii="Times New Roman" w:hAnsi="Times New Roman"/>
          <w:color w:val="000000" w:themeColor="text1"/>
          <w:sz w:val="24"/>
          <w:szCs w:val="24"/>
          <w:lang w:val="en-US"/>
        </w:rPr>
        <w:t xml:space="preserve">perceptual </w:t>
      </w:r>
      <w:r w:rsidR="00EE7149" w:rsidRPr="00D1362A">
        <w:rPr>
          <w:rFonts w:ascii="Times New Roman" w:hAnsi="Times New Roman"/>
          <w:color w:val="000000" w:themeColor="text1"/>
          <w:sz w:val="24"/>
          <w:szCs w:val="24"/>
          <w:lang w:val="en-US"/>
        </w:rPr>
        <w:t>experience, and it is doing</w:t>
      </w:r>
      <w:r w:rsidR="00DE20A3">
        <w:rPr>
          <w:rFonts w:ascii="Times New Roman" w:hAnsi="Times New Roman"/>
          <w:color w:val="000000" w:themeColor="text1"/>
          <w:sz w:val="24"/>
          <w:szCs w:val="24"/>
          <w:lang w:val="en-US"/>
        </w:rPr>
        <w:t xml:space="preserve"> so accurately, then it seems</w:t>
      </w:r>
      <w:r w:rsidRPr="00D1362A">
        <w:rPr>
          <w:rFonts w:ascii="Times New Roman" w:hAnsi="Times New Roman"/>
          <w:color w:val="000000" w:themeColor="text1"/>
          <w:sz w:val="24"/>
          <w:szCs w:val="24"/>
          <w:lang w:val="en-US"/>
        </w:rPr>
        <w:t xml:space="preserve"> logically </w:t>
      </w:r>
      <w:r w:rsidR="00DE20A3">
        <w:rPr>
          <w:rFonts w:ascii="Times New Roman" w:hAnsi="Times New Roman"/>
          <w:color w:val="000000" w:themeColor="text1"/>
          <w:sz w:val="24"/>
          <w:szCs w:val="24"/>
          <w:lang w:val="en-US"/>
        </w:rPr>
        <w:t>im</w:t>
      </w:r>
      <w:r w:rsidRPr="00D1362A">
        <w:rPr>
          <w:rFonts w:ascii="Times New Roman" w:hAnsi="Times New Roman"/>
          <w:color w:val="000000" w:themeColor="text1"/>
          <w:sz w:val="24"/>
          <w:szCs w:val="24"/>
          <w:lang w:val="en-US"/>
        </w:rPr>
        <w:t>possible for me to go wrong when I judge, on the basis of it, that I had the remembered experience. By contrast, if what I remember, strictly speaking, is that someone had that perceptual experience, and I somehow infer that the person in question was me, then</w:t>
      </w:r>
      <w:r w:rsidR="00DE20A3">
        <w:rPr>
          <w:rFonts w:ascii="Times New Roman" w:hAnsi="Times New Roman"/>
          <w:color w:val="000000" w:themeColor="text1"/>
          <w:sz w:val="24"/>
          <w:szCs w:val="24"/>
          <w:lang w:val="en-US"/>
        </w:rPr>
        <w:t xml:space="preserve"> it seems that</w:t>
      </w:r>
      <w:r w:rsidRPr="00D1362A">
        <w:rPr>
          <w:rFonts w:ascii="Times New Roman" w:hAnsi="Times New Roman"/>
          <w:color w:val="000000" w:themeColor="text1"/>
          <w:sz w:val="24"/>
          <w:szCs w:val="24"/>
          <w:lang w:val="en-US"/>
        </w:rPr>
        <w:t xml:space="preserve"> my memory judgment will not be logically IEM</w:t>
      </w:r>
      <w:r w:rsidRPr="00D1362A">
        <w:rPr>
          <w:rFonts w:ascii="Times New Roman" w:hAnsi="Times New Roman"/>
          <w:color w:val="000000" w:themeColor="text1"/>
          <w:sz w:val="24"/>
          <w:szCs w:val="24"/>
          <w:vertAlign w:val="subscript"/>
          <w:lang w:val="en-US"/>
        </w:rPr>
        <w:t xml:space="preserve">τ </w:t>
      </w:r>
      <w:r w:rsidRPr="00D1362A">
        <w:rPr>
          <w:rFonts w:ascii="Times New Roman" w:hAnsi="Times New Roman"/>
          <w:color w:val="000000" w:themeColor="text1"/>
          <w:sz w:val="24"/>
          <w:szCs w:val="24"/>
          <w:lang w:val="en-US"/>
        </w:rPr>
        <w:t>relative to my memory of this morning’s walk. For if my memory is neutral on who the owner of the remembered experience was, then, even if my memory is accurate, there is still room for the logical possibility that I am wrong in judging that the person who had the remembered experience was me.</w:t>
      </w:r>
      <w:r w:rsidRPr="00D1362A">
        <w:rPr>
          <w:rStyle w:val="EndnoteReference"/>
          <w:rFonts w:ascii="Times New Roman" w:hAnsi="Times New Roman"/>
          <w:color w:val="000000" w:themeColor="text1"/>
          <w:sz w:val="24"/>
          <w:szCs w:val="24"/>
          <w:lang w:val="en-US"/>
        </w:rPr>
        <w:endnoteReference w:id="15"/>
      </w:r>
      <w:r w:rsidRPr="00D1362A">
        <w:rPr>
          <w:rFonts w:ascii="Times New Roman" w:hAnsi="Times New Roman"/>
          <w:color w:val="000000" w:themeColor="text1"/>
          <w:sz w:val="24"/>
          <w:szCs w:val="24"/>
          <w:lang w:val="en-US"/>
        </w:rPr>
        <w:t xml:space="preserve"> </w:t>
      </w:r>
      <w:r w:rsidRPr="00D1362A">
        <w:rPr>
          <w:rFonts w:ascii="Times New Roman" w:hAnsi="Times New Roman"/>
          <w:sz w:val="24"/>
          <w:szCs w:val="24"/>
          <w:lang w:val="en-US"/>
        </w:rPr>
        <w:t xml:space="preserve">It seems, therefore, that the issue of whether my memory judgment is </w:t>
      </w:r>
      <w:r w:rsidRPr="00D1362A">
        <w:rPr>
          <w:rFonts w:ascii="Times New Roman" w:hAnsi="Times New Roman"/>
          <w:color w:val="000000" w:themeColor="text1"/>
          <w:sz w:val="24"/>
          <w:szCs w:val="24"/>
          <w:lang w:val="en-US"/>
        </w:rPr>
        <w:t>IEM</w:t>
      </w:r>
      <w:r w:rsidRPr="00D1362A">
        <w:rPr>
          <w:rFonts w:ascii="Times New Roman" w:hAnsi="Times New Roman"/>
          <w:color w:val="000000" w:themeColor="text1"/>
          <w:sz w:val="24"/>
          <w:szCs w:val="24"/>
          <w:vertAlign w:val="subscript"/>
          <w:lang w:val="en-US"/>
        </w:rPr>
        <w:t xml:space="preserve">τ </w:t>
      </w:r>
      <w:r w:rsidRPr="00D1362A">
        <w:rPr>
          <w:rFonts w:ascii="Times New Roman" w:hAnsi="Times New Roman"/>
          <w:color w:val="000000" w:themeColor="text1"/>
          <w:sz w:val="24"/>
          <w:szCs w:val="24"/>
          <w:lang w:val="en-US"/>
        </w:rPr>
        <w:t>relative to my memo</w:t>
      </w:r>
      <w:r w:rsidR="008C702D">
        <w:rPr>
          <w:rFonts w:ascii="Times New Roman" w:hAnsi="Times New Roman"/>
          <w:color w:val="000000" w:themeColor="text1"/>
          <w:sz w:val="24"/>
          <w:szCs w:val="24"/>
          <w:lang w:val="en-US"/>
        </w:rPr>
        <w:t>ry of this morning’s walk hang</w:t>
      </w:r>
      <w:r w:rsidRPr="00D1362A">
        <w:rPr>
          <w:rFonts w:ascii="Times New Roman" w:hAnsi="Times New Roman"/>
          <w:color w:val="000000" w:themeColor="text1"/>
          <w:sz w:val="24"/>
          <w:szCs w:val="24"/>
          <w:lang w:val="en-US"/>
        </w:rPr>
        <w:t>s on whether the content of my memory is neutral on who the bearer of the past perceptual experience was. Thus,</w:t>
      </w:r>
      <w:r w:rsidRPr="00D1362A">
        <w:rPr>
          <w:rFonts w:ascii="Times New Roman" w:hAnsi="Times New Roman"/>
          <w:sz w:val="24"/>
          <w:szCs w:val="24"/>
          <w:lang w:val="en-US"/>
        </w:rPr>
        <w:t xml:space="preserve"> it would be question-b</w:t>
      </w:r>
      <w:r w:rsidR="00EE7149" w:rsidRPr="00D1362A">
        <w:rPr>
          <w:rFonts w:ascii="Times New Roman" w:hAnsi="Times New Roman"/>
          <w:sz w:val="24"/>
          <w:szCs w:val="24"/>
          <w:lang w:val="en-US"/>
        </w:rPr>
        <w:t xml:space="preserve">egging to assume, first, that </w:t>
      </w:r>
      <w:r w:rsidRPr="00D1362A">
        <w:rPr>
          <w:rFonts w:ascii="Times New Roman" w:hAnsi="Times New Roman"/>
          <w:sz w:val="24"/>
          <w:szCs w:val="24"/>
          <w:lang w:val="en-US"/>
        </w:rPr>
        <w:t>memories ar</w:t>
      </w:r>
      <w:r w:rsidR="00EE7149" w:rsidRPr="00D1362A">
        <w:rPr>
          <w:rFonts w:ascii="Times New Roman" w:hAnsi="Times New Roman"/>
          <w:sz w:val="24"/>
          <w:szCs w:val="24"/>
          <w:lang w:val="en-US"/>
        </w:rPr>
        <w:t xml:space="preserve">e neutral on the ownership of </w:t>
      </w:r>
      <w:r w:rsidRPr="00D1362A">
        <w:rPr>
          <w:rFonts w:ascii="Times New Roman" w:hAnsi="Times New Roman"/>
          <w:sz w:val="24"/>
          <w:szCs w:val="24"/>
          <w:lang w:val="en-US"/>
        </w:rPr>
        <w:t>remembered properties and, then</w:t>
      </w:r>
      <w:r w:rsidR="00EE7149" w:rsidRPr="00D1362A">
        <w:rPr>
          <w:rFonts w:ascii="Times New Roman" w:hAnsi="Times New Roman"/>
          <w:sz w:val="24"/>
          <w:szCs w:val="24"/>
          <w:lang w:val="en-US"/>
        </w:rPr>
        <w:t>, to use that assumption about the content of memories</w:t>
      </w:r>
      <w:r w:rsidRPr="00D1362A">
        <w:rPr>
          <w:rFonts w:ascii="Times New Roman" w:hAnsi="Times New Roman"/>
          <w:sz w:val="24"/>
          <w:szCs w:val="24"/>
          <w:lang w:val="en-US"/>
        </w:rPr>
        <w:t xml:space="preserve"> in order to argue that memory judgments are not </w:t>
      </w:r>
      <w:r w:rsidRPr="00D1362A">
        <w:rPr>
          <w:rFonts w:ascii="Times New Roman" w:hAnsi="Times New Roman"/>
          <w:color w:val="000000" w:themeColor="text1"/>
          <w:sz w:val="24"/>
          <w:szCs w:val="24"/>
          <w:lang w:val="en-US"/>
        </w:rPr>
        <w:t>IEM</w:t>
      </w:r>
      <w:r w:rsidRPr="00D1362A">
        <w:rPr>
          <w:rFonts w:ascii="Times New Roman" w:hAnsi="Times New Roman"/>
          <w:color w:val="000000" w:themeColor="text1"/>
          <w:sz w:val="24"/>
          <w:szCs w:val="24"/>
          <w:vertAlign w:val="subscript"/>
          <w:lang w:val="en-US"/>
        </w:rPr>
        <w:t>τ</w:t>
      </w:r>
      <w:r w:rsidRPr="00D1362A">
        <w:rPr>
          <w:rFonts w:ascii="Times New Roman" w:hAnsi="Times New Roman"/>
          <w:sz w:val="24"/>
          <w:szCs w:val="24"/>
          <w:lang w:val="en-US"/>
        </w:rPr>
        <w:t xml:space="preserve">. </w:t>
      </w:r>
    </w:p>
    <w:p w:rsidR="005F2EB8" w:rsidRPr="00D1362A" w:rsidRDefault="005F2EB8" w:rsidP="00D1362A">
      <w:pPr>
        <w:spacing w:line="480" w:lineRule="auto"/>
        <w:ind w:left="360" w:right="95"/>
        <w:jc w:val="both"/>
        <w:rPr>
          <w:rFonts w:ascii="Times New Roman" w:hAnsi="Times New Roman"/>
          <w:sz w:val="24"/>
          <w:szCs w:val="24"/>
          <w:lang w:val="en-US"/>
        </w:rPr>
      </w:pPr>
    </w:p>
    <w:p w:rsidR="005F2EB8" w:rsidRDefault="006D07F5"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lastRenderedPageBreak/>
        <w:t>The upshot is</w:t>
      </w:r>
      <w:r w:rsidR="005F2EB8" w:rsidRPr="00D1362A">
        <w:rPr>
          <w:rFonts w:ascii="Times New Roman" w:hAnsi="Times New Roman"/>
          <w:sz w:val="24"/>
          <w:szCs w:val="24"/>
          <w:lang w:val="en-US"/>
        </w:rPr>
        <w:t xml:space="preserve"> that tackling the issue of whether memory judgments are logically IEM</w:t>
      </w:r>
      <w:r w:rsidR="005F2EB8" w:rsidRPr="00D1362A">
        <w:rPr>
          <w:rFonts w:ascii="Times New Roman" w:hAnsi="Times New Roman"/>
          <w:sz w:val="24"/>
          <w:szCs w:val="24"/>
          <w:vertAlign w:val="subscript"/>
          <w:lang w:val="en-US"/>
        </w:rPr>
        <w:t xml:space="preserve">τ </w:t>
      </w:r>
      <w:r w:rsidR="005F2EB8" w:rsidRPr="00D1362A">
        <w:rPr>
          <w:rFonts w:ascii="Times New Roman" w:hAnsi="Times New Roman"/>
          <w:sz w:val="24"/>
          <w:szCs w:val="24"/>
          <w:lang w:val="en-US"/>
        </w:rPr>
        <w:t>by appealing to the notion of q-memory is not a promising approach. In order to show that the judgment that one instantiated a certain property in the past</w:t>
      </w:r>
      <w:r w:rsidR="008C702D">
        <w:rPr>
          <w:rFonts w:ascii="Times New Roman" w:hAnsi="Times New Roman"/>
          <w:sz w:val="24"/>
          <w:szCs w:val="24"/>
          <w:lang w:val="en-US"/>
        </w:rPr>
        <w:t>, made on the basis of an</w:t>
      </w:r>
      <w:r w:rsidR="005F2EB8" w:rsidRPr="00D1362A">
        <w:rPr>
          <w:rFonts w:ascii="Times New Roman" w:hAnsi="Times New Roman"/>
          <w:sz w:val="24"/>
          <w:szCs w:val="24"/>
          <w:lang w:val="en-US"/>
        </w:rPr>
        <w:t xml:space="preserve"> </w:t>
      </w:r>
      <w:r w:rsidR="008C702D">
        <w:rPr>
          <w:rFonts w:ascii="Times New Roman" w:hAnsi="Times New Roman"/>
          <w:sz w:val="24"/>
          <w:szCs w:val="24"/>
          <w:lang w:val="en-US"/>
        </w:rPr>
        <w:t xml:space="preserve">episodic </w:t>
      </w:r>
      <w:r w:rsidR="005F2EB8" w:rsidRPr="00D1362A">
        <w:rPr>
          <w:rFonts w:ascii="Times New Roman" w:hAnsi="Times New Roman"/>
          <w:sz w:val="24"/>
          <w:szCs w:val="24"/>
          <w:lang w:val="en-US"/>
        </w:rPr>
        <w:t>memory, is not IEM</w:t>
      </w:r>
      <w:r w:rsidR="005F2EB8" w:rsidRPr="00D1362A">
        <w:rPr>
          <w:rFonts w:ascii="Times New Roman" w:hAnsi="Times New Roman"/>
          <w:sz w:val="24"/>
          <w:szCs w:val="24"/>
          <w:vertAlign w:val="subscript"/>
          <w:lang w:val="en-US"/>
        </w:rPr>
        <w:t>τ</w:t>
      </w:r>
      <w:r w:rsidR="005F2EB8" w:rsidRPr="00D1362A">
        <w:rPr>
          <w:rFonts w:ascii="Times New Roman" w:hAnsi="Times New Roman"/>
          <w:sz w:val="24"/>
          <w:szCs w:val="24"/>
          <w:lang w:val="en-US"/>
        </w:rPr>
        <w:t xml:space="preserve"> relative to it, one needs to show that it is possible for the judgment to be false even though the memory is accurate. The fact that it is logically possible for any of our memories to be a mere q-memory does show that it is possible for one’s judgment to be false. But it does not show that, in the situation in which one’s judgment is false, the apparent memory on which it is based is accurate. To make a case for this, one needs to frame the discussion in terms of a notion of q-memory that makes a substantial assumption about the content of memories. And, as we have just seen, the nature of mnemonic content is that on which the IEM</w:t>
      </w:r>
      <w:r w:rsidR="005F2EB8" w:rsidRPr="00D1362A">
        <w:rPr>
          <w:rFonts w:ascii="Times New Roman" w:hAnsi="Times New Roman"/>
          <w:sz w:val="24"/>
          <w:szCs w:val="24"/>
          <w:vertAlign w:val="subscript"/>
          <w:lang w:val="en-US"/>
        </w:rPr>
        <w:t>τ</w:t>
      </w:r>
      <w:r w:rsidR="005F2EB8" w:rsidRPr="00D1362A">
        <w:rPr>
          <w:rFonts w:ascii="Times New Roman" w:hAnsi="Times New Roman"/>
          <w:sz w:val="24"/>
          <w:szCs w:val="24"/>
          <w:lang w:val="en-US"/>
        </w:rPr>
        <w:t xml:space="preserve"> phenomenon seems to be grounded</w:t>
      </w:r>
      <w:r w:rsidR="00EE7149" w:rsidRPr="00D1362A">
        <w:rPr>
          <w:rFonts w:ascii="Times New Roman" w:hAnsi="Times New Roman"/>
          <w:sz w:val="24"/>
          <w:szCs w:val="24"/>
          <w:lang w:val="en-US"/>
        </w:rPr>
        <w:t xml:space="preserve"> in the first place</w:t>
      </w:r>
      <w:r w:rsidR="005F2EB8" w:rsidRPr="00D1362A">
        <w:rPr>
          <w:rFonts w:ascii="Times New Roman" w:hAnsi="Times New Roman"/>
          <w:sz w:val="24"/>
          <w:szCs w:val="24"/>
          <w:lang w:val="en-US"/>
        </w:rPr>
        <w:t>. Thus, the strategy of appealing to q-memory to determine whether memory judgments are IEM</w:t>
      </w:r>
      <w:r w:rsidR="005F2EB8" w:rsidRPr="00D1362A">
        <w:rPr>
          <w:rFonts w:ascii="Times New Roman" w:hAnsi="Times New Roman"/>
          <w:sz w:val="24"/>
          <w:szCs w:val="24"/>
          <w:vertAlign w:val="subscript"/>
          <w:lang w:val="en-US"/>
        </w:rPr>
        <w:t>τ</w:t>
      </w:r>
      <w:r w:rsidR="005F2EB8" w:rsidRPr="00D1362A">
        <w:rPr>
          <w:rFonts w:ascii="Times New Roman" w:hAnsi="Times New Roman"/>
          <w:sz w:val="24"/>
          <w:szCs w:val="24"/>
          <w:lang w:val="en-US"/>
        </w:rPr>
        <w:t xml:space="preserve"> is bound to prejudge the issue under discussion. The moral that can be drawn from our discussion of q-memory, then, is that a more promising approach should tackle the question of whether memory judgments are IEM</w:t>
      </w:r>
      <w:r w:rsidR="005F2EB8" w:rsidRPr="00D1362A">
        <w:rPr>
          <w:rFonts w:ascii="Times New Roman" w:hAnsi="Times New Roman"/>
          <w:sz w:val="24"/>
          <w:szCs w:val="24"/>
          <w:vertAlign w:val="subscript"/>
          <w:lang w:val="en-US"/>
        </w:rPr>
        <w:t>τ</w:t>
      </w:r>
      <w:r w:rsidR="005F2EB8" w:rsidRPr="00D1362A">
        <w:rPr>
          <w:rFonts w:ascii="Times New Roman" w:hAnsi="Times New Roman"/>
          <w:sz w:val="24"/>
          <w:szCs w:val="24"/>
          <w:lang w:val="en-US"/>
        </w:rPr>
        <w:t xml:space="preserve"> by addressing the more fundamental question of whether a subject is present in the content of her own memories or not. </w:t>
      </w:r>
    </w:p>
    <w:p w:rsidR="000667AF" w:rsidRPr="00D1362A" w:rsidRDefault="000667AF" w:rsidP="00F702B7">
      <w:pPr>
        <w:spacing w:line="480" w:lineRule="auto"/>
        <w:ind w:right="95"/>
        <w:jc w:val="both"/>
        <w:rPr>
          <w:rFonts w:ascii="Times New Roman" w:hAnsi="Times New Roman"/>
          <w:sz w:val="24"/>
          <w:szCs w:val="24"/>
          <w:lang w:val="en-US"/>
        </w:rPr>
      </w:pPr>
    </w:p>
    <w:p w:rsidR="004A27BC" w:rsidRPr="00D1362A" w:rsidRDefault="008C702D" w:rsidP="00D1362A">
      <w:pPr>
        <w:pStyle w:val="ListParagraph"/>
        <w:numPr>
          <w:ilvl w:val="0"/>
          <w:numId w:val="5"/>
        </w:numPr>
        <w:spacing w:line="480" w:lineRule="auto"/>
        <w:ind w:right="95"/>
        <w:jc w:val="both"/>
        <w:rPr>
          <w:rFonts w:ascii="Times New Roman" w:hAnsi="Times New Roman"/>
          <w:b/>
          <w:sz w:val="24"/>
          <w:szCs w:val="24"/>
          <w:lang w:val="en-US"/>
        </w:rPr>
      </w:pPr>
      <w:r>
        <w:rPr>
          <w:rFonts w:ascii="Times New Roman" w:hAnsi="Times New Roman"/>
          <w:b/>
          <w:sz w:val="24"/>
          <w:szCs w:val="24"/>
          <w:lang w:val="en-US"/>
        </w:rPr>
        <w:t>The contents of episodic memory</w:t>
      </w:r>
    </w:p>
    <w:p w:rsidR="000B0A56" w:rsidRPr="00D1362A" w:rsidRDefault="000B0A56" w:rsidP="00D1362A">
      <w:pPr>
        <w:spacing w:line="480" w:lineRule="auto"/>
        <w:ind w:left="360" w:right="95"/>
        <w:jc w:val="both"/>
        <w:rPr>
          <w:rFonts w:ascii="Times New Roman" w:hAnsi="Times New Roman"/>
          <w:sz w:val="24"/>
          <w:szCs w:val="24"/>
          <w:lang w:val="en-US"/>
        </w:rPr>
      </w:pPr>
    </w:p>
    <w:p w:rsidR="004A27BC" w:rsidRPr="00D1362A" w:rsidRDefault="007A7745"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The purpose of this section</w:t>
      </w:r>
      <w:r w:rsidR="004A27BC" w:rsidRPr="00D1362A">
        <w:rPr>
          <w:rFonts w:ascii="Times New Roman" w:hAnsi="Times New Roman"/>
          <w:sz w:val="24"/>
          <w:szCs w:val="24"/>
          <w:lang w:val="en-US"/>
        </w:rPr>
        <w:t xml:space="preserve"> is to determine what the intentional objects of memory are. That is, what kinds of objects, properties and events, are the entities that we, strictly speaking, remember?</w:t>
      </w:r>
      <w:r w:rsidR="004A27BC" w:rsidRPr="00D1362A">
        <w:rPr>
          <w:rFonts w:ascii="Times New Roman" w:hAnsi="Times New Roman"/>
          <w:position w:val="10"/>
          <w:sz w:val="24"/>
          <w:szCs w:val="24"/>
          <w:lang w:val="en-US"/>
        </w:rPr>
        <w:t xml:space="preserve"> </w:t>
      </w:r>
      <w:r w:rsidR="004A27BC" w:rsidRPr="00D1362A">
        <w:rPr>
          <w:rFonts w:ascii="Times New Roman" w:hAnsi="Times New Roman"/>
          <w:sz w:val="24"/>
          <w:szCs w:val="24"/>
          <w:lang w:val="en-US"/>
        </w:rPr>
        <w:t xml:space="preserve">The question that we will pursue here is therefore analogous to a traditional </w:t>
      </w:r>
      <w:r w:rsidR="004A27BC" w:rsidRPr="00D1362A">
        <w:rPr>
          <w:rFonts w:ascii="Times New Roman" w:hAnsi="Times New Roman"/>
          <w:sz w:val="24"/>
          <w:szCs w:val="24"/>
          <w:lang w:val="en-US"/>
        </w:rPr>
        <w:lastRenderedPageBreak/>
        <w:t xml:space="preserve">question in the philosophy of perception, namely, whether perception directly puts us in cognitive contact with entities in the world, or it only puts us in direct cognitive contact with entities in our own minds. </w:t>
      </w:r>
      <w:r w:rsidR="000B0A56" w:rsidRPr="00D1362A">
        <w:rPr>
          <w:rFonts w:ascii="Times New Roman" w:hAnsi="Times New Roman"/>
          <w:sz w:val="24"/>
          <w:szCs w:val="24"/>
          <w:lang w:val="en-US"/>
        </w:rPr>
        <w:t>Let us consider the two</w:t>
      </w:r>
      <w:r w:rsidR="008C702D">
        <w:rPr>
          <w:rFonts w:ascii="Times New Roman" w:hAnsi="Times New Roman"/>
          <w:sz w:val="24"/>
          <w:szCs w:val="24"/>
          <w:lang w:val="en-US"/>
        </w:rPr>
        <w:t xml:space="preserve"> analogous</w:t>
      </w:r>
      <w:r w:rsidR="000B0A56" w:rsidRPr="00D1362A">
        <w:rPr>
          <w:rFonts w:ascii="Times New Roman" w:hAnsi="Times New Roman"/>
          <w:sz w:val="24"/>
          <w:szCs w:val="24"/>
          <w:lang w:val="en-US"/>
        </w:rPr>
        <w:t xml:space="preserve"> possibilities</w:t>
      </w:r>
      <w:r w:rsidR="008C702D">
        <w:rPr>
          <w:rFonts w:ascii="Times New Roman" w:hAnsi="Times New Roman"/>
          <w:sz w:val="24"/>
          <w:szCs w:val="24"/>
          <w:lang w:val="en-US"/>
        </w:rPr>
        <w:t xml:space="preserve"> for memory</w:t>
      </w:r>
      <w:r w:rsidR="000B0A56" w:rsidRPr="00D1362A">
        <w:rPr>
          <w:rFonts w:ascii="Times New Roman" w:hAnsi="Times New Roman"/>
          <w:sz w:val="24"/>
          <w:szCs w:val="24"/>
          <w:lang w:val="en-US"/>
        </w:rPr>
        <w:t xml:space="preserve"> in order.</w:t>
      </w:r>
    </w:p>
    <w:p w:rsidR="007A7745" w:rsidRPr="00D1362A" w:rsidRDefault="007A7745" w:rsidP="00D1362A">
      <w:pPr>
        <w:spacing w:line="480" w:lineRule="auto"/>
        <w:ind w:left="360" w:right="95"/>
        <w:jc w:val="both"/>
        <w:rPr>
          <w:rFonts w:ascii="Times New Roman" w:hAnsi="Times New Roman"/>
          <w:sz w:val="24"/>
          <w:szCs w:val="24"/>
          <w:lang w:val="en-US"/>
        </w:rPr>
      </w:pPr>
    </w:p>
    <w:p w:rsidR="00EC7878" w:rsidRPr="00D1362A" w:rsidRDefault="000B0A56" w:rsidP="00F702B7">
      <w:pPr>
        <w:spacing w:line="480" w:lineRule="auto"/>
        <w:ind w:right="95"/>
        <w:jc w:val="both"/>
        <w:rPr>
          <w:rFonts w:ascii="Times New Roman" w:hAnsi="Times New Roman"/>
          <w:sz w:val="24"/>
          <w:szCs w:val="24"/>
        </w:rPr>
      </w:pPr>
      <w:r w:rsidRPr="00D1362A">
        <w:rPr>
          <w:rFonts w:ascii="Times New Roman" w:hAnsi="Times New Roman"/>
          <w:sz w:val="24"/>
          <w:szCs w:val="24"/>
          <w:lang w:val="en-US"/>
        </w:rPr>
        <w:t>Perhaps the most natural position about the intentional objects of memory is</w:t>
      </w:r>
      <w:r w:rsidR="00F00077" w:rsidRPr="00D1362A">
        <w:rPr>
          <w:rFonts w:ascii="Times New Roman" w:hAnsi="Times New Roman"/>
          <w:sz w:val="24"/>
          <w:szCs w:val="24"/>
          <w:lang w:val="en-US"/>
        </w:rPr>
        <w:t xml:space="preserve"> the view</w:t>
      </w:r>
      <w:r w:rsidRPr="00D1362A">
        <w:rPr>
          <w:rFonts w:ascii="Times New Roman" w:hAnsi="Times New Roman"/>
          <w:sz w:val="24"/>
          <w:szCs w:val="24"/>
          <w:lang w:val="en-US"/>
        </w:rPr>
        <w:t xml:space="preserve"> that the objects of our memories are</w:t>
      </w:r>
      <w:r w:rsidR="00FD530D" w:rsidRPr="00D1362A">
        <w:rPr>
          <w:rFonts w:ascii="Times New Roman" w:hAnsi="Times New Roman"/>
          <w:sz w:val="24"/>
          <w:szCs w:val="24"/>
          <w:lang w:val="en-US"/>
        </w:rPr>
        <w:t xml:space="preserve"> worldly events</w:t>
      </w:r>
      <w:r w:rsidRPr="00D1362A">
        <w:rPr>
          <w:rFonts w:ascii="Times New Roman" w:hAnsi="Times New Roman"/>
          <w:sz w:val="24"/>
          <w:szCs w:val="24"/>
          <w:lang w:val="en-US"/>
        </w:rPr>
        <w:t>.</w:t>
      </w:r>
      <w:r w:rsidR="00906D30" w:rsidRPr="00D1362A">
        <w:rPr>
          <w:rFonts w:ascii="Times New Roman" w:hAnsi="Times New Roman"/>
          <w:sz w:val="24"/>
          <w:szCs w:val="24"/>
          <w:lang w:val="en-US"/>
        </w:rPr>
        <w:t xml:space="preserve"> </w:t>
      </w:r>
      <w:r w:rsidR="00FD530D" w:rsidRPr="00D1362A">
        <w:rPr>
          <w:rFonts w:ascii="Times New Roman" w:hAnsi="Times New Roman"/>
          <w:sz w:val="24"/>
          <w:szCs w:val="24"/>
        </w:rPr>
        <w:t>W</w:t>
      </w:r>
      <w:r w:rsidR="00906D30" w:rsidRPr="00D1362A">
        <w:rPr>
          <w:rFonts w:ascii="Times New Roman" w:hAnsi="Times New Roman"/>
          <w:sz w:val="24"/>
          <w:szCs w:val="24"/>
        </w:rPr>
        <w:t>hat</w:t>
      </w:r>
      <w:r w:rsidR="0057678F">
        <w:rPr>
          <w:rFonts w:ascii="Times New Roman" w:hAnsi="Times New Roman"/>
          <w:sz w:val="24"/>
          <w:szCs w:val="24"/>
        </w:rPr>
        <w:t xml:space="preserve"> we remember,</w:t>
      </w:r>
      <w:r w:rsidR="00906D30" w:rsidRPr="00D1362A">
        <w:rPr>
          <w:rFonts w:ascii="Times New Roman" w:hAnsi="Times New Roman"/>
          <w:sz w:val="24"/>
          <w:szCs w:val="24"/>
        </w:rPr>
        <w:t xml:space="preserve"> when we claim to remember objecti</w:t>
      </w:r>
      <w:r w:rsidR="00737E5D" w:rsidRPr="00D1362A">
        <w:rPr>
          <w:rFonts w:ascii="Times New Roman" w:hAnsi="Times New Roman"/>
          <w:sz w:val="24"/>
          <w:szCs w:val="24"/>
        </w:rPr>
        <w:t xml:space="preserve">ve </w:t>
      </w:r>
      <w:r w:rsidR="0057678F">
        <w:rPr>
          <w:rFonts w:ascii="Times New Roman" w:hAnsi="Times New Roman"/>
          <w:sz w:val="24"/>
          <w:szCs w:val="24"/>
        </w:rPr>
        <w:t>events in the world is exactly</w:t>
      </w:r>
      <w:r w:rsidR="00FD530D" w:rsidRPr="00D1362A">
        <w:rPr>
          <w:rFonts w:ascii="Times New Roman" w:hAnsi="Times New Roman"/>
          <w:sz w:val="24"/>
          <w:szCs w:val="24"/>
        </w:rPr>
        <w:t xml:space="preserve"> those events, and</w:t>
      </w:r>
      <w:r w:rsidR="00906D30" w:rsidRPr="00D1362A">
        <w:rPr>
          <w:rFonts w:ascii="Times New Roman" w:hAnsi="Times New Roman"/>
          <w:sz w:val="24"/>
          <w:szCs w:val="24"/>
        </w:rPr>
        <w:t xml:space="preserve"> not past perceptual experiences of them. Thus, the basic tenet of this view is that, in memory, we are a</w:t>
      </w:r>
      <w:r w:rsidR="006D07F5" w:rsidRPr="00D1362A">
        <w:rPr>
          <w:rFonts w:ascii="Times New Roman" w:hAnsi="Times New Roman"/>
          <w:sz w:val="24"/>
          <w:szCs w:val="24"/>
        </w:rPr>
        <w:t>lways aware of</w:t>
      </w:r>
      <w:r w:rsidR="00906D30" w:rsidRPr="00D1362A">
        <w:rPr>
          <w:rFonts w:ascii="Times New Roman" w:hAnsi="Times New Roman"/>
          <w:sz w:val="24"/>
          <w:szCs w:val="24"/>
        </w:rPr>
        <w:t xml:space="preserve"> events that are independent from the mind of a perceiver in the past. Let us</w:t>
      </w:r>
      <w:r w:rsidR="00F00077" w:rsidRPr="00D1362A">
        <w:rPr>
          <w:rFonts w:ascii="Times New Roman" w:hAnsi="Times New Roman"/>
          <w:sz w:val="24"/>
          <w:szCs w:val="24"/>
        </w:rPr>
        <w:t xml:space="preserve"> accordingly</w:t>
      </w:r>
      <w:r w:rsidR="00906D30" w:rsidRPr="00D1362A">
        <w:rPr>
          <w:rFonts w:ascii="Times New Roman" w:hAnsi="Times New Roman"/>
          <w:sz w:val="24"/>
          <w:szCs w:val="24"/>
        </w:rPr>
        <w:t xml:space="preserve"> refer to this position as the ‘</w:t>
      </w:r>
      <w:r w:rsidR="00FD530D" w:rsidRPr="00D1362A">
        <w:rPr>
          <w:rFonts w:ascii="Times New Roman" w:hAnsi="Times New Roman"/>
          <w:sz w:val="24"/>
          <w:szCs w:val="24"/>
        </w:rPr>
        <w:t>objective</w:t>
      </w:r>
      <w:r w:rsidR="00906D30" w:rsidRPr="00D1362A">
        <w:rPr>
          <w:rFonts w:ascii="Times New Roman" w:hAnsi="Times New Roman"/>
          <w:sz w:val="24"/>
          <w:szCs w:val="24"/>
        </w:rPr>
        <w:t>’ view.</w:t>
      </w:r>
      <w:r w:rsidR="00FD530D" w:rsidRPr="00D1362A">
        <w:rPr>
          <w:rFonts w:ascii="Times New Roman" w:hAnsi="Times New Roman"/>
          <w:sz w:val="24"/>
          <w:szCs w:val="24"/>
        </w:rPr>
        <w:t xml:space="preserve"> </w:t>
      </w:r>
    </w:p>
    <w:p w:rsidR="00EC7878" w:rsidRPr="00D1362A" w:rsidRDefault="00EC7878" w:rsidP="00D1362A">
      <w:pPr>
        <w:spacing w:line="480" w:lineRule="auto"/>
        <w:ind w:left="360" w:right="95"/>
        <w:jc w:val="both"/>
        <w:rPr>
          <w:rFonts w:ascii="Times New Roman" w:hAnsi="Times New Roman"/>
          <w:sz w:val="24"/>
          <w:szCs w:val="24"/>
        </w:rPr>
      </w:pPr>
    </w:p>
    <w:p w:rsidR="000B0A56" w:rsidRDefault="00FD530D" w:rsidP="00F702B7">
      <w:pPr>
        <w:spacing w:line="480" w:lineRule="auto"/>
        <w:ind w:right="95"/>
        <w:jc w:val="both"/>
        <w:rPr>
          <w:rFonts w:ascii="Times New Roman" w:eastAsiaTheme="minorHAnsi" w:hAnsi="Times New Roman"/>
          <w:sz w:val="24"/>
          <w:szCs w:val="24"/>
          <w:lang w:val="en-AU"/>
        </w:rPr>
      </w:pPr>
      <w:r w:rsidRPr="00D1362A">
        <w:rPr>
          <w:rFonts w:ascii="Times New Roman" w:hAnsi="Times New Roman"/>
          <w:sz w:val="24"/>
          <w:szCs w:val="24"/>
        </w:rPr>
        <w:t>The objective</w:t>
      </w:r>
      <w:r w:rsidR="00906D30" w:rsidRPr="00D1362A">
        <w:rPr>
          <w:rFonts w:ascii="Times New Roman" w:hAnsi="Times New Roman"/>
          <w:sz w:val="24"/>
          <w:szCs w:val="24"/>
        </w:rPr>
        <w:t xml:space="preserve"> view</w:t>
      </w:r>
      <w:r w:rsidR="000B0A56" w:rsidRPr="00D1362A">
        <w:rPr>
          <w:rFonts w:ascii="Times New Roman" w:eastAsiaTheme="minorHAnsi" w:hAnsi="Times New Roman"/>
          <w:sz w:val="24"/>
          <w:szCs w:val="24"/>
          <w:lang w:val="en-AU"/>
        </w:rPr>
        <w:t xml:space="preserve"> is, on the face of it, quite reasonable. N</w:t>
      </w:r>
      <w:r w:rsidR="00EC7878" w:rsidRPr="00D1362A">
        <w:rPr>
          <w:rFonts w:ascii="Times New Roman" w:eastAsiaTheme="minorHAnsi" w:hAnsi="Times New Roman"/>
          <w:sz w:val="24"/>
          <w:szCs w:val="24"/>
          <w:lang w:val="en-AU"/>
        </w:rPr>
        <w:t>otice that, when we form judgments</w:t>
      </w:r>
      <w:r w:rsidR="006D07F5" w:rsidRPr="00D1362A">
        <w:rPr>
          <w:rFonts w:ascii="Times New Roman" w:eastAsiaTheme="minorHAnsi" w:hAnsi="Times New Roman"/>
          <w:sz w:val="24"/>
          <w:szCs w:val="24"/>
          <w:lang w:val="en-AU"/>
        </w:rPr>
        <w:t xml:space="preserve"> about past objective events</w:t>
      </w:r>
      <w:r w:rsidR="000B0A56" w:rsidRPr="00D1362A">
        <w:rPr>
          <w:rFonts w:ascii="Times New Roman" w:eastAsiaTheme="minorHAnsi" w:hAnsi="Times New Roman"/>
          <w:sz w:val="24"/>
          <w:szCs w:val="24"/>
          <w:lang w:val="en-AU"/>
        </w:rPr>
        <w:t xml:space="preserve"> on the basis of our episodic memories, we do</w:t>
      </w:r>
      <w:r w:rsidR="00EC7878" w:rsidRPr="00D1362A">
        <w:rPr>
          <w:rFonts w:ascii="Times New Roman" w:eastAsiaTheme="minorHAnsi" w:hAnsi="Times New Roman"/>
          <w:sz w:val="24"/>
          <w:szCs w:val="24"/>
          <w:lang w:val="en-AU"/>
        </w:rPr>
        <w:t xml:space="preserve"> not seem to</w:t>
      </w:r>
      <w:r w:rsidR="00415627">
        <w:rPr>
          <w:rFonts w:ascii="Times New Roman" w:eastAsiaTheme="minorHAnsi" w:hAnsi="Times New Roman"/>
          <w:sz w:val="24"/>
          <w:szCs w:val="24"/>
          <w:lang w:val="en-AU"/>
        </w:rPr>
        <w:t xml:space="preserve"> be required to</w:t>
      </w:r>
      <w:r w:rsidR="00EC7878" w:rsidRPr="00D1362A">
        <w:rPr>
          <w:rFonts w:ascii="Times New Roman" w:eastAsiaTheme="minorHAnsi" w:hAnsi="Times New Roman"/>
          <w:sz w:val="24"/>
          <w:szCs w:val="24"/>
          <w:lang w:val="en-AU"/>
        </w:rPr>
        <w:t xml:space="preserve"> infer those judgments from further judgments</w:t>
      </w:r>
      <w:r w:rsidR="000B0A56" w:rsidRPr="00D1362A">
        <w:rPr>
          <w:rFonts w:ascii="Times New Roman" w:eastAsiaTheme="minorHAnsi" w:hAnsi="Times New Roman"/>
          <w:sz w:val="24"/>
          <w:szCs w:val="24"/>
          <w:lang w:val="en-AU"/>
        </w:rPr>
        <w:t xml:space="preserve"> about the perceptual experiences that we had in the past, and the reliability of our senses at the time.</w:t>
      </w:r>
      <w:r w:rsidR="00F00077" w:rsidRPr="00D1362A">
        <w:rPr>
          <w:rStyle w:val="EndnoteReference"/>
          <w:rFonts w:ascii="Times New Roman" w:eastAsiaTheme="minorHAnsi" w:hAnsi="Times New Roman"/>
          <w:sz w:val="24"/>
          <w:szCs w:val="24"/>
          <w:lang w:val="en-AU"/>
        </w:rPr>
        <w:endnoteReference w:id="16"/>
      </w:r>
      <w:r w:rsidRPr="00D1362A">
        <w:rPr>
          <w:rFonts w:ascii="Times New Roman" w:eastAsiaTheme="minorHAnsi" w:hAnsi="Times New Roman"/>
          <w:sz w:val="24"/>
          <w:szCs w:val="24"/>
          <w:lang w:val="en-AU"/>
        </w:rPr>
        <w:t xml:space="preserve"> Consider</w:t>
      </w:r>
      <w:r w:rsidR="00EC7878" w:rsidRPr="00D1362A">
        <w:rPr>
          <w:rFonts w:ascii="Times New Roman" w:eastAsiaTheme="minorHAnsi" w:hAnsi="Times New Roman"/>
          <w:sz w:val="24"/>
          <w:szCs w:val="24"/>
          <w:lang w:val="en-AU"/>
        </w:rPr>
        <w:t>, for instance,</w:t>
      </w:r>
      <w:r w:rsidRPr="00D1362A">
        <w:rPr>
          <w:rFonts w:ascii="Times New Roman" w:eastAsiaTheme="minorHAnsi" w:hAnsi="Times New Roman"/>
          <w:sz w:val="24"/>
          <w:szCs w:val="24"/>
          <w:lang w:val="en-AU"/>
        </w:rPr>
        <w:t xml:space="preserve"> my</w:t>
      </w:r>
      <w:r w:rsidR="00EC7878" w:rsidRPr="00D1362A">
        <w:rPr>
          <w:rFonts w:ascii="Times New Roman" w:eastAsiaTheme="minorHAnsi" w:hAnsi="Times New Roman"/>
          <w:sz w:val="24"/>
          <w:szCs w:val="24"/>
          <w:lang w:val="en-AU"/>
        </w:rPr>
        <w:t xml:space="preserve"> above-mentioned</w:t>
      </w:r>
      <w:r w:rsidRPr="00D1362A">
        <w:rPr>
          <w:rFonts w:ascii="Times New Roman" w:eastAsiaTheme="minorHAnsi" w:hAnsi="Times New Roman"/>
          <w:sz w:val="24"/>
          <w:szCs w:val="24"/>
          <w:lang w:val="en-AU"/>
        </w:rPr>
        <w:t xml:space="preserve"> memory of this morning’s walk with my dog; a walk during which I saw a brown dog catching a ball in the air at the local park. </w:t>
      </w:r>
      <w:r w:rsidR="00EC7878" w:rsidRPr="00D1362A">
        <w:rPr>
          <w:rFonts w:ascii="Times New Roman" w:eastAsiaTheme="minorHAnsi" w:hAnsi="Times New Roman"/>
          <w:sz w:val="24"/>
          <w:szCs w:val="24"/>
          <w:lang w:val="en-AU"/>
        </w:rPr>
        <w:t>Now suppose</w:t>
      </w:r>
      <w:r w:rsidRPr="00D1362A">
        <w:rPr>
          <w:rFonts w:ascii="Times New Roman" w:eastAsiaTheme="minorHAnsi" w:hAnsi="Times New Roman"/>
          <w:sz w:val="24"/>
          <w:szCs w:val="24"/>
          <w:lang w:val="en-AU"/>
        </w:rPr>
        <w:t xml:space="preserve"> that</w:t>
      </w:r>
      <w:r w:rsidR="00EC7878" w:rsidRPr="00D1362A">
        <w:rPr>
          <w:rFonts w:ascii="Times New Roman" w:eastAsiaTheme="minorHAnsi" w:hAnsi="Times New Roman"/>
          <w:sz w:val="24"/>
          <w:szCs w:val="24"/>
          <w:lang w:val="en-AU"/>
        </w:rPr>
        <w:t>, on the basis of that memory</w:t>
      </w:r>
      <w:r w:rsidRPr="00D1362A">
        <w:rPr>
          <w:rFonts w:ascii="Times New Roman" w:eastAsiaTheme="minorHAnsi" w:hAnsi="Times New Roman"/>
          <w:sz w:val="24"/>
          <w:szCs w:val="24"/>
          <w:lang w:val="en-AU"/>
        </w:rPr>
        <w:t>, I form the judgment that a brown dog caught a ball in the air at the park.</w:t>
      </w:r>
      <w:r w:rsidR="00EC7878" w:rsidRPr="00D1362A">
        <w:rPr>
          <w:rFonts w:ascii="Times New Roman" w:eastAsiaTheme="minorHAnsi" w:hAnsi="Times New Roman"/>
          <w:sz w:val="24"/>
          <w:szCs w:val="24"/>
          <w:lang w:val="en-AU"/>
        </w:rPr>
        <w:t xml:space="preserve"> When I do this, </w:t>
      </w:r>
      <w:r w:rsidR="007A7BF6" w:rsidRPr="00D1362A">
        <w:rPr>
          <w:rFonts w:ascii="Times New Roman" w:eastAsiaTheme="minorHAnsi" w:hAnsi="Times New Roman"/>
          <w:sz w:val="24"/>
          <w:szCs w:val="24"/>
          <w:lang w:val="en-AU"/>
        </w:rPr>
        <w:t>it does not seem that I need to infer</w:t>
      </w:r>
      <w:r w:rsidR="0057678F">
        <w:rPr>
          <w:rFonts w:ascii="Times New Roman" w:eastAsiaTheme="minorHAnsi" w:hAnsi="Times New Roman"/>
          <w:sz w:val="24"/>
          <w:szCs w:val="24"/>
          <w:lang w:val="en-AU"/>
        </w:rPr>
        <w:t xml:space="preserve"> </w:t>
      </w:r>
      <w:r w:rsidR="00EC7878" w:rsidRPr="00D1362A">
        <w:rPr>
          <w:rFonts w:ascii="Times New Roman" w:eastAsiaTheme="minorHAnsi" w:hAnsi="Times New Roman"/>
          <w:sz w:val="24"/>
          <w:szCs w:val="24"/>
          <w:lang w:val="en-AU"/>
        </w:rPr>
        <w:t>my judgment from the premise that I had a certain visual experience this morning</w:t>
      </w:r>
      <w:r w:rsidR="000B0A56" w:rsidRPr="00D1362A">
        <w:rPr>
          <w:rFonts w:ascii="Times New Roman" w:eastAsiaTheme="minorHAnsi" w:hAnsi="Times New Roman"/>
          <w:sz w:val="24"/>
          <w:szCs w:val="24"/>
          <w:lang w:val="en-AU"/>
        </w:rPr>
        <w:t xml:space="preserve">, and the premise that my vision was reliable at the time. </w:t>
      </w:r>
      <w:r w:rsidR="00EC7878" w:rsidRPr="00D1362A">
        <w:rPr>
          <w:rFonts w:ascii="Times New Roman" w:eastAsiaTheme="minorHAnsi" w:hAnsi="Times New Roman"/>
          <w:sz w:val="24"/>
          <w:szCs w:val="24"/>
          <w:lang w:val="en-AU"/>
        </w:rPr>
        <w:t xml:space="preserve">The objective view </w:t>
      </w:r>
      <w:r w:rsidR="000B0A56" w:rsidRPr="00D1362A">
        <w:rPr>
          <w:rFonts w:ascii="Times New Roman" w:eastAsiaTheme="minorHAnsi" w:hAnsi="Times New Roman"/>
          <w:sz w:val="24"/>
          <w:szCs w:val="24"/>
          <w:lang w:val="en-AU"/>
        </w:rPr>
        <w:t>can account for this fact. For if the</w:t>
      </w:r>
      <w:r w:rsidR="00EC7878" w:rsidRPr="00D1362A">
        <w:rPr>
          <w:rFonts w:ascii="Times New Roman" w:eastAsiaTheme="minorHAnsi" w:hAnsi="Times New Roman"/>
          <w:sz w:val="24"/>
          <w:szCs w:val="24"/>
          <w:lang w:val="en-AU"/>
        </w:rPr>
        <w:t xml:space="preserve"> objective</w:t>
      </w:r>
      <w:r w:rsidR="000B0A56" w:rsidRPr="00D1362A">
        <w:rPr>
          <w:rFonts w:ascii="Times New Roman" w:eastAsiaTheme="minorHAnsi" w:hAnsi="Times New Roman"/>
          <w:sz w:val="24"/>
          <w:szCs w:val="24"/>
          <w:lang w:val="en-AU"/>
        </w:rPr>
        <w:t xml:space="preserve"> view is correct, then</w:t>
      </w:r>
      <w:r w:rsidR="00EC7878" w:rsidRPr="00D1362A">
        <w:rPr>
          <w:rFonts w:ascii="Times New Roman" w:eastAsiaTheme="minorHAnsi" w:hAnsi="Times New Roman"/>
          <w:sz w:val="24"/>
          <w:szCs w:val="24"/>
          <w:lang w:val="en-AU"/>
        </w:rPr>
        <w:t>, in remembering, we are presented with</w:t>
      </w:r>
      <w:r w:rsidR="000B0A56" w:rsidRPr="00D1362A">
        <w:rPr>
          <w:rFonts w:ascii="Times New Roman" w:eastAsiaTheme="minorHAnsi" w:hAnsi="Times New Roman"/>
          <w:sz w:val="24"/>
          <w:szCs w:val="24"/>
          <w:lang w:val="en-AU"/>
        </w:rPr>
        <w:t xml:space="preserve"> past ob</w:t>
      </w:r>
      <w:r w:rsidR="00EC7878" w:rsidRPr="00D1362A">
        <w:rPr>
          <w:rFonts w:ascii="Times New Roman" w:eastAsiaTheme="minorHAnsi" w:hAnsi="Times New Roman"/>
          <w:sz w:val="24"/>
          <w:szCs w:val="24"/>
          <w:lang w:val="en-AU"/>
        </w:rPr>
        <w:t xml:space="preserve">jective events. Thus, by </w:t>
      </w:r>
      <w:r w:rsidR="00EC7878" w:rsidRPr="00D1362A">
        <w:rPr>
          <w:rFonts w:ascii="Times New Roman" w:eastAsiaTheme="minorHAnsi" w:hAnsi="Times New Roman"/>
          <w:sz w:val="24"/>
          <w:szCs w:val="24"/>
          <w:lang w:val="en-AU"/>
        </w:rPr>
        <w:lastRenderedPageBreak/>
        <w:t>having my memory of this morning’s walk</w:t>
      </w:r>
      <w:r w:rsidR="000B0A56" w:rsidRPr="00D1362A">
        <w:rPr>
          <w:rFonts w:ascii="Times New Roman" w:eastAsiaTheme="minorHAnsi" w:hAnsi="Times New Roman"/>
          <w:sz w:val="24"/>
          <w:szCs w:val="24"/>
          <w:lang w:val="en-AU"/>
        </w:rPr>
        <w:t xml:space="preserve">, I </w:t>
      </w:r>
      <w:r w:rsidR="0057678F">
        <w:rPr>
          <w:rFonts w:ascii="Times New Roman" w:eastAsiaTheme="minorHAnsi" w:hAnsi="Times New Roman"/>
          <w:sz w:val="24"/>
          <w:szCs w:val="24"/>
          <w:lang w:val="en-AU"/>
        </w:rPr>
        <w:t>precisely remember</w:t>
      </w:r>
      <w:r w:rsidR="00EC7878" w:rsidRPr="00D1362A">
        <w:rPr>
          <w:rFonts w:ascii="Times New Roman" w:eastAsiaTheme="minorHAnsi" w:hAnsi="Times New Roman"/>
          <w:sz w:val="24"/>
          <w:szCs w:val="24"/>
          <w:lang w:val="en-AU"/>
        </w:rPr>
        <w:t xml:space="preserve"> a brown dog catching a ball in the air</w:t>
      </w:r>
      <w:r w:rsidR="000B0A56" w:rsidRPr="00D1362A">
        <w:rPr>
          <w:rFonts w:ascii="Times New Roman" w:eastAsiaTheme="minorHAnsi" w:hAnsi="Times New Roman"/>
          <w:sz w:val="24"/>
          <w:szCs w:val="24"/>
          <w:lang w:val="en-AU"/>
        </w:rPr>
        <w:t>. It is no wonder, then, that I</w:t>
      </w:r>
      <w:r w:rsidR="00EC7878" w:rsidRPr="00D1362A">
        <w:rPr>
          <w:rFonts w:ascii="Times New Roman" w:eastAsiaTheme="minorHAnsi" w:hAnsi="Times New Roman"/>
          <w:sz w:val="24"/>
          <w:szCs w:val="24"/>
          <w:lang w:val="en-AU"/>
        </w:rPr>
        <w:t xml:space="preserve"> do not need to derive my judgmen</w:t>
      </w:r>
      <w:r w:rsidR="0057678F">
        <w:rPr>
          <w:rFonts w:ascii="Times New Roman" w:eastAsiaTheme="minorHAnsi" w:hAnsi="Times New Roman"/>
          <w:sz w:val="24"/>
          <w:szCs w:val="24"/>
          <w:lang w:val="en-AU"/>
        </w:rPr>
        <w:t>t that a</w:t>
      </w:r>
      <w:r w:rsidR="009B7696">
        <w:rPr>
          <w:rFonts w:ascii="Times New Roman" w:eastAsiaTheme="minorHAnsi" w:hAnsi="Times New Roman"/>
          <w:sz w:val="24"/>
          <w:szCs w:val="24"/>
          <w:lang w:val="en-AU"/>
        </w:rPr>
        <w:t xml:space="preserve"> brown dog caught a</w:t>
      </w:r>
      <w:r w:rsidR="00EC7878" w:rsidRPr="00D1362A">
        <w:rPr>
          <w:rFonts w:ascii="Times New Roman" w:eastAsiaTheme="minorHAnsi" w:hAnsi="Times New Roman"/>
          <w:sz w:val="24"/>
          <w:szCs w:val="24"/>
          <w:lang w:val="en-AU"/>
        </w:rPr>
        <w:t xml:space="preserve"> ball </w:t>
      </w:r>
      <w:r w:rsidR="006D07F5" w:rsidRPr="00D1362A">
        <w:rPr>
          <w:rFonts w:ascii="Times New Roman" w:eastAsiaTheme="minorHAnsi" w:hAnsi="Times New Roman"/>
          <w:sz w:val="24"/>
          <w:szCs w:val="24"/>
          <w:lang w:val="en-AU"/>
        </w:rPr>
        <w:t xml:space="preserve">in the air </w:t>
      </w:r>
      <w:r w:rsidR="00EC7878" w:rsidRPr="00D1362A">
        <w:rPr>
          <w:rFonts w:ascii="Times New Roman" w:eastAsiaTheme="minorHAnsi" w:hAnsi="Times New Roman"/>
          <w:sz w:val="24"/>
          <w:szCs w:val="24"/>
          <w:lang w:val="en-AU"/>
        </w:rPr>
        <w:t>from further judgments</w:t>
      </w:r>
      <w:r w:rsidR="000B0A56" w:rsidRPr="00D1362A">
        <w:rPr>
          <w:rFonts w:ascii="Times New Roman" w:eastAsiaTheme="minorHAnsi" w:hAnsi="Times New Roman"/>
          <w:sz w:val="24"/>
          <w:szCs w:val="24"/>
          <w:lang w:val="en-AU"/>
        </w:rPr>
        <w:t xml:space="preserve"> about my past perceptual experiences and the reliability of my senses. A</w:t>
      </w:r>
      <w:r w:rsidR="006D07F5" w:rsidRPr="00D1362A">
        <w:rPr>
          <w:rFonts w:ascii="Times New Roman" w:eastAsiaTheme="minorHAnsi" w:hAnsi="Times New Roman"/>
          <w:sz w:val="24"/>
          <w:szCs w:val="24"/>
          <w:lang w:val="en-AU"/>
        </w:rPr>
        <w:t>fter all, on the objective</w:t>
      </w:r>
      <w:r w:rsidR="000B0A56" w:rsidRPr="00D1362A">
        <w:rPr>
          <w:rFonts w:ascii="Times New Roman" w:eastAsiaTheme="minorHAnsi" w:hAnsi="Times New Roman"/>
          <w:sz w:val="24"/>
          <w:szCs w:val="24"/>
          <w:lang w:val="en-AU"/>
        </w:rPr>
        <w:t xml:space="preserve"> view, all I ne</w:t>
      </w:r>
      <w:r w:rsidR="00EC7878" w:rsidRPr="00D1362A">
        <w:rPr>
          <w:rFonts w:ascii="Times New Roman" w:eastAsiaTheme="minorHAnsi" w:hAnsi="Times New Roman"/>
          <w:sz w:val="24"/>
          <w:szCs w:val="24"/>
          <w:lang w:val="en-AU"/>
        </w:rPr>
        <w:t>ed to do when I form that judgment on the basis of my</w:t>
      </w:r>
      <w:r w:rsidR="006D07F5" w:rsidRPr="00D1362A">
        <w:rPr>
          <w:rFonts w:ascii="Times New Roman" w:eastAsiaTheme="minorHAnsi" w:hAnsi="Times New Roman"/>
          <w:sz w:val="24"/>
          <w:szCs w:val="24"/>
          <w:lang w:val="en-AU"/>
        </w:rPr>
        <w:t xml:space="preserve"> episodic</w:t>
      </w:r>
      <w:r w:rsidR="00EC7878" w:rsidRPr="00D1362A">
        <w:rPr>
          <w:rFonts w:ascii="Times New Roman" w:eastAsiaTheme="minorHAnsi" w:hAnsi="Times New Roman"/>
          <w:sz w:val="24"/>
          <w:szCs w:val="24"/>
          <w:lang w:val="en-AU"/>
        </w:rPr>
        <w:t xml:space="preserve"> memory</w:t>
      </w:r>
      <w:r w:rsidR="000B0A56" w:rsidRPr="00D1362A">
        <w:rPr>
          <w:rFonts w:ascii="Times New Roman" w:eastAsiaTheme="minorHAnsi" w:hAnsi="Times New Roman"/>
          <w:sz w:val="24"/>
          <w:szCs w:val="24"/>
          <w:lang w:val="en-AU"/>
        </w:rPr>
        <w:t xml:space="preserve"> is to</w:t>
      </w:r>
      <w:r w:rsidR="006D07F5" w:rsidRPr="00D1362A">
        <w:rPr>
          <w:rFonts w:ascii="Times New Roman" w:eastAsiaTheme="minorHAnsi" w:hAnsi="Times New Roman"/>
          <w:sz w:val="24"/>
          <w:szCs w:val="24"/>
          <w:lang w:val="en-AU"/>
        </w:rPr>
        <w:t xml:space="preserve"> take the content of my</w:t>
      </w:r>
      <w:r w:rsidR="000B0A56" w:rsidRPr="00D1362A">
        <w:rPr>
          <w:rFonts w:ascii="Times New Roman" w:eastAsiaTheme="minorHAnsi" w:hAnsi="Times New Roman"/>
          <w:sz w:val="24"/>
          <w:szCs w:val="24"/>
          <w:lang w:val="en-AU"/>
        </w:rPr>
        <w:t xml:space="preserve"> memory at face value.</w:t>
      </w:r>
    </w:p>
    <w:p w:rsidR="00D1362A" w:rsidRPr="00D1362A" w:rsidRDefault="00D1362A" w:rsidP="00D1362A">
      <w:pPr>
        <w:spacing w:line="480" w:lineRule="auto"/>
        <w:ind w:left="360" w:right="95"/>
        <w:jc w:val="both"/>
        <w:rPr>
          <w:rFonts w:ascii="Times New Roman" w:eastAsiaTheme="minorHAnsi" w:hAnsi="Times New Roman"/>
          <w:sz w:val="24"/>
          <w:szCs w:val="24"/>
          <w:lang w:val="en-AU"/>
        </w:rPr>
      </w:pPr>
    </w:p>
    <w:p w:rsidR="009E4123" w:rsidRPr="00D1362A" w:rsidRDefault="00EC7878" w:rsidP="00F702B7">
      <w:pPr>
        <w:spacing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The difficulty for the</w:t>
      </w:r>
      <w:r w:rsidR="009E4123" w:rsidRPr="00D1362A">
        <w:rPr>
          <w:rFonts w:ascii="Times New Roman" w:hAnsi="Times New Roman"/>
          <w:sz w:val="24"/>
          <w:szCs w:val="24"/>
          <w:lang w:val="en-US"/>
        </w:rPr>
        <w:t xml:space="preserve"> objective view is that worldly events do</w:t>
      </w:r>
      <w:r w:rsidRPr="00D1362A">
        <w:rPr>
          <w:rFonts w:ascii="Times New Roman" w:hAnsi="Times New Roman"/>
          <w:sz w:val="24"/>
          <w:szCs w:val="24"/>
          <w:lang w:val="en-US"/>
        </w:rPr>
        <w:t xml:space="preserve"> not seem to be the only thing</w:t>
      </w:r>
      <w:r w:rsidR="009E4123" w:rsidRPr="00D1362A">
        <w:rPr>
          <w:rFonts w:ascii="Times New Roman" w:hAnsi="Times New Roman"/>
          <w:sz w:val="24"/>
          <w:szCs w:val="24"/>
          <w:lang w:val="en-US"/>
        </w:rPr>
        <w:t>s that are presented to us in memory</w:t>
      </w:r>
      <w:r w:rsidRPr="00D1362A">
        <w:rPr>
          <w:rFonts w:ascii="Times New Roman" w:hAnsi="Times New Roman"/>
          <w:sz w:val="24"/>
          <w:szCs w:val="24"/>
          <w:lang w:val="en-US"/>
        </w:rPr>
        <w:t xml:space="preserve"> when </w:t>
      </w:r>
      <w:r w:rsidR="009E4123" w:rsidRPr="00D1362A">
        <w:rPr>
          <w:rFonts w:ascii="Times New Roman" w:hAnsi="Times New Roman"/>
          <w:sz w:val="24"/>
          <w:szCs w:val="24"/>
          <w:lang w:val="en-US"/>
        </w:rPr>
        <w:t>we remember episodically</w:t>
      </w:r>
      <w:r w:rsidRPr="00D1362A">
        <w:rPr>
          <w:rFonts w:ascii="Times New Roman" w:hAnsi="Times New Roman"/>
          <w:sz w:val="24"/>
          <w:szCs w:val="24"/>
          <w:lang w:val="en-US"/>
        </w:rPr>
        <w:t>.</w:t>
      </w:r>
      <w:r w:rsidR="009E4123" w:rsidRPr="00D1362A">
        <w:rPr>
          <w:rFonts w:ascii="Times New Roman" w:hAnsi="Times New Roman"/>
          <w:sz w:val="24"/>
          <w:szCs w:val="24"/>
          <w:lang w:val="en-US"/>
        </w:rPr>
        <w:t xml:space="preserve"> </w:t>
      </w:r>
      <w:r w:rsidR="009E4123" w:rsidRPr="00D1362A">
        <w:rPr>
          <w:rFonts w:ascii="Times New Roman" w:eastAsiaTheme="minorHAnsi" w:hAnsi="Times New Roman"/>
          <w:sz w:val="24"/>
          <w:szCs w:val="24"/>
          <w:lang w:val="en-AU"/>
        </w:rPr>
        <w:t>Notice that, once I episodically remember some objective event, the question of whether or not, in the past, I seemed to experience</w:t>
      </w:r>
      <w:r w:rsidR="006D07F5" w:rsidRPr="00D1362A">
        <w:rPr>
          <w:rFonts w:ascii="Times New Roman" w:eastAsiaTheme="minorHAnsi" w:hAnsi="Times New Roman"/>
          <w:sz w:val="24"/>
          <w:szCs w:val="24"/>
          <w:lang w:val="en-AU"/>
        </w:rPr>
        <w:t xml:space="preserve"> the </w:t>
      </w:r>
      <w:r w:rsidR="00F00077" w:rsidRPr="00D1362A">
        <w:rPr>
          <w:rFonts w:ascii="Times New Roman" w:eastAsiaTheme="minorHAnsi" w:hAnsi="Times New Roman"/>
          <w:sz w:val="24"/>
          <w:szCs w:val="24"/>
          <w:lang w:val="en-AU"/>
        </w:rPr>
        <w:t>rele</w:t>
      </w:r>
      <w:r w:rsidR="00D1362A">
        <w:rPr>
          <w:rFonts w:ascii="Times New Roman" w:eastAsiaTheme="minorHAnsi" w:hAnsi="Times New Roman"/>
          <w:sz w:val="24"/>
          <w:szCs w:val="24"/>
          <w:lang w:val="en-AU"/>
        </w:rPr>
        <w:t>v</w:t>
      </w:r>
      <w:r w:rsidR="00F00077" w:rsidRPr="00D1362A">
        <w:rPr>
          <w:rFonts w:ascii="Times New Roman" w:eastAsiaTheme="minorHAnsi" w:hAnsi="Times New Roman"/>
          <w:sz w:val="24"/>
          <w:szCs w:val="24"/>
          <w:lang w:val="en-AU"/>
        </w:rPr>
        <w:t xml:space="preserve">ant </w:t>
      </w:r>
      <w:r w:rsidR="006D07F5" w:rsidRPr="00D1362A">
        <w:rPr>
          <w:rFonts w:ascii="Times New Roman" w:eastAsiaTheme="minorHAnsi" w:hAnsi="Times New Roman"/>
          <w:sz w:val="24"/>
          <w:szCs w:val="24"/>
          <w:lang w:val="en-AU"/>
        </w:rPr>
        <w:t>event</w:t>
      </w:r>
      <w:r w:rsidR="00737E5D" w:rsidRPr="00D1362A">
        <w:rPr>
          <w:rFonts w:ascii="Times New Roman" w:eastAsiaTheme="minorHAnsi" w:hAnsi="Times New Roman"/>
          <w:sz w:val="24"/>
          <w:szCs w:val="24"/>
          <w:lang w:val="en-AU"/>
        </w:rPr>
        <w:t xml:space="preserve"> taking</w:t>
      </w:r>
      <w:r w:rsidR="009E4123" w:rsidRPr="00D1362A">
        <w:rPr>
          <w:rFonts w:ascii="Times New Roman" w:eastAsiaTheme="minorHAnsi" w:hAnsi="Times New Roman"/>
          <w:sz w:val="24"/>
          <w:szCs w:val="24"/>
          <w:lang w:val="en-AU"/>
        </w:rPr>
        <w:t xml:space="preserve"> place is no longer an open question for me. If I episodically remember that a brown dog caught a ball in the air, for example, then I am thereby aware of the fact that, in the past, I seemed to perceive a brown dog catching a ball in the air.</w:t>
      </w:r>
      <w:r w:rsidR="006D07F5" w:rsidRPr="00D1362A">
        <w:rPr>
          <w:rStyle w:val="EndnoteReference"/>
          <w:rFonts w:ascii="Times New Roman" w:eastAsiaTheme="minorHAnsi" w:hAnsi="Times New Roman"/>
          <w:sz w:val="24"/>
          <w:szCs w:val="24"/>
          <w:lang w:val="en-AU"/>
        </w:rPr>
        <w:endnoteReference w:id="17"/>
      </w:r>
      <w:r w:rsidR="00415627">
        <w:rPr>
          <w:rFonts w:ascii="Times New Roman" w:eastAsiaTheme="minorHAnsi" w:hAnsi="Times New Roman"/>
          <w:sz w:val="24"/>
          <w:szCs w:val="24"/>
          <w:lang w:val="en-AU"/>
        </w:rPr>
        <w:t xml:space="preserve"> This suggests that</w:t>
      </w:r>
      <w:r w:rsidR="009E4123" w:rsidRPr="00D1362A">
        <w:rPr>
          <w:rFonts w:ascii="Times New Roman" w:eastAsiaTheme="minorHAnsi" w:hAnsi="Times New Roman"/>
          <w:sz w:val="24"/>
          <w:szCs w:val="24"/>
          <w:lang w:val="en-AU"/>
        </w:rPr>
        <w:t xml:space="preserve"> my memory of this morning’s walk does not only present to me a dog which, as a matter of fact, perceptually appeared to me in a certain way this morning, but it also presents to me the very fact that I had that perceptual experience at the time. The objective view, however, does not factor our past perceptual experiences into the contents of our episodic memories and, for that reason, it cannot </w:t>
      </w:r>
      <w:r w:rsidR="00CB0A21" w:rsidRPr="00D1362A">
        <w:rPr>
          <w:rFonts w:ascii="Times New Roman" w:eastAsiaTheme="minorHAnsi" w:hAnsi="Times New Roman"/>
          <w:sz w:val="24"/>
          <w:szCs w:val="24"/>
          <w:lang w:val="en-AU"/>
        </w:rPr>
        <w:t>account for this fact.</w:t>
      </w:r>
    </w:p>
    <w:p w:rsidR="009E4123" w:rsidRPr="00D1362A" w:rsidRDefault="009E4123" w:rsidP="00D1362A">
      <w:pPr>
        <w:spacing w:line="480" w:lineRule="auto"/>
        <w:ind w:left="360" w:right="95"/>
        <w:jc w:val="both"/>
        <w:rPr>
          <w:rFonts w:ascii="Times New Roman" w:hAnsi="Times New Roman"/>
          <w:sz w:val="24"/>
          <w:szCs w:val="24"/>
          <w:lang w:val="en-US"/>
        </w:rPr>
      </w:pPr>
    </w:p>
    <w:p w:rsidR="00CB0A21" w:rsidRPr="00D1362A" w:rsidRDefault="00CB0A21" w:rsidP="00F702B7">
      <w:pPr>
        <w:spacing w:line="480" w:lineRule="auto"/>
        <w:ind w:right="95"/>
        <w:jc w:val="both"/>
        <w:rPr>
          <w:rFonts w:ascii="Times New Roman" w:hAnsi="Times New Roman"/>
          <w:sz w:val="24"/>
          <w:szCs w:val="24"/>
        </w:rPr>
      </w:pPr>
      <w:r w:rsidRPr="00D1362A">
        <w:rPr>
          <w:rFonts w:ascii="Times New Roman" w:hAnsi="Times New Roman"/>
          <w:sz w:val="24"/>
          <w:szCs w:val="24"/>
          <w:lang w:val="en-US"/>
        </w:rPr>
        <w:t xml:space="preserve">An alternative position about the intentional objects of memory is that the objects of our memories are mental events. </w:t>
      </w:r>
      <w:r w:rsidRPr="00D1362A">
        <w:rPr>
          <w:rFonts w:ascii="Times New Roman" w:hAnsi="Times New Roman"/>
          <w:sz w:val="24"/>
          <w:szCs w:val="24"/>
        </w:rPr>
        <w:t xml:space="preserve">What we remember, properly speaking, when we claim to remember objective events in the world is not those events, but past perceptual experiences of them. Thus, the basic tenet of this view is that, in memory, we are always aware of </w:t>
      </w:r>
      <w:r w:rsidRPr="00D1362A">
        <w:rPr>
          <w:rFonts w:ascii="Times New Roman" w:hAnsi="Times New Roman"/>
          <w:sz w:val="24"/>
          <w:szCs w:val="24"/>
        </w:rPr>
        <w:lastRenderedPageBreak/>
        <w:t>subjective events; events in the mind of a perceiver in the past. Let us</w:t>
      </w:r>
      <w:r w:rsidR="00F00077" w:rsidRPr="00D1362A">
        <w:rPr>
          <w:rFonts w:ascii="Times New Roman" w:hAnsi="Times New Roman"/>
          <w:sz w:val="24"/>
          <w:szCs w:val="24"/>
        </w:rPr>
        <w:t xml:space="preserve"> accordingly</w:t>
      </w:r>
      <w:r w:rsidRPr="00D1362A">
        <w:rPr>
          <w:rFonts w:ascii="Times New Roman" w:hAnsi="Times New Roman"/>
          <w:sz w:val="24"/>
          <w:szCs w:val="24"/>
        </w:rPr>
        <w:t xml:space="preserve"> refer to this position as the ‘subjective’ view.</w:t>
      </w:r>
      <w:r w:rsidR="00F00077" w:rsidRPr="00D1362A">
        <w:rPr>
          <w:rStyle w:val="EndnoteReference"/>
          <w:rFonts w:ascii="Times New Roman" w:hAnsi="Times New Roman"/>
          <w:sz w:val="24"/>
          <w:szCs w:val="24"/>
        </w:rPr>
        <w:endnoteReference w:id="18"/>
      </w:r>
      <w:r w:rsidRPr="00D1362A">
        <w:rPr>
          <w:rFonts w:ascii="Times New Roman" w:hAnsi="Times New Roman"/>
          <w:sz w:val="24"/>
          <w:szCs w:val="24"/>
        </w:rPr>
        <w:t xml:space="preserve"> </w:t>
      </w:r>
    </w:p>
    <w:p w:rsidR="00CB0A21" w:rsidRPr="00D1362A" w:rsidRDefault="00CB0A21" w:rsidP="00D1362A">
      <w:pPr>
        <w:spacing w:line="480" w:lineRule="auto"/>
        <w:ind w:left="360" w:right="95"/>
        <w:jc w:val="both"/>
        <w:rPr>
          <w:rFonts w:ascii="Times New Roman" w:hAnsi="Times New Roman"/>
          <w:sz w:val="24"/>
          <w:szCs w:val="24"/>
        </w:rPr>
      </w:pPr>
    </w:p>
    <w:p w:rsidR="00CB0A21" w:rsidRPr="00D1362A" w:rsidRDefault="000B0A56" w:rsidP="00F702B7">
      <w:pPr>
        <w:spacing w:line="480" w:lineRule="auto"/>
        <w:ind w:right="95"/>
        <w:jc w:val="both"/>
        <w:rPr>
          <w:rFonts w:ascii="Times New Roman" w:eastAsiaTheme="minorHAnsi" w:hAnsi="Times New Roman"/>
          <w:sz w:val="24"/>
          <w:szCs w:val="24"/>
          <w:lang w:val="en-AU"/>
        </w:rPr>
      </w:pPr>
      <w:r w:rsidRPr="00D1362A">
        <w:rPr>
          <w:rFonts w:ascii="Times New Roman" w:eastAsiaTheme="minorHAnsi" w:hAnsi="Times New Roman"/>
          <w:sz w:val="24"/>
          <w:szCs w:val="24"/>
          <w:lang w:val="en-AU"/>
        </w:rPr>
        <w:t>The</w:t>
      </w:r>
      <w:r w:rsidR="00CB0A21" w:rsidRPr="00D1362A">
        <w:rPr>
          <w:rFonts w:ascii="Times New Roman" w:eastAsiaTheme="minorHAnsi" w:hAnsi="Times New Roman"/>
          <w:sz w:val="24"/>
          <w:szCs w:val="24"/>
          <w:lang w:val="en-AU"/>
        </w:rPr>
        <w:t xml:space="preserve"> subjective</w:t>
      </w:r>
      <w:r w:rsidRPr="00D1362A">
        <w:rPr>
          <w:rFonts w:ascii="Times New Roman" w:eastAsiaTheme="minorHAnsi" w:hAnsi="Times New Roman"/>
          <w:sz w:val="24"/>
          <w:szCs w:val="24"/>
          <w:lang w:val="en-AU"/>
        </w:rPr>
        <w:t xml:space="preserve"> vi</w:t>
      </w:r>
      <w:r w:rsidR="00CB0A21" w:rsidRPr="00D1362A">
        <w:rPr>
          <w:rFonts w:ascii="Times New Roman" w:eastAsiaTheme="minorHAnsi" w:hAnsi="Times New Roman"/>
          <w:sz w:val="24"/>
          <w:szCs w:val="24"/>
          <w:lang w:val="en-AU"/>
        </w:rPr>
        <w:t>ew</w:t>
      </w:r>
      <w:r w:rsidRPr="00D1362A">
        <w:rPr>
          <w:rFonts w:ascii="Times New Roman" w:eastAsiaTheme="minorHAnsi" w:hAnsi="Times New Roman"/>
          <w:sz w:val="24"/>
          <w:szCs w:val="24"/>
          <w:lang w:val="en-AU"/>
        </w:rPr>
        <w:t xml:space="preserve"> enjoys the converse advantages and disadv</w:t>
      </w:r>
      <w:r w:rsidR="00CB0A21" w:rsidRPr="00D1362A">
        <w:rPr>
          <w:rFonts w:ascii="Times New Roman" w:eastAsiaTheme="minorHAnsi" w:hAnsi="Times New Roman"/>
          <w:sz w:val="24"/>
          <w:szCs w:val="24"/>
          <w:lang w:val="en-AU"/>
        </w:rPr>
        <w:t>antages to those of the objective view. On the one hand, the subjective</w:t>
      </w:r>
      <w:r w:rsidR="007A7BF6" w:rsidRPr="00D1362A">
        <w:rPr>
          <w:rFonts w:ascii="Times New Roman" w:eastAsiaTheme="minorHAnsi" w:hAnsi="Times New Roman"/>
          <w:sz w:val="24"/>
          <w:szCs w:val="24"/>
          <w:lang w:val="en-AU"/>
        </w:rPr>
        <w:t xml:space="preserve"> view</w:t>
      </w:r>
      <w:r w:rsidRPr="00D1362A">
        <w:rPr>
          <w:rFonts w:ascii="Times New Roman" w:eastAsiaTheme="minorHAnsi" w:hAnsi="Times New Roman"/>
          <w:sz w:val="24"/>
          <w:szCs w:val="24"/>
          <w:lang w:val="en-AU"/>
        </w:rPr>
        <w:t xml:space="preserve"> can explain why, once I episodically </w:t>
      </w:r>
      <w:r w:rsidR="00CB0A21" w:rsidRPr="00D1362A">
        <w:rPr>
          <w:rFonts w:ascii="Times New Roman" w:eastAsiaTheme="minorHAnsi" w:hAnsi="Times New Roman"/>
          <w:sz w:val="24"/>
          <w:szCs w:val="24"/>
          <w:lang w:val="en-AU"/>
        </w:rPr>
        <w:t xml:space="preserve">remember a brown dog catching a ball in </w:t>
      </w:r>
      <w:r w:rsidR="0057678F">
        <w:rPr>
          <w:rFonts w:ascii="Times New Roman" w:eastAsiaTheme="minorHAnsi" w:hAnsi="Times New Roman"/>
          <w:sz w:val="24"/>
          <w:szCs w:val="24"/>
          <w:lang w:val="en-AU"/>
        </w:rPr>
        <w:t>the air by having my</w:t>
      </w:r>
      <w:r w:rsidR="00CB0A21" w:rsidRPr="00D1362A">
        <w:rPr>
          <w:rFonts w:ascii="Times New Roman" w:eastAsiaTheme="minorHAnsi" w:hAnsi="Times New Roman"/>
          <w:sz w:val="24"/>
          <w:szCs w:val="24"/>
          <w:lang w:val="en-AU"/>
        </w:rPr>
        <w:t xml:space="preserve"> memory of this morning’s walk</w:t>
      </w:r>
      <w:r w:rsidRPr="00D1362A">
        <w:rPr>
          <w:rFonts w:ascii="Times New Roman" w:eastAsiaTheme="minorHAnsi" w:hAnsi="Times New Roman"/>
          <w:sz w:val="24"/>
          <w:szCs w:val="24"/>
          <w:lang w:val="en-AU"/>
        </w:rPr>
        <w:t xml:space="preserve">, I am thereby aware </w:t>
      </w:r>
      <w:r w:rsidR="00CB0A21" w:rsidRPr="00D1362A">
        <w:rPr>
          <w:rFonts w:ascii="Times New Roman" w:eastAsiaTheme="minorHAnsi" w:hAnsi="Times New Roman"/>
          <w:sz w:val="24"/>
          <w:szCs w:val="24"/>
          <w:lang w:val="en-AU"/>
        </w:rPr>
        <w:t xml:space="preserve">of the fact that, </w:t>
      </w:r>
      <w:r w:rsidRPr="00D1362A">
        <w:rPr>
          <w:rFonts w:ascii="Times New Roman" w:eastAsiaTheme="minorHAnsi" w:hAnsi="Times New Roman"/>
          <w:sz w:val="24"/>
          <w:szCs w:val="24"/>
          <w:lang w:val="en-AU"/>
        </w:rPr>
        <w:t xml:space="preserve">in the past, </w:t>
      </w:r>
      <w:r w:rsidR="00CB0A21" w:rsidRPr="00D1362A">
        <w:rPr>
          <w:rFonts w:ascii="Times New Roman" w:eastAsiaTheme="minorHAnsi" w:hAnsi="Times New Roman"/>
          <w:sz w:val="24"/>
          <w:szCs w:val="24"/>
          <w:lang w:val="en-AU"/>
        </w:rPr>
        <w:t>I seemed to perceive a brown dog catching a ball in the air. For if the subjective view is correct, then the very fact that a dog perceptually appeared to m</w:t>
      </w:r>
      <w:r w:rsidR="007A7BF6" w:rsidRPr="00D1362A">
        <w:rPr>
          <w:rFonts w:ascii="Times New Roman" w:eastAsiaTheme="minorHAnsi" w:hAnsi="Times New Roman"/>
          <w:sz w:val="24"/>
          <w:szCs w:val="24"/>
          <w:lang w:val="en-AU"/>
        </w:rPr>
        <w:t>e in that way is</w:t>
      </w:r>
      <w:r w:rsidR="00F00077" w:rsidRPr="00D1362A">
        <w:rPr>
          <w:rFonts w:ascii="Times New Roman" w:eastAsiaTheme="minorHAnsi" w:hAnsi="Times New Roman"/>
          <w:sz w:val="24"/>
          <w:szCs w:val="24"/>
          <w:lang w:val="en-AU"/>
        </w:rPr>
        <w:t>, properly speaking,</w:t>
      </w:r>
      <w:r w:rsidR="00CB0A21" w:rsidRPr="00D1362A">
        <w:rPr>
          <w:rFonts w:ascii="Times New Roman" w:eastAsiaTheme="minorHAnsi" w:hAnsi="Times New Roman"/>
          <w:sz w:val="24"/>
          <w:szCs w:val="24"/>
          <w:lang w:val="en-AU"/>
        </w:rPr>
        <w:t xml:space="preserve"> what I remember by having that memory. </w:t>
      </w:r>
      <w:r w:rsidRPr="00D1362A">
        <w:rPr>
          <w:rFonts w:ascii="Times New Roman" w:eastAsiaTheme="minorHAnsi" w:hAnsi="Times New Roman"/>
          <w:sz w:val="24"/>
          <w:szCs w:val="24"/>
          <w:lang w:val="en-AU"/>
        </w:rPr>
        <w:t>On the other h</w:t>
      </w:r>
      <w:r w:rsidR="00CB0A21" w:rsidRPr="00D1362A">
        <w:rPr>
          <w:rFonts w:ascii="Times New Roman" w:eastAsiaTheme="minorHAnsi" w:hAnsi="Times New Roman"/>
          <w:sz w:val="24"/>
          <w:szCs w:val="24"/>
          <w:lang w:val="en-AU"/>
        </w:rPr>
        <w:t>and, if the subjective view is correct</w:t>
      </w:r>
      <w:r w:rsidRPr="00D1362A">
        <w:rPr>
          <w:rFonts w:ascii="Times New Roman" w:eastAsiaTheme="minorHAnsi" w:hAnsi="Times New Roman"/>
          <w:sz w:val="24"/>
          <w:szCs w:val="24"/>
          <w:lang w:val="en-AU"/>
        </w:rPr>
        <w:t>, then it turns out that our episod</w:t>
      </w:r>
      <w:r w:rsidR="00CB0A21" w:rsidRPr="00D1362A">
        <w:rPr>
          <w:rFonts w:ascii="Times New Roman" w:eastAsiaTheme="minorHAnsi" w:hAnsi="Times New Roman"/>
          <w:sz w:val="24"/>
          <w:szCs w:val="24"/>
          <w:lang w:val="en-AU"/>
        </w:rPr>
        <w:t>ic memories do not</w:t>
      </w:r>
      <w:r w:rsidR="00102810" w:rsidRPr="00D1362A">
        <w:rPr>
          <w:rFonts w:ascii="Times New Roman" w:eastAsiaTheme="minorHAnsi" w:hAnsi="Times New Roman"/>
          <w:sz w:val="24"/>
          <w:szCs w:val="24"/>
          <w:lang w:val="en-AU"/>
        </w:rPr>
        <w:t xml:space="preserve"> really</w:t>
      </w:r>
      <w:r w:rsidR="00CB0A21" w:rsidRPr="00D1362A">
        <w:rPr>
          <w:rFonts w:ascii="Times New Roman" w:eastAsiaTheme="minorHAnsi" w:hAnsi="Times New Roman"/>
          <w:sz w:val="24"/>
          <w:szCs w:val="24"/>
          <w:lang w:val="en-AU"/>
        </w:rPr>
        <w:t xml:space="preserve"> p</w:t>
      </w:r>
      <w:r w:rsidR="00102810" w:rsidRPr="00D1362A">
        <w:rPr>
          <w:rFonts w:ascii="Times New Roman" w:eastAsiaTheme="minorHAnsi" w:hAnsi="Times New Roman"/>
          <w:sz w:val="24"/>
          <w:szCs w:val="24"/>
          <w:lang w:val="en-AU"/>
        </w:rPr>
        <w:t>resent</w:t>
      </w:r>
      <w:r w:rsidR="00CB0A21" w:rsidRPr="00D1362A">
        <w:rPr>
          <w:rFonts w:ascii="Times New Roman" w:eastAsiaTheme="minorHAnsi" w:hAnsi="Times New Roman"/>
          <w:sz w:val="24"/>
          <w:szCs w:val="24"/>
          <w:lang w:val="en-AU"/>
        </w:rPr>
        <w:t xml:space="preserve"> past objective events</w:t>
      </w:r>
      <w:r w:rsidR="00102810" w:rsidRPr="00D1362A">
        <w:rPr>
          <w:rFonts w:ascii="Times New Roman" w:eastAsiaTheme="minorHAnsi" w:hAnsi="Times New Roman"/>
          <w:sz w:val="24"/>
          <w:szCs w:val="24"/>
          <w:lang w:val="en-AU"/>
        </w:rPr>
        <w:t xml:space="preserve"> to us</w:t>
      </w:r>
      <w:r w:rsidR="007A7BF6" w:rsidRPr="00D1362A">
        <w:rPr>
          <w:rFonts w:ascii="Times New Roman" w:eastAsiaTheme="minorHAnsi" w:hAnsi="Times New Roman"/>
          <w:sz w:val="24"/>
          <w:szCs w:val="24"/>
          <w:lang w:val="en-AU"/>
        </w:rPr>
        <w:t>; only past perceptual experiences of those events</w:t>
      </w:r>
      <w:r w:rsidRPr="00D1362A">
        <w:rPr>
          <w:rFonts w:ascii="Times New Roman" w:eastAsiaTheme="minorHAnsi" w:hAnsi="Times New Roman"/>
          <w:sz w:val="24"/>
          <w:szCs w:val="24"/>
          <w:lang w:val="en-AU"/>
        </w:rPr>
        <w:t xml:space="preserve">. </w:t>
      </w:r>
      <w:r w:rsidR="0057678F">
        <w:rPr>
          <w:rFonts w:ascii="Times New Roman" w:eastAsiaTheme="minorHAnsi" w:hAnsi="Times New Roman"/>
          <w:sz w:val="24"/>
          <w:szCs w:val="24"/>
          <w:lang w:val="en-AU"/>
        </w:rPr>
        <w:t>Which</w:t>
      </w:r>
      <w:r w:rsidR="00CB0A21" w:rsidRPr="00D1362A">
        <w:rPr>
          <w:rFonts w:ascii="Times New Roman" w:eastAsiaTheme="minorHAnsi" w:hAnsi="Times New Roman"/>
          <w:sz w:val="24"/>
          <w:szCs w:val="24"/>
          <w:lang w:val="en-AU"/>
        </w:rPr>
        <w:t xml:space="preserve"> </w:t>
      </w:r>
      <w:r w:rsidR="007A7BF6" w:rsidRPr="00D1362A">
        <w:rPr>
          <w:rFonts w:ascii="Times New Roman" w:eastAsiaTheme="minorHAnsi" w:hAnsi="Times New Roman"/>
          <w:sz w:val="24"/>
          <w:szCs w:val="24"/>
          <w:lang w:val="en-AU"/>
        </w:rPr>
        <w:t>suggest</w:t>
      </w:r>
      <w:r w:rsidR="00684CAE">
        <w:rPr>
          <w:rFonts w:ascii="Times New Roman" w:eastAsiaTheme="minorHAnsi" w:hAnsi="Times New Roman"/>
          <w:sz w:val="24"/>
          <w:szCs w:val="24"/>
          <w:lang w:val="en-AU"/>
        </w:rPr>
        <w:t>s</w:t>
      </w:r>
      <w:r w:rsidR="00CB0A21" w:rsidRPr="00D1362A">
        <w:rPr>
          <w:rFonts w:ascii="Times New Roman" w:eastAsiaTheme="minorHAnsi" w:hAnsi="Times New Roman"/>
          <w:sz w:val="24"/>
          <w:szCs w:val="24"/>
          <w:lang w:val="en-AU"/>
        </w:rPr>
        <w:t xml:space="preserve"> that, when we form judgments about the past</w:t>
      </w:r>
      <w:r w:rsidR="00102810" w:rsidRPr="00D1362A">
        <w:rPr>
          <w:rFonts w:ascii="Times New Roman" w:eastAsiaTheme="minorHAnsi" w:hAnsi="Times New Roman"/>
          <w:sz w:val="24"/>
          <w:szCs w:val="24"/>
          <w:lang w:val="en-AU"/>
        </w:rPr>
        <w:t xml:space="preserve"> state of the world</w:t>
      </w:r>
      <w:r w:rsidR="00CB0A21" w:rsidRPr="00D1362A">
        <w:rPr>
          <w:rFonts w:ascii="Times New Roman" w:eastAsiaTheme="minorHAnsi" w:hAnsi="Times New Roman"/>
          <w:sz w:val="24"/>
          <w:szCs w:val="24"/>
          <w:lang w:val="en-AU"/>
        </w:rPr>
        <w:t xml:space="preserve"> on the basis of our episodic memories, we </w:t>
      </w:r>
      <w:r w:rsidR="00415627">
        <w:rPr>
          <w:rFonts w:ascii="Times New Roman" w:eastAsiaTheme="minorHAnsi" w:hAnsi="Times New Roman"/>
          <w:sz w:val="24"/>
          <w:szCs w:val="24"/>
          <w:lang w:val="en-AU"/>
        </w:rPr>
        <w:t>are required</w:t>
      </w:r>
      <w:r w:rsidR="007A7BF6" w:rsidRPr="00D1362A">
        <w:rPr>
          <w:rFonts w:ascii="Times New Roman" w:eastAsiaTheme="minorHAnsi" w:hAnsi="Times New Roman"/>
          <w:sz w:val="24"/>
          <w:szCs w:val="24"/>
          <w:lang w:val="en-AU"/>
        </w:rPr>
        <w:t xml:space="preserve"> to infer</w:t>
      </w:r>
      <w:r w:rsidR="00684CAE">
        <w:rPr>
          <w:rFonts w:ascii="Times New Roman" w:eastAsiaTheme="minorHAnsi" w:hAnsi="Times New Roman"/>
          <w:sz w:val="24"/>
          <w:szCs w:val="24"/>
          <w:lang w:val="en-AU"/>
        </w:rPr>
        <w:t xml:space="preserve"> </w:t>
      </w:r>
      <w:r w:rsidR="00CB0A21" w:rsidRPr="00D1362A">
        <w:rPr>
          <w:rFonts w:ascii="Times New Roman" w:eastAsiaTheme="minorHAnsi" w:hAnsi="Times New Roman"/>
          <w:sz w:val="24"/>
          <w:szCs w:val="24"/>
          <w:lang w:val="en-AU"/>
        </w:rPr>
        <w:t>those judgments from judgments about the perceptual experiences that we had in the past</w:t>
      </w:r>
      <w:r w:rsidR="007A7BF6" w:rsidRPr="00D1362A">
        <w:rPr>
          <w:rFonts w:ascii="Times New Roman" w:eastAsiaTheme="minorHAnsi" w:hAnsi="Times New Roman"/>
          <w:sz w:val="24"/>
          <w:szCs w:val="24"/>
          <w:lang w:val="en-AU"/>
        </w:rPr>
        <w:t xml:space="preserve"> and the reliability of our senses at the time</w:t>
      </w:r>
      <w:r w:rsidR="00CB0A21" w:rsidRPr="00D1362A">
        <w:rPr>
          <w:rFonts w:ascii="Times New Roman" w:eastAsiaTheme="minorHAnsi" w:hAnsi="Times New Roman"/>
          <w:sz w:val="24"/>
          <w:szCs w:val="24"/>
          <w:lang w:val="en-AU"/>
        </w:rPr>
        <w:t>.</w:t>
      </w:r>
      <w:r w:rsidR="00102810" w:rsidRPr="00D1362A">
        <w:rPr>
          <w:rFonts w:ascii="Times New Roman" w:eastAsiaTheme="minorHAnsi" w:hAnsi="Times New Roman"/>
          <w:sz w:val="24"/>
          <w:szCs w:val="24"/>
          <w:lang w:val="en-AU"/>
        </w:rPr>
        <w:t xml:space="preserve"> </w:t>
      </w:r>
      <w:r w:rsidR="007A7BF6" w:rsidRPr="00D1362A">
        <w:rPr>
          <w:rFonts w:ascii="Times New Roman" w:eastAsiaTheme="minorHAnsi" w:hAnsi="Times New Roman"/>
          <w:sz w:val="24"/>
          <w:szCs w:val="24"/>
          <w:lang w:val="en-AU"/>
        </w:rPr>
        <w:t>And yet, as we have seen, it does not seem that it is necessary for us to perform such</w:t>
      </w:r>
      <w:r w:rsidR="00737E5D" w:rsidRPr="00D1362A">
        <w:rPr>
          <w:rFonts w:ascii="Times New Roman" w:eastAsiaTheme="minorHAnsi" w:hAnsi="Times New Roman"/>
          <w:sz w:val="24"/>
          <w:szCs w:val="24"/>
          <w:lang w:val="en-AU"/>
        </w:rPr>
        <w:t xml:space="preserve"> </w:t>
      </w:r>
      <w:r w:rsidR="00684CAE">
        <w:rPr>
          <w:rFonts w:ascii="Times New Roman" w:eastAsiaTheme="minorHAnsi" w:hAnsi="Times New Roman"/>
          <w:sz w:val="24"/>
          <w:szCs w:val="24"/>
          <w:lang w:val="en-AU"/>
        </w:rPr>
        <w:t>inferences</w:t>
      </w:r>
      <w:r w:rsidR="007A7BF6" w:rsidRPr="00D1362A">
        <w:rPr>
          <w:rFonts w:ascii="Times New Roman" w:eastAsiaTheme="minorHAnsi" w:hAnsi="Times New Roman"/>
          <w:sz w:val="24"/>
          <w:szCs w:val="24"/>
          <w:lang w:val="en-AU"/>
        </w:rPr>
        <w:t xml:space="preserve">.  </w:t>
      </w:r>
    </w:p>
    <w:p w:rsidR="00102810" w:rsidRPr="00D1362A" w:rsidRDefault="00102810" w:rsidP="00D1362A">
      <w:pPr>
        <w:spacing w:line="480" w:lineRule="auto"/>
        <w:ind w:left="360" w:right="95"/>
        <w:jc w:val="both"/>
        <w:rPr>
          <w:rFonts w:ascii="Times New Roman" w:eastAsiaTheme="minorHAnsi" w:hAnsi="Times New Roman"/>
          <w:sz w:val="24"/>
          <w:szCs w:val="24"/>
          <w:lang w:val="en-AU"/>
        </w:rPr>
      </w:pPr>
    </w:p>
    <w:p w:rsidR="00282A55" w:rsidRPr="00D1362A" w:rsidRDefault="00282A55" w:rsidP="00F702B7">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Where does this leave us? The main lesson to draw fro</w:t>
      </w:r>
      <w:r w:rsidR="006D07F5" w:rsidRPr="00D1362A">
        <w:rPr>
          <w:rFonts w:ascii="Times New Roman" w:hAnsi="Times New Roman"/>
          <w:sz w:val="24"/>
          <w:szCs w:val="24"/>
        </w:rPr>
        <w:t xml:space="preserve">m our </w:t>
      </w:r>
      <w:r w:rsidR="00D1362A">
        <w:rPr>
          <w:rFonts w:ascii="Times New Roman" w:hAnsi="Times New Roman"/>
          <w:sz w:val="24"/>
          <w:szCs w:val="24"/>
        </w:rPr>
        <w:t xml:space="preserve">brief </w:t>
      </w:r>
      <w:r w:rsidR="006D07F5" w:rsidRPr="00D1362A">
        <w:rPr>
          <w:rFonts w:ascii="Times New Roman" w:hAnsi="Times New Roman"/>
          <w:sz w:val="24"/>
          <w:szCs w:val="24"/>
        </w:rPr>
        <w:t>discussion of mnemonic content</w:t>
      </w:r>
      <w:r w:rsidRPr="00D1362A">
        <w:rPr>
          <w:rFonts w:ascii="Times New Roman" w:hAnsi="Times New Roman"/>
          <w:sz w:val="24"/>
          <w:szCs w:val="24"/>
        </w:rPr>
        <w:t xml:space="preserve"> is that, on the one hand, making past perceptual experiences the intentional objects of memory provides us with a straightforward account of why</w:t>
      </w:r>
      <w:r w:rsidRPr="00D1362A">
        <w:rPr>
          <w:rFonts w:ascii="Times New Roman" w:hAnsi="Times New Roman"/>
          <w:sz w:val="24"/>
          <w:szCs w:val="24"/>
          <w:lang w:val="en-US"/>
        </w:rPr>
        <w:t>, in memory, past objective events are presented to us as having been perce</w:t>
      </w:r>
      <w:r w:rsidR="00737E5D" w:rsidRPr="00D1362A">
        <w:rPr>
          <w:rFonts w:ascii="Times New Roman" w:hAnsi="Times New Roman"/>
          <w:sz w:val="24"/>
          <w:szCs w:val="24"/>
          <w:lang w:val="en-US"/>
        </w:rPr>
        <w:t>ptually experienced in some</w:t>
      </w:r>
      <w:r w:rsidRPr="00D1362A">
        <w:rPr>
          <w:rFonts w:ascii="Times New Roman" w:hAnsi="Times New Roman"/>
          <w:sz w:val="24"/>
          <w:szCs w:val="24"/>
          <w:lang w:val="en-US"/>
        </w:rPr>
        <w:t xml:space="preserve"> way.</w:t>
      </w:r>
      <w:r w:rsidRPr="00D1362A">
        <w:rPr>
          <w:rFonts w:ascii="Times New Roman" w:hAnsi="Times New Roman"/>
          <w:sz w:val="24"/>
          <w:szCs w:val="24"/>
        </w:rPr>
        <w:t xml:space="preserve"> But this account comes at the cost of</w:t>
      </w:r>
      <w:r w:rsidR="00F00077" w:rsidRPr="00D1362A">
        <w:rPr>
          <w:rFonts w:ascii="Times New Roman" w:hAnsi="Times New Roman"/>
          <w:sz w:val="24"/>
          <w:szCs w:val="24"/>
        </w:rPr>
        <w:t xml:space="preserve"> cognitively</w:t>
      </w:r>
      <w:r w:rsidRPr="00D1362A">
        <w:rPr>
          <w:rFonts w:ascii="Times New Roman" w:hAnsi="Times New Roman"/>
          <w:sz w:val="24"/>
          <w:szCs w:val="24"/>
        </w:rPr>
        <w:t xml:space="preserve"> separating us from the past state of the world. On the other hand, making past objective events the intentional objects of memory a</w:t>
      </w:r>
      <w:r w:rsidR="006D07F5" w:rsidRPr="00D1362A">
        <w:rPr>
          <w:rFonts w:ascii="Times New Roman" w:hAnsi="Times New Roman"/>
          <w:sz w:val="24"/>
          <w:szCs w:val="24"/>
        </w:rPr>
        <w:t xml:space="preserve">ccounts for </w:t>
      </w:r>
      <w:r w:rsidR="006D07F5" w:rsidRPr="00D1362A">
        <w:rPr>
          <w:rFonts w:ascii="Times New Roman" w:hAnsi="Times New Roman"/>
          <w:sz w:val="24"/>
          <w:szCs w:val="24"/>
        </w:rPr>
        <w:lastRenderedPageBreak/>
        <w:t>why our memory</w:t>
      </w:r>
      <w:r w:rsidRPr="00D1362A">
        <w:rPr>
          <w:rFonts w:ascii="Times New Roman" w:hAnsi="Times New Roman"/>
          <w:sz w:val="24"/>
          <w:szCs w:val="24"/>
        </w:rPr>
        <w:t xml:space="preserve"> judgments about</w:t>
      </w:r>
      <w:r w:rsidR="00737E5D" w:rsidRPr="00D1362A">
        <w:rPr>
          <w:rFonts w:ascii="Times New Roman" w:hAnsi="Times New Roman"/>
          <w:sz w:val="24"/>
          <w:szCs w:val="24"/>
        </w:rPr>
        <w:t xml:space="preserve"> the past do not need to be the result of</w:t>
      </w:r>
      <w:r w:rsidRPr="00D1362A">
        <w:rPr>
          <w:rFonts w:ascii="Times New Roman" w:hAnsi="Times New Roman"/>
          <w:sz w:val="24"/>
          <w:szCs w:val="24"/>
        </w:rPr>
        <w:t xml:space="preserve"> an inferential process. But this account comes at the cost of leaving the fact that, in memory, past objective events are presented to us as having been perceptuall</w:t>
      </w:r>
      <w:r w:rsidR="00737E5D" w:rsidRPr="00D1362A">
        <w:rPr>
          <w:rFonts w:ascii="Times New Roman" w:hAnsi="Times New Roman"/>
          <w:sz w:val="24"/>
          <w:szCs w:val="24"/>
        </w:rPr>
        <w:t xml:space="preserve">y experienced </w:t>
      </w:r>
      <w:r w:rsidRPr="00D1362A">
        <w:rPr>
          <w:rFonts w:ascii="Times New Roman" w:hAnsi="Times New Roman"/>
          <w:sz w:val="24"/>
          <w:szCs w:val="24"/>
        </w:rPr>
        <w:t>unexplained. What we</w:t>
      </w:r>
      <w:r w:rsidR="00684CAE">
        <w:rPr>
          <w:rFonts w:ascii="Times New Roman" w:hAnsi="Times New Roman"/>
          <w:sz w:val="24"/>
          <w:szCs w:val="24"/>
        </w:rPr>
        <w:t xml:space="preserve"> need, then, is a proposal</w:t>
      </w:r>
      <w:r w:rsidR="00D1362A">
        <w:rPr>
          <w:rFonts w:ascii="Times New Roman" w:hAnsi="Times New Roman"/>
          <w:sz w:val="24"/>
          <w:szCs w:val="24"/>
        </w:rPr>
        <w:t xml:space="preserve"> about the contents</w:t>
      </w:r>
      <w:r w:rsidR="003F1FD6" w:rsidRPr="00D1362A">
        <w:rPr>
          <w:rFonts w:ascii="Times New Roman" w:hAnsi="Times New Roman"/>
          <w:sz w:val="24"/>
          <w:szCs w:val="24"/>
        </w:rPr>
        <w:t xml:space="preserve"> of memory that accommodates</w:t>
      </w:r>
      <w:r w:rsidR="00737E5D" w:rsidRPr="00D1362A">
        <w:rPr>
          <w:rFonts w:ascii="Times New Roman" w:hAnsi="Times New Roman"/>
          <w:sz w:val="24"/>
          <w:szCs w:val="24"/>
        </w:rPr>
        <w:t>, on the one hand,</w:t>
      </w:r>
      <w:r w:rsidR="003F1FD6" w:rsidRPr="00D1362A">
        <w:rPr>
          <w:rFonts w:ascii="Times New Roman" w:hAnsi="Times New Roman"/>
          <w:sz w:val="24"/>
          <w:szCs w:val="24"/>
        </w:rPr>
        <w:t xml:space="preserve"> the intuition that the past state of the world </w:t>
      </w:r>
      <w:r w:rsidR="00404823" w:rsidRPr="00D1362A">
        <w:rPr>
          <w:rFonts w:ascii="Times New Roman" w:hAnsi="Times New Roman"/>
          <w:sz w:val="24"/>
          <w:szCs w:val="24"/>
        </w:rPr>
        <w:t>is presented to us in memory whi</w:t>
      </w:r>
      <w:r w:rsidR="00D1362A">
        <w:rPr>
          <w:rFonts w:ascii="Times New Roman" w:hAnsi="Times New Roman"/>
          <w:sz w:val="24"/>
          <w:szCs w:val="24"/>
        </w:rPr>
        <w:t>le, on the other hand, preserving</w:t>
      </w:r>
      <w:r w:rsidR="003F1FD6" w:rsidRPr="00D1362A">
        <w:rPr>
          <w:rFonts w:ascii="Times New Roman" w:hAnsi="Times New Roman"/>
          <w:sz w:val="24"/>
          <w:szCs w:val="24"/>
        </w:rPr>
        <w:t xml:space="preserve"> the intution that the past state of our own minds is presented</w:t>
      </w:r>
      <w:r w:rsidR="00404823" w:rsidRPr="00D1362A">
        <w:rPr>
          <w:rFonts w:ascii="Times New Roman" w:hAnsi="Times New Roman"/>
          <w:sz w:val="24"/>
          <w:szCs w:val="24"/>
        </w:rPr>
        <w:t xml:space="preserve"> to us in memory as well.</w:t>
      </w:r>
      <w:r w:rsidR="003F1FD6" w:rsidRPr="00D1362A">
        <w:rPr>
          <w:rFonts w:ascii="Times New Roman" w:hAnsi="Times New Roman"/>
          <w:sz w:val="24"/>
          <w:szCs w:val="24"/>
        </w:rPr>
        <w:t xml:space="preserve"> </w:t>
      </w:r>
    </w:p>
    <w:p w:rsidR="004A27BC" w:rsidRPr="00D1362A" w:rsidRDefault="004A27BC" w:rsidP="00D1362A">
      <w:pPr>
        <w:spacing w:line="480" w:lineRule="auto"/>
        <w:ind w:left="360" w:right="95"/>
        <w:jc w:val="both"/>
        <w:rPr>
          <w:rFonts w:ascii="Times New Roman" w:hAnsi="Times New Roman"/>
          <w:sz w:val="24"/>
          <w:szCs w:val="24"/>
          <w:lang w:val="en-US"/>
        </w:rPr>
      </w:pPr>
    </w:p>
    <w:p w:rsidR="00404823" w:rsidRPr="00D1362A" w:rsidRDefault="00404823" w:rsidP="00F702B7">
      <w:pPr>
        <w:spacing w:line="480" w:lineRule="auto"/>
        <w:ind w:right="95"/>
        <w:jc w:val="both"/>
        <w:rPr>
          <w:rFonts w:ascii="Times New Roman" w:hAnsi="Times New Roman"/>
          <w:sz w:val="24"/>
          <w:szCs w:val="24"/>
        </w:rPr>
      </w:pPr>
      <w:r w:rsidRPr="00D1362A">
        <w:rPr>
          <w:rFonts w:ascii="Times New Roman" w:hAnsi="Times New Roman"/>
          <w:sz w:val="24"/>
          <w:szCs w:val="24"/>
          <w:lang w:val="en-US"/>
        </w:rPr>
        <w:t>The proposal about the intentional objects of memory that I wish to put forward is that the objects of our memories are always events that involve factive mental states, thus engaging the world as well as our own minds. More precisely, my contention is that</w:t>
      </w:r>
      <w:r w:rsidRPr="00D1362A">
        <w:rPr>
          <w:rFonts w:ascii="Times New Roman" w:hAnsi="Times New Roman"/>
          <w:sz w:val="24"/>
          <w:szCs w:val="24"/>
        </w:rPr>
        <w:t xml:space="preserve"> memory experiences have past perceptions (that is, veridical perceptual experiences) as their intentiona</w:t>
      </w:r>
      <w:r w:rsidR="00415627">
        <w:rPr>
          <w:rFonts w:ascii="Times New Roman" w:hAnsi="Times New Roman"/>
          <w:sz w:val="24"/>
          <w:szCs w:val="24"/>
        </w:rPr>
        <w:t>l objects. Thus, what we</w:t>
      </w:r>
      <w:r w:rsidRPr="00D1362A">
        <w:rPr>
          <w:rFonts w:ascii="Times New Roman" w:hAnsi="Times New Roman"/>
          <w:sz w:val="24"/>
          <w:szCs w:val="24"/>
        </w:rPr>
        <w:t xml:space="preserve"> remember when we have a memory experience is </w:t>
      </w:r>
      <w:r w:rsidR="00F00077" w:rsidRPr="00D1362A">
        <w:rPr>
          <w:rFonts w:ascii="Times New Roman" w:hAnsi="Times New Roman"/>
          <w:sz w:val="24"/>
          <w:szCs w:val="24"/>
        </w:rPr>
        <w:t>a perception</w:t>
      </w:r>
      <w:r w:rsidR="00A24A02" w:rsidRPr="00D1362A">
        <w:rPr>
          <w:rFonts w:ascii="Times New Roman" w:hAnsi="Times New Roman"/>
          <w:sz w:val="24"/>
          <w:szCs w:val="24"/>
        </w:rPr>
        <w:t xml:space="preserve"> of</w:t>
      </w:r>
      <w:r w:rsidRPr="00D1362A">
        <w:rPr>
          <w:rFonts w:ascii="Times New Roman" w:hAnsi="Times New Roman"/>
          <w:sz w:val="24"/>
          <w:szCs w:val="24"/>
        </w:rPr>
        <w:t xml:space="preserve"> a certain event; the </w:t>
      </w:r>
      <w:r w:rsidR="0048749F" w:rsidRPr="00D1362A">
        <w:rPr>
          <w:rFonts w:ascii="Times New Roman" w:hAnsi="Times New Roman"/>
          <w:sz w:val="24"/>
          <w:szCs w:val="24"/>
        </w:rPr>
        <w:t xml:space="preserve">objective </w:t>
      </w:r>
      <w:r w:rsidRPr="00D1362A">
        <w:rPr>
          <w:rFonts w:ascii="Times New Roman" w:hAnsi="Times New Roman"/>
          <w:sz w:val="24"/>
          <w:szCs w:val="24"/>
        </w:rPr>
        <w:t>event that we claim to remember in virtue of having that memory experience. Let us call this</w:t>
      </w:r>
      <w:r w:rsidR="00A24A02" w:rsidRPr="00D1362A">
        <w:rPr>
          <w:rFonts w:ascii="Times New Roman" w:hAnsi="Times New Roman"/>
          <w:sz w:val="24"/>
          <w:szCs w:val="24"/>
        </w:rPr>
        <w:t xml:space="preserve"> position,</w:t>
      </w:r>
      <w:r w:rsidR="009B44DE" w:rsidRPr="00D1362A">
        <w:rPr>
          <w:rFonts w:ascii="Times New Roman" w:hAnsi="Times New Roman"/>
          <w:sz w:val="24"/>
          <w:szCs w:val="24"/>
        </w:rPr>
        <w:t xml:space="preserve"> the ‘factive</w:t>
      </w:r>
      <w:r w:rsidRPr="00D1362A">
        <w:rPr>
          <w:rFonts w:ascii="Times New Roman" w:hAnsi="Times New Roman"/>
          <w:sz w:val="24"/>
          <w:szCs w:val="24"/>
        </w:rPr>
        <w:t xml:space="preserve"> view.’ What can be said in support of this view?</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5A20A7" w:rsidRPr="00D1362A" w:rsidRDefault="005A20A7" w:rsidP="00F702B7">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The factive view  incorporates the features of both the subjective view and the objective v</w:t>
      </w:r>
      <w:r w:rsidR="00A24A02" w:rsidRPr="00D1362A">
        <w:rPr>
          <w:rFonts w:ascii="Times New Roman" w:hAnsi="Times New Roman"/>
          <w:sz w:val="24"/>
          <w:szCs w:val="24"/>
        </w:rPr>
        <w:t>iew which are worth preserving.</w:t>
      </w:r>
      <w:r w:rsidRPr="00D1362A">
        <w:rPr>
          <w:rFonts w:ascii="Times New Roman" w:hAnsi="Times New Roman"/>
          <w:sz w:val="24"/>
          <w:szCs w:val="24"/>
        </w:rPr>
        <w:t xml:space="preserve"> T</w:t>
      </w:r>
      <w:r w:rsidR="0057678F">
        <w:rPr>
          <w:rFonts w:ascii="Times New Roman" w:hAnsi="Times New Roman"/>
          <w:sz w:val="24"/>
          <w:szCs w:val="24"/>
        </w:rPr>
        <w:t>he factive view is similar</w:t>
      </w:r>
      <w:r w:rsidRPr="00D1362A">
        <w:rPr>
          <w:rFonts w:ascii="Times New Roman" w:hAnsi="Times New Roman"/>
          <w:sz w:val="24"/>
          <w:szCs w:val="24"/>
        </w:rPr>
        <w:t xml:space="preserve"> to the subjective view in that if it is correct, then </w:t>
      </w:r>
      <w:r w:rsidRPr="00D1362A">
        <w:rPr>
          <w:rFonts w:ascii="Times New Roman" w:hAnsi="Times New Roman"/>
          <w:spacing w:val="-2"/>
          <w:sz w:val="24"/>
          <w:szCs w:val="24"/>
        </w:rPr>
        <w:t>memory does give us cognitive</w:t>
      </w:r>
      <w:r w:rsidRPr="00D1362A">
        <w:rPr>
          <w:rFonts w:ascii="Times New Roman" w:hAnsi="Times New Roman"/>
          <w:w w:val="101"/>
          <w:sz w:val="24"/>
          <w:szCs w:val="24"/>
        </w:rPr>
        <w:t xml:space="preserve"> </w:t>
      </w:r>
      <w:r w:rsidRPr="00D1362A">
        <w:rPr>
          <w:rFonts w:ascii="Times New Roman" w:hAnsi="Times New Roman"/>
          <w:sz w:val="24"/>
          <w:szCs w:val="24"/>
        </w:rPr>
        <w:t>a</w:t>
      </w:r>
      <w:r w:rsidRPr="00D1362A">
        <w:rPr>
          <w:rFonts w:ascii="Times New Roman" w:hAnsi="Times New Roman"/>
          <w:spacing w:val="-1"/>
          <w:sz w:val="24"/>
          <w:szCs w:val="24"/>
        </w:rPr>
        <w:t>c</w:t>
      </w:r>
      <w:r w:rsidRPr="00D1362A">
        <w:rPr>
          <w:rFonts w:ascii="Times New Roman" w:hAnsi="Times New Roman"/>
          <w:sz w:val="24"/>
          <w:szCs w:val="24"/>
        </w:rPr>
        <w:t>c</w:t>
      </w:r>
      <w:r w:rsidRPr="00D1362A">
        <w:rPr>
          <w:rFonts w:ascii="Times New Roman" w:hAnsi="Times New Roman"/>
          <w:spacing w:val="1"/>
          <w:sz w:val="24"/>
          <w:szCs w:val="24"/>
        </w:rPr>
        <w:t>e</w:t>
      </w:r>
      <w:r w:rsidRPr="00D1362A">
        <w:rPr>
          <w:rFonts w:ascii="Times New Roman" w:hAnsi="Times New Roman"/>
          <w:sz w:val="24"/>
          <w:szCs w:val="24"/>
        </w:rPr>
        <w:t>ss</w:t>
      </w:r>
      <w:r w:rsidRPr="00D1362A">
        <w:rPr>
          <w:rFonts w:ascii="Times New Roman" w:hAnsi="Times New Roman"/>
          <w:spacing w:val="5"/>
          <w:sz w:val="24"/>
          <w:szCs w:val="24"/>
        </w:rPr>
        <w:t xml:space="preserve"> </w:t>
      </w:r>
      <w:r w:rsidRPr="00D1362A">
        <w:rPr>
          <w:rFonts w:ascii="Times New Roman" w:hAnsi="Times New Roman"/>
          <w:spacing w:val="-2"/>
          <w:sz w:val="24"/>
          <w:szCs w:val="24"/>
        </w:rPr>
        <w:t>t</w:t>
      </w:r>
      <w:r w:rsidRPr="00D1362A">
        <w:rPr>
          <w:rFonts w:ascii="Times New Roman" w:hAnsi="Times New Roman"/>
          <w:sz w:val="24"/>
          <w:szCs w:val="24"/>
        </w:rPr>
        <w:t>o</w:t>
      </w:r>
      <w:r w:rsidRPr="00D1362A">
        <w:rPr>
          <w:rFonts w:ascii="Times New Roman" w:hAnsi="Times New Roman"/>
          <w:spacing w:val="2"/>
          <w:sz w:val="24"/>
          <w:szCs w:val="24"/>
        </w:rPr>
        <w:t xml:space="preserve"> </w:t>
      </w:r>
      <w:r w:rsidRPr="00D1362A">
        <w:rPr>
          <w:rFonts w:ascii="Times New Roman" w:hAnsi="Times New Roman"/>
          <w:sz w:val="24"/>
          <w:szCs w:val="24"/>
        </w:rPr>
        <w:t>perceptu</w:t>
      </w:r>
      <w:r w:rsidRPr="00D1362A">
        <w:rPr>
          <w:rFonts w:ascii="Times New Roman" w:hAnsi="Times New Roman"/>
          <w:spacing w:val="1"/>
          <w:sz w:val="24"/>
          <w:szCs w:val="24"/>
        </w:rPr>
        <w:t>a</w:t>
      </w:r>
      <w:r w:rsidRPr="00D1362A">
        <w:rPr>
          <w:rFonts w:ascii="Times New Roman" w:hAnsi="Times New Roman"/>
          <w:sz w:val="24"/>
          <w:szCs w:val="24"/>
        </w:rPr>
        <w:t>l</w:t>
      </w:r>
      <w:r w:rsidRPr="00D1362A">
        <w:rPr>
          <w:rFonts w:ascii="Times New Roman" w:hAnsi="Times New Roman"/>
          <w:spacing w:val="7"/>
          <w:sz w:val="24"/>
          <w:szCs w:val="24"/>
        </w:rPr>
        <w:t xml:space="preserve"> </w:t>
      </w:r>
      <w:r w:rsidRPr="00D1362A">
        <w:rPr>
          <w:rFonts w:ascii="Times New Roman" w:hAnsi="Times New Roman"/>
          <w:sz w:val="24"/>
          <w:szCs w:val="24"/>
        </w:rPr>
        <w:t>ex</w:t>
      </w:r>
      <w:r w:rsidRPr="00D1362A">
        <w:rPr>
          <w:rFonts w:ascii="Times New Roman" w:hAnsi="Times New Roman"/>
          <w:spacing w:val="1"/>
          <w:sz w:val="24"/>
          <w:szCs w:val="24"/>
        </w:rPr>
        <w:t>p</w:t>
      </w:r>
      <w:r w:rsidRPr="00D1362A">
        <w:rPr>
          <w:rFonts w:ascii="Times New Roman" w:hAnsi="Times New Roman"/>
          <w:sz w:val="24"/>
          <w:szCs w:val="24"/>
        </w:rPr>
        <w:t>eri</w:t>
      </w:r>
      <w:r w:rsidRPr="00D1362A">
        <w:rPr>
          <w:rFonts w:ascii="Times New Roman" w:hAnsi="Times New Roman"/>
          <w:spacing w:val="-1"/>
          <w:sz w:val="24"/>
          <w:szCs w:val="24"/>
        </w:rPr>
        <w:t>e</w:t>
      </w:r>
      <w:r w:rsidRPr="00D1362A">
        <w:rPr>
          <w:rFonts w:ascii="Times New Roman" w:hAnsi="Times New Roman"/>
          <w:spacing w:val="1"/>
          <w:sz w:val="24"/>
          <w:szCs w:val="24"/>
        </w:rPr>
        <w:t>nc</w:t>
      </w:r>
      <w:r w:rsidRPr="00D1362A">
        <w:rPr>
          <w:rFonts w:ascii="Times New Roman" w:hAnsi="Times New Roman"/>
          <w:spacing w:val="-1"/>
          <w:sz w:val="24"/>
          <w:szCs w:val="24"/>
        </w:rPr>
        <w:t>e</w:t>
      </w:r>
      <w:r w:rsidRPr="00D1362A">
        <w:rPr>
          <w:rFonts w:ascii="Times New Roman" w:hAnsi="Times New Roman"/>
          <w:sz w:val="24"/>
          <w:szCs w:val="24"/>
        </w:rPr>
        <w:t>s that took place in the past.</w:t>
      </w:r>
      <w:r w:rsidRPr="00D1362A">
        <w:rPr>
          <w:rFonts w:ascii="Times New Roman" w:hAnsi="Times New Roman"/>
          <w:spacing w:val="10"/>
          <w:sz w:val="24"/>
          <w:szCs w:val="24"/>
        </w:rPr>
        <w:t xml:space="preserve"> </w:t>
      </w:r>
      <w:r w:rsidRPr="00D1362A">
        <w:rPr>
          <w:rFonts w:ascii="Times New Roman" w:hAnsi="Times New Roman"/>
          <w:spacing w:val="-1"/>
          <w:sz w:val="24"/>
          <w:szCs w:val="24"/>
        </w:rPr>
        <w:t>W</w:t>
      </w:r>
      <w:r w:rsidRPr="00D1362A">
        <w:rPr>
          <w:rFonts w:ascii="Times New Roman" w:hAnsi="Times New Roman"/>
          <w:spacing w:val="1"/>
          <w:sz w:val="24"/>
          <w:szCs w:val="24"/>
        </w:rPr>
        <w:t>h</w:t>
      </w:r>
      <w:r w:rsidRPr="00D1362A">
        <w:rPr>
          <w:rFonts w:ascii="Times New Roman" w:hAnsi="Times New Roman"/>
          <w:sz w:val="24"/>
          <w:szCs w:val="24"/>
        </w:rPr>
        <w:t>at</w:t>
      </w:r>
      <w:r w:rsidRPr="00D1362A">
        <w:rPr>
          <w:rFonts w:ascii="Times New Roman" w:hAnsi="Times New Roman"/>
          <w:spacing w:val="5"/>
          <w:sz w:val="24"/>
          <w:szCs w:val="24"/>
        </w:rPr>
        <w:t xml:space="preserve"> </w:t>
      </w:r>
      <w:r w:rsidRPr="00D1362A">
        <w:rPr>
          <w:rFonts w:ascii="Times New Roman" w:hAnsi="Times New Roman"/>
          <w:sz w:val="24"/>
          <w:szCs w:val="24"/>
        </w:rPr>
        <w:t>hap</w:t>
      </w:r>
      <w:r w:rsidRPr="00D1362A">
        <w:rPr>
          <w:rFonts w:ascii="Times New Roman" w:hAnsi="Times New Roman"/>
          <w:spacing w:val="1"/>
          <w:sz w:val="24"/>
          <w:szCs w:val="24"/>
        </w:rPr>
        <w:t>p</w:t>
      </w:r>
      <w:r w:rsidRPr="00D1362A">
        <w:rPr>
          <w:rFonts w:ascii="Times New Roman" w:hAnsi="Times New Roman"/>
          <w:spacing w:val="-1"/>
          <w:sz w:val="24"/>
          <w:szCs w:val="24"/>
        </w:rPr>
        <w:t>e</w:t>
      </w:r>
      <w:r w:rsidRPr="00D1362A">
        <w:rPr>
          <w:rFonts w:ascii="Times New Roman" w:hAnsi="Times New Roman"/>
          <w:spacing w:val="1"/>
          <w:sz w:val="24"/>
          <w:szCs w:val="24"/>
        </w:rPr>
        <w:t>n</w:t>
      </w:r>
      <w:r w:rsidRPr="00D1362A">
        <w:rPr>
          <w:rFonts w:ascii="Times New Roman" w:hAnsi="Times New Roman"/>
          <w:sz w:val="24"/>
          <w:szCs w:val="24"/>
        </w:rPr>
        <w:t>s is that</w:t>
      </w:r>
      <w:r w:rsidRPr="00D1362A">
        <w:rPr>
          <w:rFonts w:ascii="Times New Roman" w:hAnsi="Times New Roman"/>
          <w:spacing w:val="2"/>
          <w:sz w:val="24"/>
          <w:szCs w:val="24"/>
        </w:rPr>
        <w:t xml:space="preserve"> </w:t>
      </w:r>
      <w:r w:rsidRPr="00D1362A">
        <w:rPr>
          <w:rFonts w:ascii="Times New Roman" w:hAnsi="Times New Roman"/>
          <w:sz w:val="24"/>
          <w:szCs w:val="24"/>
        </w:rPr>
        <w:t>th</w:t>
      </w:r>
      <w:r w:rsidRPr="00D1362A">
        <w:rPr>
          <w:rFonts w:ascii="Times New Roman" w:hAnsi="Times New Roman"/>
          <w:spacing w:val="1"/>
          <w:sz w:val="24"/>
          <w:szCs w:val="24"/>
        </w:rPr>
        <w:t>o</w:t>
      </w:r>
      <w:r w:rsidRPr="00D1362A">
        <w:rPr>
          <w:rFonts w:ascii="Times New Roman" w:hAnsi="Times New Roman"/>
          <w:sz w:val="24"/>
          <w:szCs w:val="24"/>
        </w:rPr>
        <w:t>se</w:t>
      </w:r>
      <w:r w:rsidRPr="00D1362A">
        <w:rPr>
          <w:rFonts w:ascii="Times New Roman" w:hAnsi="Times New Roman"/>
          <w:spacing w:val="2"/>
          <w:sz w:val="24"/>
          <w:szCs w:val="24"/>
        </w:rPr>
        <w:t xml:space="preserve"> </w:t>
      </w:r>
      <w:r w:rsidRPr="00D1362A">
        <w:rPr>
          <w:rFonts w:ascii="Times New Roman" w:hAnsi="Times New Roman"/>
          <w:sz w:val="24"/>
          <w:szCs w:val="24"/>
        </w:rPr>
        <w:t>pe</w:t>
      </w:r>
      <w:r w:rsidRPr="00D1362A">
        <w:rPr>
          <w:rFonts w:ascii="Times New Roman" w:hAnsi="Times New Roman"/>
          <w:spacing w:val="2"/>
          <w:sz w:val="24"/>
          <w:szCs w:val="24"/>
        </w:rPr>
        <w:t>r</w:t>
      </w:r>
      <w:r w:rsidRPr="00D1362A">
        <w:rPr>
          <w:rFonts w:ascii="Times New Roman" w:hAnsi="Times New Roman"/>
          <w:spacing w:val="-1"/>
          <w:sz w:val="24"/>
          <w:szCs w:val="24"/>
        </w:rPr>
        <w:t>c</w:t>
      </w:r>
      <w:r w:rsidRPr="00D1362A">
        <w:rPr>
          <w:rFonts w:ascii="Times New Roman" w:hAnsi="Times New Roman"/>
          <w:spacing w:val="1"/>
          <w:sz w:val="24"/>
          <w:szCs w:val="24"/>
        </w:rPr>
        <w:t>ep</w:t>
      </w:r>
      <w:r w:rsidRPr="00D1362A">
        <w:rPr>
          <w:rFonts w:ascii="Times New Roman" w:hAnsi="Times New Roman"/>
          <w:spacing w:val="-2"/>
          <w:sz w:val="24"/>
          <w:szCs w:val="24"/>
        </w:rPr>
        <w:t>t</w:t>
      </w:r>
      <w:r w:rsidRPr="00D1362A">
        <w:rPr>
          <w:rFonts w:ascii="Times New Roman" w:hAnsi="Times New Roman"/>
          <w:spacing w:val="1"/>
          <w:sz w:val="24"/>
          <w:szCs w:val="24"/>
        </w:rPr>
        <w:t>u</w:t>
      </w:r>
      <w:r w:rsidRPr="00D1362A">
        <w:rPr>
          <w:rFonts w:ascii="Times New Roman" w:hAnsi="Times New Roman"/>
          <w:sz w:val="24"/>
          <w:szCs w:val="24"/>
        </w:rPr>
        <w:t>al</w:t>
      </w:r>
      <w:r w:rsidRPr="00D1362A">
        <w:rPr>
          <w:rFonts w:ascii="Times New Roman" w:hAnsi="Times New Roman"/>
          <w:spacing w:val="7"/>
          <w:sz w:val="24"/>
          <w:szCs w:val="24"/>
        </w:rPr>
        <w:t xml:space="preserve"> </w:t>
      </w:r>
      <w:r w:rsidRPr="00D1362A">
        <w:rPr>
          <w:rFonts w:ascii="Times New Roman" w:hAnsi="Times New Roman"/>
          <w:spacing w:val="-1"/>
          <w:w w:val="101"/>
          <w:sz w:val="24"/>
          <w:szCs w:val="24"/>
        </w:rPr>
        <w:t>e</w:t>
      </w:r>
      <w:r w:rsidRPr="00D1362A">
        <w:rPr>
          <w:rFonts w:ascii="Times New Roman" w:hAnsi="Times New Roman"/>
          <w:spacing w:val="1"/>
          <w:w w:val="101"/>
          <w:sz w:val="24"/>
          <w:szCs w:val="24"/>
        </w:rPr>
        <w:t>x</w:t>
      </w:r>
      <w:r w:rsidRPr="00D1362A">
        <w:rPr>
          <w:rFonts w:ascii="Times New Roman" w:hAnsi="Times New Roman"/>
          <w:w w:val="101"/>
          <w:sz w:val="24"/>
          <w:szCs w:val="24"/>
        </w:rPr>
        <w:t>peri</w:t>
      </w:r>
      <w:r w:rsidRPr="00D1362A">
        <w:rPr>
          <w:rFonts w:ascii="Times New Roman" w:hAnsi="Times New Roman"/>
          <w:spacing w:val="1"/>
          <w:w w:val="101"/>
          <w:sz w:val="24"/>
          <w:szCs w:val="24"/>
        </w:rPr>
        <w:t>e</w:t>
      </w:r>
      <w:r w:rsidRPr="00D1362A">
        <w:rPr>
          <w:rFonts w:ascii="Times New Roman" w:hAnsi="Times New Roman"/>
          <w:w w:val="101"/>
          <w:sz w:val="24"/>
          <w:szCs w:val="24"/>
        </w:rPr>
        <w:t xml:space="preserve">nces </w:t>
      </w:r>
      <w:r w:rsidRPr="00D1362A">
        <w:rPr>
          <w:rFonts w:ascii="Times New Roman" w:hAnsi="Times New Roman"/>
          <w:sz w:val="24"/>
          <w:szCs w:val="24"/>
        </w:rPr>
        <w:t>are</w:t>
      </w:r>
      <w:r w:rsidRPr="00D1362A">
        <w:rPr>
          <w:rFonts w:ascii="Times New Roman" w:hAnsi="Times New Roman"/>
          <w:spacing w:val="44"/>
          <w:sz w:val="24"/>
          <w:szCs w:val="24"/>
        </w:rPr>
        <w:t xml:space="preserve"> </w:t>
      </w:r>
      <w:r w:rsidRPr="00D1362A">
        <w:rPr>
          <w:rFonts w:ascii="Times New Roman" w:hAnsi="Times New Roman"/>
          <w:spacing w:val="1"/>
          <w:sz w:val="24"/>
          <w:szCs w:val="24"/>
        </w:rPr>
        <w:t>a</w:t>
      </w:r>
      <w:r w:rsidRPr="00D1362A">
        <w:rPr>
          <w:rFonts w:ascii="Times New Roman" w:hAnsi="Times New Roman"/>
          <w:sz w:val="24"/>
          <w:szCs w:val="24"/>
        </w:rPr>
        <w:t>lw</w:t>
      </w:r>
      <w:r w:rsidRPr="00D1362A">
        <w:rPr>
          <w:rFonts w:ascii="Times New Roman" w:hAnsi="Times New Roman"/>
          <w:spacing w:val="-1"/>
          <w:sz w:val="24"/>
          <w:szCs w:val="24"/>
        </w:rPr>
        <w:t>a</w:t>
      </w:r>
      <w:r w:rsidRPr="00D1362A">
        <w:rPr>
          <w:rFonts w:ascii="Times New Roman" w:hAnsi="Times New Roman"/>
          <w:spacing w:val="2"/>
          <w:sz w:val="24"/>
          <w:szCs w:val="24"/>
        </w:rPr>
        <w:t>y</w:t>
      </w:r>
      <w:r w:rsidRPr="00D1362A">
        <w:rPr>
          <w:rFonts w:ascii="Times New Roman" w:hAnsi="Times New Roman"/>
          <w:sz w:val="24"/>
          <w:szCs w:val="24"/>
        </w:rPr>
        <w:t>s</w:t>
      </w:r>
      <w:r w:rsidRPr="00D1362A">
        <w:rPr>
          <w:rFonts w:ascii="Times New Roman" w:hAnsi="Times New Roman"/>
          <w:spacing w:val="47"/>
          <w:sz w:val="24"/>
          <w:szCs w:val="24"/>
        </w:rPr>
        <w:t xml:space="preserve"> </w:t>
      </w:r>
      <w:r w:rsidRPr="00D1362A">
        <w:rPr>
          <w:rFonts w:ascii="Times New Roman" w:hAnsi="Times New Roman"/>
          <w:sz w:val="24"/>
          <w:szCs w:val="24"/>
        </w:rPr>
        <w:t>prese</w:t>
      </w:r>
      <w:r w:rsidRPr="00D1362A">
        <w:rPr>
          <w:rFonts w:ascii="Times New Roman" w:hAnsi="Times New Roman"/>
          <w:spacing w:val="1"/>
          <w:sz w:val="24"/>
          <w:szCs w:val="24"/>
        </w:rPr>
        <w:t>n</w:t>
      </w:r>
      <w:r w:rsidRPr="00D1362A">
        <w:rPr>
          <w:rFonts w:ascii="Times New Roman" w:hAnsi="Times New Roman"/>
          <w:sz w:val="24"/>
          <w:szCs w:val="24"/>
        </w:rPr>
        <w:t>t</w:t>
      </w:r>
      <w:r w:rsidRPr="00D1362A">
        <w:rPr>
          <w:rFonts w:ascii="Times New Roman" w:hAnsi="Times New Roman"/>
          <w:spacing w:val="-1"/>
          <w:sz w:val="24"/>
          <w:szCs w:val="24"/>
        </w:rPr>
        <w:t>e</w:t>
      </w:r>
      <w:r w:rsidRPr="00D1362A">
        <w:rPr>
          <w:rFonts w:ascii="Times New Roman" w:hAnsi="Times New Roman"/>
          <w:sz w:val="24"/>
          <w:szCs w:val="24"/>
        </w:rPr>
        <w:t>d</w:t>
      </w:r>
      <w:r w:rsidRPr="00D1362A">
        <w:rPr>
          <w:rFonts w:ascii="Times New Roman" w:hAnsi="Times New Roman"/>
          <w:spacing w:val="52"/>
          <w:sz w:val="24"/>
          <w:szCs w:val="24"/>
        </w:rPr>
        <w:t xml:space="preserve"> </w:t>
      </w:r>
      <w:r w:rsidRPr="00D1362A">
        <w:rPr>
          <w:rFonts w:ascii="Times New Roman" w:hAnsi="Times New Roman"/>
          <w:spacing w:val="-2"/>
          <w:sz w:val="24"/>
          <w:szCs w:val="24"/>
        </w:rPr>
        <w:t>t</w:t>
      </w:r>
      <w:r w:rsidRPr="00D1362A">
        <w:rPr>
          <w:rFonts w:ascii="Times New Roman" w:hAnsi="Times New Roman"/>
          <w:sz w:val="24"/>
          <w:szCs w:val="24"/>
        </w:rPr>
        <w:t>o</w:t>
      </w:r>
      <w:r w:rsidRPr="00D1362A">
        <w:rPr>
          <w:rFonts w:ascii="Times New Roman" w:hAnsi="Times New Roman"/>
          <w:spacing w:val="45"/>
          <w:sz w:val="24"/>
          <w:szCs w:val="24"/>
        </w:rPr>
        <w:t xml:space="preserve"> </w:t>
      </w:r>
      <w:r w:rsidRPr="00D1362A">
        <w:rPr>
          <w:rFonts w:ascii="Times New Roman" w:hAnsi="Times New Roman"/>
          <w:sz w:val="24"/>
          <w:szCs w:val="24"/>
        </w:rPr>
        <w:t>us</w:t>
      </w:r>
      <w:r w:rsidRPr="00D1362A">
        <w:rPr>
          <w:rFonts w:ascii="Times New Roman" w:hAnsi="Times New Roman"/>
          <w:spacing w:val="44"/>
          <w:sz w:val="24"/>
          <w:szCs w:val="24"/>
        </w:rPr>
        <w:t xml:space="preserve"> </w:t>
      </w:r>
      <w:r w:rsidRPr="00D1362A">
        <w:rPr>
          <w:rFonts w:ascii="Times New Roman" w:hAnsi="Times New Roman"/>
          <w:sz w:val="24"/>
          <w:szCs w:val="24"/>
        </w:rPr>
        <w:t>as</w:t>
      </w:r>
      <w:r w:rsidRPr="00D1362A">
        <w:rPr>
          <w:rFonts w:ascii="Times New Roman" w:hAnsi="Times New Roman"/>
          <w:spacing w:val="43"/>
          <w:sz w:val="24"/>
          <w:szCs w:val="24"/>
        </w:rPr>
        <w:t xml:space="preserve"> </w:t>
      </w:r>
      <w:r w:rsidRPr="00D1362A">
        <w:rPr>
          <w:rFonts w:ascii="Times New Roman" w:hAnsi="Times New Roman"/>
          <w:spacing w:val="1"/>
          <w:sz w:val="24"/>
          <w:szCs w:val="24"/>
        </w:rPr>
        <w:t>having been</w:t>
      </w:r>
      <w:r w:rsidRPr="00D1362A">
        <w:rPr>
          <w:rFonts w:ascii="Times New Roman" w:hAnsi="Times New Roman"/>
          <w:spacing w:val="47"/>
          <w:sz w:val="24"/>
          <w:szCs w:val="24"/>
        </w:rPr>
        <w:t xml:space="preserve"> </w:t>
      </w:r>
      <w:r w:rsidRPr="00D1362A">
        <w:rPr>
          <w:rFonts w:ascii="Times New Roman" w:hAnsi="Times New Roman"/>
          <w:sz w:val="24"/>
          <w:szCs w:val="24"/>
        </w:rPr>
        <w:t>ver</w:t>
      </w:r>
      <w:r w:rsidRPr="00D1362A">
        <w:rPr>
          <w:rFonts w:ascii="Times New Roman" w:hAnsi="Times New Roman"/>
          <w:spacing w:val="-2"/>
          <w:sz w:val="24"/>
          <w:szCs w:val="24"/>
        </w:rPr>
        <w:t>i</w:t>
      </w:r>
      <w:r w:rsidRPr="00D1362A">
        <w:rPr>
          <w:rFonts w:ascii="Times New Roman" w:hAnsi="Times New Roman"/>
          <w:spacing w:val="2"/>
          <w:sz w:val="24"/>
          <w:szCs w:val="24"/>
        </w:rPr>
        <w:t>d</w:t>
      </w:r>
      <w:r w:rsidRPr="00D1362A">
        <w:rPr>
          <w:rFonts w:ascii="Times New Roman" w:hAnsi="Times New Roman"/>
          <w:spacing w:val="-2"/>
          <w:sz w:val="24"/>
          <w:szCs w:val="24"/>
        </w:rPr>
        <w:t>i</w:t>
      </w:r>
      <w:r w:rsidRPr="00D1362A">
        <w:rPr>
          <w:rFonts w:ascii="Times New Roman" w:hAnsi="Times New Roman"/>
          <w:spacing w:val="1"/>
          <w:sz w:val="24"/>
          <w:szCs w:val="24"/>
        </w:rPr>
        <w:t>ca</w:t>
      </w:r>
      <w:r w:rsidRPr="00D1362A">
        <w:rPr>
          <w:rFonts w:ascii="Times New Roman" w:hAnsi="Times New Roman"/>
          <w:spacing w:val="-2"/>
          <w:sz w:val="24"/>
          <w:szCs w:val="24"/>
        </w:rPr>
        <w:t>l</w:t>
      </w:r>
      <w:r w:rsidRPr="00D1362A">
        <w:rPr>
          <w:rFonts w:ascii="Times New Roman" w:hAnsi="Times New Roman"/>
          <w:sz w:val="24"/>
          <w:szCs w:val="24"/>
        </w:rPr>
        <w:t>.</w:t>
      </w:r>
      <w:r w:rsidRPr="00D1362A">
        <w:rPr>
          <w:rFonts w:ascii="Times New Roman" w:hAnsi="Times New Roman"/>
          <w:spacing w:val="50"/>
          <w:sz w:val="24"/>
          <w:szCs w:val="24"/>
        </w:rPr>
        <w:t xml:space="preserve"> </w:t>
      </w:r>
      <w:r w:rsidRPr="00D1362A">
        <w:rPr>
          <w:rFonts w:ascii="Times New Roman" w:hAnsi="Times New Roman"/>
          <w:sz w:val="24"/>
          <w:szCs w:val="24"/>
        </w:rPr>
        <w:t>The</w:t>
      </w:r>
      <w:r w:rsidRPr="00D1362A">
        <w:rPr>
          <w:rFonts w:ascii="Times New Roman" w:hAnsi="Times New Roman"/>
          <w:spacing w:val="46"/>
          <w:sz w:val="24"/>
          <w:szCs w:val="24"/>
        </w:rPr>
        <w:t xml:space="preserve"> </w:t>
      </w:r>
      <w:r w:rsidRPr="00D1362A">
        <w:rPr>
          <w:rFonts w:ascii="Times New Roman" w:hAnsi="Times New Roman"/>
          <w:spacing w:val="-2"/>
          <w:sz w:val="24"/>
          <w:szCs w:val="24"/>
        </w:rPr>
        <w:t>f</w:t>
      </w:r>
      <w:r w:rsidRPr="00D1362A">
        <w:rPr>
          <w:rFonts w:ascii="Times New Roman" w:hAnsi="Times New Roman"/>
          <w:spacing w:val="1"/>
          <w:sz w:val="24"/>
          <w:szCs w:val="24"/>
        </w:rPr>
        <w:t>o</w:t>
      </w:r>
      <w:r w:rsidRPr="00D1362A">
        <w:rPr>
          <w:rFonts w:ascii="Times New Roman" w:hAnsi="Times New Roman"/>
          <w:sz w:val="24"/>
          <w:szCs w:val="24"/>
        </w:rPr>
        <w:t>r</w:t>
      </w:r>
      <w:r w:rsidRPr="00D1362A">
        <w:rPr>
          <w:rFonts w:ascii="Times New Roman" w:hAnsi="Times New Roman"/>
          <w:spacing w:val="-2"/>
          <w:sz w:val="24"/>
          <w:szCs w:val="24"/>
        </w:rPr>
        <w:t>m</w:t>
      </w:r>
      <w:r w:rsidRPr="00D1362A">
        <w:rPr>
          <w:rFonts w:ascii="Times New Roman" w:hAnsi="Times New Roman"/>
          <w:sz w:val="24"/>
          <w:szCs w:val="24"/>
        </w:rPr>
        <w:t>er</w:t>
      </w:r>
      <w:r w:rsidRPr="00D1362A">
        <w:rPr>
          <w:rFonts w:ascii="Times New Roman" w:hAnsi="Times New Roman"/>
          <w:spacing w:val="48"/>
          <w:sz w:val="24"/>
          <w:szCs w:val="24"/>
        </w:rPr>
        <w:t xml:space="preserve"> </w:t>
      </w:r>
      <w:r w:rsidRPr="00D1362A">
        <w:rPr>
          <w:rFonts w:ascii="Times New Roman" w:hAnsi="Times New Roman"/>
          <w:sz w:val="24"/>
          <w:szCs w:val="24"/>
        </w:rPr>
        <w:t>p</w:t>
      </w:r>
      <w:r w:rsidRPr="00D1362A">
        <w:rPr>
          <w:rFonts w:ascii="Times New Roman" w:hAnsi="Times New Roman"/>
          <w:spacing w:val="1"/>
          <w:sz w:val="24"/>
          <w:szCs w:val="24"/>
        </w:rPr>
        <w:t>o</w:t>
      </w:r>
      <w:r w:rsidRPr="00D1362A">
        <w:rPr>
          <w:rFonts w:ascii="Times New Roman" w:hAnsi="Times New Roman"/>
          <w:spacing w:val="-2"/>
          <w:sz w:val="24"/>
          <w:szCs w:val="24"/>
        </w:rPr>
        <w:t>i</w:t>
      </w:r>
      <w:r w:rsidRPr="00D1362A">
        <w:rPr>
          <w:rFonts w:ascii="Times New Roman" w:hAnsi="Times New Roman"/>
          <w:spacing w:val="2"/>
          <w:sz w:val="24"/>
          <w:szCs w:val="24"/>
        </w:rPr>
        <w:t>n</w:t>
      </w:r>
      <w:r w:rsidRPr="00D1362A">
        <w:rPr>
          <w:rFonts w:ascii="Times New Roman" w:hAnsi="Times New Roman"/>
          <w:sz w:val="24"/>
          <w:szCs w:val="24"/>
        </w:rPr>
        <w:t>t</w:t>
      </w:r>
      <w:r w:rsidRPr="00D1362A">
        <w:rPr>
          <w:rFonts w:ascii="Times New Roman" w:hAnsi="Times New Roman"/>
          <w:spacing w:val="46"/>
          <w:sz w:val="24"/>
          <w:szCs w:val="24"/>
        </w:rPr>
        <w:t xml:space="preserve"> </w:t>
      </w:r>
      <w:r w:rsidRPr="00D1362A">
        <w:rPr>
          <w:rFonts w:ascii="Times New Roman" w:hAnsi="Times New Roman"/>
          <w:spacing w:val="1"/>
          <w:sz w:val="24"/>
          <w:szCs w:val="24"/>
        </w:rPr>
        <w:t>al</w:t>
      </w:r>
      <w:r w:rsidRPr="00D1362A">
        <w:rPr>
          <w:rFonts w:ascii="Times New Roman" w:hAnsi="Times New Roman"/>
          <w:spacing w:val="-2"/>
          <w:sz w:val="24"/>
          <w:szCs w:val="24"/>
        </w:rPr>
        <w:t>l</w:t>
      </w:r>
      <w:r w:rsidRPr="00D1362A">
        <w:rPr>
          <w:rFonts w:ascii="Times New Roman" w:hAnsi="Times New Roman"/>
          <w:spacing w:val="1"/>
          <w:sz w:val="24"/>
          <w:szCs w:val="24"/>
        </w:rPr>
        <w:t>o</w:t>
      </w:r>
      <w:r w:rsidRPr="00D1362A">
        <w:rPr>
          <w:rFonts w:ascii="Times New Roman" w:hAnsi="Times New Roman"/>
          <w:sz w:val="24"/>
          <w:szCs w:val="24"/>
        </w:rPr>
        <w:t>ws</w:t>
      </w:r>
      <w:r w:rsidRPr="00D1362A">
        <w:rPr>
          <w:rFonts w:ascii="Times New Roman" w:hAnsi="Times New Roman"/>
          <w:spacing w:val="48"/>
          <w:sz w:val="24"/>
          <w:szCs w:val="24"/>
        </w:rPr>
        <w:t xml:space="preserve"> </w:t>
      </w:r>
      <w:r w:rsidRPr="00D1362A">
        <w:rPr>
          <w:rFonts w:ascii="Times New Roman" w:hAnsi="Times New Roman"/>
          <w:sz w:val="24"/>
          <w:szCs w:val="24"/>
        </w:rPr>
        <w:t>the factive</w:t>
      </w:r>
      <w:r w:rsidRPr="00D1362A">
        <w:rPr>
          <w:rFonts w:ascii="Times New Roman" w:hAnsi="Times New Roman"/>
          <w:spacing w:val="50"/>
          <w:sz w:val="24"/>
          <w:szCs w:val="24"/>
        </w:rPr>
        <w:t xml:space="preserve"> </w:t>
      </w:r>
      <w:r w:rsidRPr="00D1362A">
        <w:rPr>
          <w:rFonts w:ascii="Times New Roman" w:hAnsi="Times New Roman"/>
          <w:sz w:val="24"/>
          <w:szCs w:val="24"/>
        </w:rPr>
        <w:t>vi</w:t>
      </w:r>
      <w:r w:rsidRPr="00D1362A">
        <w:rPr>
          <w:rFonts w:ascii="Times New Roman" w:hAnsi="Times New Roman"/>
          <w:spacing w:val="1"/>
          <w:sz w:val="24"/>
          <w:szCs w:val="24"/>
        </w:rPr>
        <w:t>e</w:t>
      </w:r>
      <w:r w:rsidRPr="00D1362A">
        <w:rPr>
          <w:rFonts w:ascii="Times New Roman" w:hAnsi="Times New Roman"/>
          <w:sz w:val="24"/>
          <w:szCs w:val="24"/>
        </w:rPr>
        <w:t>w</w:t>
      </w:r>
      <w:r w:rsidRPr="00D1362A">
        <w:rPr>
          <w:rFonts w:ascii="Times New Roman" w:hAnsi="Times New Roman"/>
          <w:spacing w:val="47"/>
          <w:sz w:val="24"/>
          <w:szCs w:val="24"/>
        </w:rPr>
        <w:t xml:space="preserve"> </w:t>
      </w:r>
      <w:r w:rsidRPr="00D1362A">
        <w:rPr>
          <w:rFonts w:ascii="Times New Roman" w:hAnsi="Times New Roman"/>
          <w:spacing w:val="-2"/>
          <w:w w:val="101"/>
          <w:sz w:val="24"/>
          <w:szCs w:val="24"/>
        </w:rPr>
        <w:t>t</w:t>
      </w:r>
      <w:r w:rsidRPr="00D1362A">
        <w:rPr>
          <w:rFonts w:ascii="Times New Roman" w:hAnsi="Times New Roman"/>
          <w:w w:val="101"/>
          <w:sz w:val="24"/>
          <w:szCs w:val="24"/>
        </w:rPr>
        <w:t xml:space="preserve">o </w:t>
      </w:r>
      <w:r w:rsidRPr="00D1362A">
        <w:rPr>
          <w:rFonts w:ascii="Times New Roman" w:hAnsi="Times New Roman"/>
          <w:sz w:val="24"/>
          <w:szCs w:val="24"/>
        </w:rPr>
        <w:t>expl</w:t>
      </w:r>
      <w:r w:rsidRPr="00D1362A">
        <w:rPr>
          <w:rFonts w:ascii="Times New Roman" w:hAnsi="Times New Roman"/>
          <w:spacing w:val="1"/>
          <w:sz w:val="24"/>
          <w:szCs w:val="24"/>
        </w:rPr>
        <w:t>a</w:t>
      </w:r>
      <w:r w:rsidRPr="00D1362A">
        <w:rPr>
          <w:rFonts w:ascii="Times New Roman" w:hAnsi="Times New Roman"/>
          <w:spacing w:val="-2"/>
          <w:sz w:val="24"/>
          <w:szCs w:val="24"/>
        </w:rPr>
        <w:t>i</w:t>
      </w:r>
      <w:r w:rsidRPr="00D1362A">
        <w:rPr>
          <w:rFonts w:ascii="Times New Roman" w:hAnsi="Times New Roman"/>
          <w:sz w:val="24"/>
          <w:szCs w:val="24"/>
        </w:rPr>
        <w:t>n</w:t>
      </w:r>
      <w:r w:rsidRPr="00D1362A">
        <w:rPr>
          <w:rFonts w:ascii="Times New Roman" w:hAnsi="Times New Roman"/>
          <w:spacing w:val="9"/>
          <w:sz w:val="24"/>
          <w:szCs w:val="24"/>
        </w:rPr>
        <w:t xml:space="preserve"> why remembered events</w:t>
      </w:r>
      <w:r w:rsidR="00D1362A">
        <w:rPr>
          <w:rFonts w:ascii="Times New Roman" w:hAnsi="Times New Roman"/>
          <w:spacing w:val="9"/>
          <w:sz w:val="24"/>
          <w:szCs w:val="24"/>
        </w:rPr>
        <w:t xml:space="preserve"> always </w:t>
      </w:r>
      <w:r w:rsidRPr="00D1362A">
        <w:rPr>
          <w:rFonts w:ascii="Times New Roman" w:hAnsi="Times New Roman"/>
          <w:spacing w:val="9"/>
          <w:sz w:val="24"/>
          <w:szCs w:val="24"/>
        </w:rPr>
        <w:t xml:space="preserve"> appear to us to have been percei</w:t>
      </w:r>
      <w:r w:rsidR="00D1362A">
        <w:rPr>
          <w:rFonts w:ascii="Times New Roman" w:hAnsi="Times New Roman"/>
          <w:spacing w:val="9"/>
          <w:sz w:val="24"/>
          <w:szCs w:val="24"/>
        </w:rPr>
        <w:t>ved in some way</w:t>
      </w:r>
      <w:r w:rsidRPr="00D1362A">
        <w:rPr>
          <w:rFonts w:ascii="Times New Roman" w:hAnsi="Times New Roman"/>
          <w:spacing w:val="5"/>
          <w:sz w:val="24"/>
          <w:szCs w:val="24"/>
        </w:rPr>
        <w:t xml:space="preserve"> </w:t>
      </w:r>
      <w:r w:rsidRPr="00D1362A">
        <w:rPr>
          <w:rFonts w:ascii="Times New Roman" w:hAnsi="Times New Roman"/>
          <w:spacing w:val="2"/>
          <w:sz w:val="24"/>
          <w:szCs w:val="24"/>
        </w:rPr>
        <w:t>w</w:t>
      </w:r>
      <w:r w:rsidRPr="00D1362A">
        <w:rPr>
          <w:rFonts w:ascii="Times New Roman" w:hAnsi="Times New Roman"/>
          <w:sz w:val="24"/>
          <w:szCs w:val="24"/>
        </w:rPr>
        <w:t>hereas</w:t>
      </w:r>
      <w:r w:rsidRPr="00D1362A">
        <w:rPr>
          <w:rFonts w:ascii="Times New Roman" w:hAnsi="Times New Roman"/>
          <w:spacing w:val="9"/>
          <w:sz w:val="24"/>
          <w:szCs w:val="24"/>
        </w:rPr>
        <w:t xml:space="preserve"> </w:t>
      </w:r>
      <w:r w:rsidRPr="00D1362A">
        <w:rPr>
          <w:rFonts w:ascii="Times New Roman" w:hAnsi="Times New Roman"/>
          <w:spacing w:val="-2"/>
          <w:sz w:val="24"/>
          <w:szCs w:val="24"/>
        </w:rPr>
        <w:t>t</w:t>
      </w:r>
      <w:r w:rsidRPr="00D1362A">
        <w:rPr>
          <w:rFonts w:ascii="Times New Roman" w:hAnsi="Times New Roman"/>
          <w:spacing w:val="1"/>
          <w:sz w:val="24"/>
          <w:szCs w:val="24"/>
        </w:rPr>
        <w:t>h</w:t>
      </w:r>
      <w:r w:rsidRPr="00D1362A">
        <w:rPr>
          <w:rFonts w:ascii="Times New Roman" w:hAnsi="Times New Roman"/>
          <w:sz w:val="24"/>
          <w:szCs w:val="24"/>
        </w:rPr>
        <w:t>e</w:t>
      </w:r>
      <w:r w:rsidRPr="00D1362A">
        <w:rPr>
          <w:rFonts w:ascii="Times New Roman" w:hAnsi="Times New Roman"/>
          <w:spacing w:val="5"/>
          <w:sz w:val="24"/>
          <w:szCs w:val="24"/>
        </w:rPr>
        <w:t xml:space="preserve"> </w:t>
      </w:r>
      <w:r w:rsidRPr="00D1362A">
        <w:rPr>
          <w:rFonts w:ascii="Times New Roman" w:hAnsi="Times New Roman"/>
          <w:sz w:val="24"/>
          <w:szCs w:val="24"/>
        </w:rPr>
        <w:t>latt</w:t>
      </w:r>
      <w:r w:rsidRPr="00D1362A">
        <w:rPr>
          <w:rFonts w:ascii="Times New Roman" w:hAnsi="Times New Roman"/>
          <w:spacing w:val="-1"/>
          <w:sz w:val="24"/>
          <w:szCs w:val="24"/>
        </w:rPr>
        <w:t>e</w:t>
      </w:r>
      <w:r w:rsidRPr="00D1362A">
        <w:rPr>
          <w:rFonts w:ascii="Times New Roman" w:hAnsi="Times New Roman"/>
          <w:sz w:val="24"/>
          <w:szCs w:val="24"/>
        </w:rPr>
        <w:t>r point</w:t>
      </w:r>
      <w:r w:rsidRPr="00D1362A">
        <w:rPr>
          <w:rFonts w:ascii="Times New Roman" w:hAnsi="Times New Roman"/>
          <w:spacing w:val="6"/>
          <w:sz w:val="24"/>
          <w:szCs w:val="24"/>
        </w:rPr>
        <w:t xml:space="preserve"> </w:t>
      </w:r>
      <w:r w:rsidRPr="00D1362A">
        <w:rPr>
          <w:rFonts w:ascii="Times New Roman" w:hAnsi="Times New Roman"/>
          <w:sz w:val="24"/>
          <w:szCs w:val="24"/>
        </w:rPr>
        <w:t>allows</w:t>
      </w:r>
      <w:r w:rsidRPr="00D1362A">
        <w:rPr>
          <w:rFonts w:ascii="Times New Roman" w:hAnsi="Times New Roman"/>
          <w:spacing w:val="7"/>
          <w:sz w:val="24"/>
          <w:szCs w:val="24"/>
        </w:rPr>
        <w:t xml:space="preserve"> </w:t>
      </w:r>
      <w:r w:rsidRPr="00D1362A">
        <w:rPr>
          <w:rFonts w:ascii="Times New Roman" w:hAnsi="Times New Roman"/>
          <w:sz w:val="24"/>
          <w:szCs w:val="24"/>
        </w:rPr>
        <w:t>it</w:t>
      </w:r>
      <w:r w:rsidRPr="00D1362A">
        <w:rPr>
          <w:rFonts w:ascii="Times New Roman" w:hAnsi="Times New Roman"/>
          <w:spacing w:val="3"/>
          <w:sz w:val="24"/>
          <w:szCs w:val="24"/>
        </w:rPr>
        <w:t xml:space="preserve"> </w:t>
      </w:r>
      <w:r w:rsidRPr="00D1362A">
        <w:rPr>
          <w:rFonts w:ascii="Times New Roman" w:hAnsi="Times New Roman"/>
          <w:sz w:val="24"/>
          <w:szCs w:val="24"/>
        </w:rPr>
        <w:t>to</w:t>
      </w:r>
      <w:r w:rsidRPr="00D1362A">
        <w:rPr>
          <w:rFonts w:ascii="Times New Roman" w:hAnsi="Times New Roman"/>
          <w:spacing w:val="4"/>
          <w:sz w:val="24"/>
          <w:szCs w:val="24"/>
        </w:rPr>
        <w:t xml:space="preserve"> </w:t>
      </w:r>
      <w:r w:rsidRPr="00D1362A">
        <w:rPr>
          <w:rFonts w:ascii="Times New Roman" w:hAnsi="Times New Roman"/>
          <w:sz w:val="24"/>
          <w:szCs w:val="24"/>
        </w:rPr>
        <w:t>ex</w:t>
      </w:r>
      <w:r w:rsidRPr="00D1362A">
        <w:rPr>
          <w:rFonts w:ascii="Times New Roman" w:hAnsi="Times New Roman"/>
          <w:spacing w:val="1"/>
          <w:sz w:val="24"/>
          <w:szCs w:val="24"/>
        </w:rPr>
        <w:t>p</w:t>
      </w:r>
      <w:r w:rsidRPr="00D1362A">
        <w:rPr>
          <w:rFonts w:ascii="Times New Roman" w:hAnsi="Times New Roman"/>
          <w:spacing w:val="-2"/>
          <w:sz w:val="24"/>
          <w:szCs w:val="24"/>
        </w:rPr>
        <w:t>l</w:t>
      </w:r>
      <w:r w:rsidRPr="00D1362A">
        <w:rPr>
          <w:rFonts w:ascii="Times New Roman" w:hAnsi="Times New Roman"/>
          <w:spacing w:val="1"/>
          <w:sz w:val="24"/>
          <w:szCs w:val="24"/>
        </w:rPr>
        <w:t>a</w:t>
      </w:r>
      <w:r w:rsidRPr="00D1362A">
        <w:rPr>
          <w:rFonts w:ascii="Times New Roman" w:hAnsi="Times New Roman"/>
          <w:sz w:val="24"/>
          <w:szCs w:val="24"/>
        </w:rPr>
        <w:t>in</w:t>
      </w:r>
      <w:r w:rsidR="00A24A02" w:rsidRPr="00D1362A">
        <w:rPr>
          <w:rFonts w:ascii="Times New Roman" w:hAnsi="Times New Roman"/>
          <w:spacing w:val="8"/>
          <w:sz w:val="24"/>
          <w:szCs w:val="24"/>
        </w:rPr>
        <w:t xml:space="preserve"> why memory</w:t>
      </w:r>
      <w:r w:rsidRPr="00D1362A">
        <w:rPr>
          <w:rFonts w:ascii="Times New Roman" w:hAnsi="Times New Roman"/>
          <w:spacing w:val="8"/>
          <w:sz w:val="24"/>
          <w:szCs w:val="24"/>
        </w:rPr>
        <w:t xml:space="preserve"> judgments d</w:t>
      </w:r>
      <w:r w:rsidR="00A24A02" w:rsidRPr="00D1362A">
        <w:rPr>
          <w:rFonts w:ascii="Times New Roman" w:hAnsi="Times New Roman"/>
          <w:spacing w:val="8"/>
          <w:sz w:val="24"/>
          <w:szCs w:val="24"/>
        </w:rPr>
        <w:t xml:space="preserve">o not need to rest on an </w:t>
      </w:r>
      <w:r w:rsidR="00A24A02" w:rsidRPr="00D1362A">
        <w:rPr>
          <w:rFonts w:ascii="Times New Roman" w:hAnsi="Times New Roman"/>
          <w:spacing w:val="8"/>
          <w:sz w:val="24"/>
          <w:szCs w:val="24"/>
        </w:rPr>
        <w:lastRenderedPageBreak/>
        <w:t>inferential process.</w:t>
      </w:r>
      <w:r w:rsidR="0057678F">
        <w:rPr>
          <w:rFonts w:ascii="Times New Roman" w:hAnsi="Times New Roman"/>
          <w:spacing w:val="8"/>
          <w:sz w:val="24"/>
          <w:szCs w:val="24"/>
        </w:rPr>
        <w:t xml:space="preserve"> Le</w:t>
      </w:r>
      <w:r w:rsidR="00D1362A">
        <w:rPr>
          <w:rFonts w:ascii="Times New Roman" w:hAnsi="Times New Roman"/>
          <w:spacing w:val="8"/>
          <w:sz w:val="24"/>
          <w:szCs w:val="24"/>
        </w:rPr>
        <w:t>t</w:t>
      </w:r>
      <w:r w:rsidR="0057678F">
        <w:rPr>
          <w:rFonts w:ascii="Times New Roman" w:hAnsi="Times New Roman"/>
          <w:spacing w:val="8"/>
          <w:sz w:val="24"/>
          <w:szCs w:val="24"/>
        </w:rPr>
        <w:t xml:space="preserve"> </w:t>
      </w:r>
      <w:r w:rsidR="00D1362A">
        <w:rPr>
          <w:rFonts w:ascii="Times New Roman" w:hAnsi="Times New Roman"/>
          <w:spacing w:val="8"/>
          <w:sz w:val="24"/>
          <w:szCs w:val="24"/>
        </w:rPr>
        <w:t>us take the</w:t>
      </w:r>
      <w:r w:rsidR="0057678F">
        <w:rPr>
          <w:rFonts w:ascii="Times New Roman" w:hAnsi="Times New Roman"/>
          <w:spacing w:val="8"/>
          <w:sz w:val="24"/>
          <w:szCs w:val="24"/>
        </w:rPr>
        <w:t>se</w:t>
      </w:r>
      <w:r w:rsidR="00D1362A">
        <w:rPr>
          <w:rFonts w:ascii="Times New Roman" w:hAnsi="Times New Roman"/>
          <w:spacing w:val="8"/>
          <w:sz w:val="24"/>
          <w:szCs w:val="24"/>
        </w:rPr>
        <w:t xml:space="preserve"> two matters in order.</w:t>
      </w:r>
    </w:p>
    <w:p w:rsidR="005A20A7" w:rsidRPr="00D1362A" w:rsidRDefault="005A20A7"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5A20A7" w:rsidRPr="00D1362A" w:rsidRDefault="005A20A7" w:rsidP="00F702B7">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The factive view can account for why</w:t>
      </w:r>
      <w:r w:rsidRPr="00D1362A">
        <w:rPr>
          <w:rFonts w:ascii="Times New Roman" w:eastAsiaTheme="minorHAnsi" w:hAnsi="Times New Roman"/>
          <w:sz w:val="24"/>
          <w:szCs w:val="24"/>
          <w:lang w:val="en-AU"/>
        </w:rPr>
        <w:t xml:space="preserve">, once I episodically remember some objective event, the question of whether or not, in the past, I seemed to experience that the event in question was taking place is no longer an open question for me. </w:t>
      </w:r>
      <w:r w:rsidRPr="00D1362A">
        <w:rPr>
          <w:rFonts w:ascii="Times New Roman" w:hAnsi="Times New Roman"/>
          <w:sz w:val="24"/>
          <w:szCs w:val="24"/>
        </w:rPr>
        <w:t>Accor</w:t>
      </w:r>
      <w:r w:rsidRPr="00D1362A">
        <w:rPr>
          <w:rFonts w:ascii="Times New Roman" w:hAnsi="Times New Roman"/>
          <w:spacing w:val="1"/>
          <w:sz w:val="24"/>
          <w:szCs w:val="24"/>
        </w:rPr>
        <w:t>d</w:t>
      </w:r>
      <w:r w:rsidRPr="00D1362A">
        <w:rPr>
          <w:rFonts w:ascii="Times New Roman" w:hAnsi="Times New Roman"/>
          <w:sz w:val="24"/>
          <w:szCs w:val="24"/>
        </w:rPr>
        <w:t xml:space="preserve">ing </w:t>
      </w:r>
      <w:r w:rsidRPr="00D1362A">
        <w:rPr>
          <w:rFonts w:ascii="Times New Roman" w:hAnsi="Times New Roman"/>
          <w:spacing w:val="29"/>
          <w:sz w:val="24"/>
          <w:szCs w:val="24"/>
        </w:rPr>
        <w:t xml:space="preserve"> </w:t>
      </w:r>
      <w:r w:rsidRPr="00D1362A">
        <w:rPr>
          <w:rFonts w:ascii="Times New Roman" w:hAnsi="Times New Roman"/>
          <w:spacing w:val="-2"/>
          <w:sz w:val="24"/>
          <w:szCs w:val="24"/>
        </w:rPr>
        <w:t>t</w:t>
      </w:r>
      <w:r w:rsidRPr="00D1362A">
        <w:rPr>
          <w:rFonts w:ascii="Times New Roman" w:hAnsi="Times New Roman"/>
          <w:sz w:val="24"/>
          <w:szCs w:val="24"/>
        </w:rPr>
        <w:t xml:space="preserve">o </w:t>
      </w:r>
      <w:r w:rsidRPr="00D1362A">
        <w:rPr>
          <w:rFonts w:ascii="Times New Roman" w:hAnsi="Times New Roman"/>
          <w:spacing w:val="22"/>
          <w:sz w:val="24"/>
          <w:szCs w:val="24"/>
        </w:rPr>
        <w:t xml:space="preserve"> </w:t>
      </w:r>
      <w:r w:rsidRPr="00D1362A">
        <w:rPr>
          <w:rFonts w:ascii="Times New Roman" w:hAnsi="Times New Roman"/>
          <w:spacing w:val="-2"/>
          <w:sz w:val="24"/>
          <w:szCs w:val="24"/>
        </w:rPr>
        <w:t>t</w:t>
      </w:r>
      <w:r w:rsidRPr="00D1362A">
        <w:rPr>
          <w:rFonts w:ascii="Times New Roman" w:hAnsi="Times New Roman"/>
          <w:spacing w:val="1"/>
          <w:sz w:val="24"/>
          <w:szCs w:val="24"/>
        </w:rPr>
        <w:t>h</w:t>
      </w:r>
      <w:r w:rsidRPr="00D1362A">
        <w:rPr>
          <w:rFonts w:ascii="Times New Roman" w:hAnsi="Times New Roman"/>
          <w:sz w:val="24"/>
          <w:szCs w:val="24"/>
        </w:rPr>
        <w:t xml:space="preserve">e </w:t>
      </w:r>
      <w:r w:rsidRPr="00D1362A">
        <w:rPr>
          <w:rFonts w:ascii="Times New Roman" w:hAnsi="Times New Roman"/>
          <w:spacing w:val="22"/>
          <w:sz w:val="24"/>
          <w:szCs w:val="24"/>
        </w:rPr>
        <w:t xml:space="preserve"> </w:t>
      </w:r>
      <w:r w:rsidRPr="00D1362A">
        <w:rPr>
          <w:rFonts w:ascii="Times New Roman" w:hAnsi="Times New Roman"/>
          <w:sz w:val="24"/>
          <w:szCs w:val="24"/>
        </w:rPr>
        <w:t xml:space="preserve">factive </w:t>
      </w:r>
      <w:r w:rsidRPr="00D1362A">
        <w:rPr>
          <w:rFonts w:ascii="Times New Roman" w:hAnsi="Times New Roman"/>
          <w:spacing w:val="25"/>
          <w:sz w:val="24"/>
          <w:szCs w:val="24"/>
        </w:rPr>
        <w:t xml:space="preserve"> </w:t>
      </w:r>
      <w:r w:rsidRPr="00D1362A">
        <w:rPr>
          <w:rFonts w:ascii="Times New Roman" w:hAnsi="Times New Roman"/>
          <w:spacing w:val="2"/>
          <w:sz w:val="24"/>
          <w:szCs w:val="24"/>
        </w:rPr>
        <w:t>v</w:t>
      </w:r>
      <w:r w:rsidRPr="00D1362A">
        <w:rPr>
          <w:rFonts w:ascii="Times New Roman" w:hAnsi="Times New Roman"/>
          <w:spacing w:val="-2"/>
          <w:sz w:val="24"/>
          <w:szCs w:val="24"/>
        </w:rPr>
        <w:t>i</w:t>
      </w:r>
      <w:r w:rsidRPr="00D1362A">
        <w:rPr>
          <w:rFonts w:ascii="Times New Roman" w:hAnsi="Times New Roman"/>
          <w:sz w:val="24"/>
          <w:szCs w:val="24"/>
        </w:rPr>
        <w:t>ew, when it seems to us that we remember an</w:t>
      </w:r>
      <w:r w:rsidR="00953FD2">
        <w:rPr>
          <w:rFonts w:ascii="Times New Roman" w:hAnsi="Times New Roman"/>
          <w:sz w:val="24"/>
          <w:szCs w:val="24"/>
        </w:rPr>
        <w:t xml:space="preserve"> objective</w:t>
      </w:r>
      <w:r w:rsidR="0057678F">
        <w:rPr>
          <w:rFonts w:ascii="Times New Roman" w:hAnsi="Times New Roman"/>
          <w:sz w:val="24"/>
          <w:szCs w:val="24"/>
        </w:rPr>
        <w:t xml:space="preserve"> event episodically,</w:t>
      </w:r>
      <w:r w:rsidRPr="00D1362A">
        <w:rPr>
          <w:rFonts w:ascii="Times New Roman" w:hAnsi="Times New Roman"/>
          <w:sz w:val="24"/>
          <w:szCs w:val="24"/>
        </w:rPr>
        <w:t xml:space="preserve"> our memory is</w:t>
      </w:r>
      <w:r w:rsidR="00684CAE">
        <w:rPr>
          <w:rFonts w:ascii="Times New Roman" w:hAnsi="Times New Roman"/>
          <w:sz w:val="24"/>
          <w:szCs w:val="24"/>
        </w:rPr>
        <w:t xml:space="preserve"> actually</w:t>
      </w:r>
      <w:r w:rsidRPr="00D1362A">
        <w:rPr>
          <w:rFonts w:ascii="Times New Roman" w:hAnsi="Times New Roman"/>
          <w:sz w:val="24"/>
          <w:szCs w:val="24"/>
        </w:rPr>
        <w:t xml:space="preserve"> putting us in cognitive contact with a perception of that event. That is, properly speaking, what our memory is a memory of. It therefore seems natural that, when we have a memory, we are </w:t>
      </w:r>
      <w:r w:rsidR="00684CAE">
        <w:rPr>
          <w:rFonts w:ascii="Times New Roman" w:hAnsi="Times New Roman"/>
          <w:sz w:val="24"/>
          <w:szCs w:val="24"/>
        </w:rPr>
        <w:t>aware not only of the objective</w:t>
      </w:r>
      <w:r w:rsidRPr="00D1362A">
        <w:rPr>
          <w:rFonts w:ascii="Times New Roman" w:hAnsi="Times New Roman"/>
          <w:sz w:val="24"/>
          <w:szCs w:val="24"/>
        </w:rPr>
        <w:t xml:space="preserve"> event having happened</w:t>
      </w:r>
      <w:r w:rsidR="00953FD2">
        <w:rPr>
          <w:rFonts w:ascii="Times New Roman" w:hAnsi="Times New Roman"/>
          <w:sz w:val="24"/>
          <w:szCs w:val="24"/>
        </w:rPr>
        <w:t>, but also of what perceiving the objective event</w:t>
      </w:r>
      <w:r w:rsidRPr="00D1362A">
        <w:rPr>
          <w:rFonts w:ascii="Times New Roman" w:hAnsi="Times New Roman"/>
          <w:sz w:val="24"/>
          <w:szCs w:val="24"/>
        </w:rPr>
        <w:t xml:space="preserve"> was like. If the factive view is correct, we should indeed be aware of the qualities of a past perceptual experience of that event. For a veridical perceptual experience </w:t>
      </w:r>
      <w:r w:rsidR="00953FD2">
        <w:rPr>
          <w:rFonts w:ascii="Times New Roman" w:hAnsi="Times New Roman"/>
          <w:sz w:val="24"/>
          <w:szCs w:val="24"/>
        </w:rPr>
        <w:t>of the objective</w:t>
      </w:r>
      <w:r w:rsidRPr="00D1362A">
        <w:rPr>
          <w:rFonts w:ascii="Times New Roman" w:hAnsi="Times New Roman"/>
          <w:sz w:val="24"/>
          <w:szCs w:val="24"/>
        </w:rPr>
        <w:t xml:space="preserve"> event is, according to the view, what we are rememberi</w:t>
      </w:r>
      <w:r w:rsidR="00953FD2">
        <w:rPr>
          <w:rFonts w:ascii="Times New Roman" w:hAnsi="Times New Roman"/>
          <w:sz w:val="24"/>
          <w:szCs w:val="24"/>
        </w:rPr>
        <w:t>ng when we claim to remember that</w:t>
      </w:r>
      <w:r w:rsidRPr="00D1362A">
        <w:rPr>
          <w:rFonts w:ascii="Times New Roman" w:hAnsi="Times New Roman"/>
          <w:sz w:val="24"/>
          <w:szCs w:val="24"/>
        </w:rPr>
        <w:t xml:space="preserve"> event. Thus, the factive view explains why remembered events are presented to us in memory as having been perceived in essentially the same way as that in which the subjective accounted for it. </w:t>
      </w:r>
    </w:p>
    <w:p w:rsidR="005A20A7" w:rsidRPr="00D1362A" w:rsidRDefault="005A20A7"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9B44DE" w:rsidRPr="00D1362A" w:rsidRDefault="009B44DE" w:rsidP="00F702B7">
      <w:pPr>
        <w:widowControl w:val="0"/>
        <w:autoSpaceDE w:val="0"/>
        <w:autoSpaceDN w:val="0"/>
        <w:adjustRightInd w:val="0"/>
        <w:spacing w:before="18" w:after="0" w:line="480" w:lineRule="auto"/>
        <w:ind w:right="95"/>
        <w:jc w:val="both"/>
        <w:rPr>
          <w:rFonts w:ascii="Times New Roman" w:eastAsiaTheme="minorHAnsi" w:hAnsi="Times New Roman"/>
          <w:sz w:val="24"/>
          <w:szCs w:val="24"/>
          <w:lang w:val="en-AU"/>
        </w:rPr>
      </w:pPr>
      <w:r w:rsidRPr="00D1362A">
        <w:rPr>
          <w:rFonts w:ascii="Times New Roman" w:eastAsiaTheme="minorHAnsi" w:hAnsi="Times New Roman"/>
          <w:sz w:val="24"/>
          <w:szCs w:val="24"/>
          <w:lang w:val="en-AU"/>
        </w:rPr>
        <w:t>The factive view can</w:t>
      </w:r>
      <w:r w:rsidR="003A5846" w:rsidRPr="00D1362A">
        <w:rPr>
          <w:rFonts w:ascii="Times New Roman" w:eastAsiaTheme="minorHAnsi" w:hAnsi="Times New Roman"/>
          <w:sz w:val="24"/>
          <w:szCs w:val="24"/>
          <w:lang w:val="en-AU"/>
        </w:rPr>
        <w:t xml:space="preserve"> also</w:t>
      </w:r>
      <w:r w:rsidRPr="00D1362A">
        <w:rPr>
          <w:rFonts w:ascii="Times New Roman" w:eastAsiaTheme="minorHAnsi" w:hAnsi="Times New Roman"/>
          <w:sz w:val="24"/>
          <w:szCs w:val="24"/>
          <w:lang w:val="en-AU"/>
        </w:rPr>
        <w:t xml:space="preserve"> account for why, when we form judgments about the past state of the world on the basis of our episodic memories, we do no</w:t>
      </w:r>
      <w:r w:rsidR="00684CAE">
        <w:rPr>
          <w:rFonts w:ascii="Times New Roman" w:eastAsiaTheme="minorHAnsi" w:hAnsi="Times New Roman"/>
          <w:sz w:val="24"/>
          <w:szCs w:val="24"/>
          <w:lang w:val="en-AU"/>
        </w:rPr>
        <w:t xml:space="preserve">t need to infer </w:t>
      </w:r>
      <w:r w:rsidRPr="00D1362A">
        <w:rPr>
          <w:rFonts w:ascii="Times New Roman" w:eastAsiaTheme="minorHAnsi" w:hAnsi="Times New Roman"/>
          <w:sz w:val="24"/>
          <w:szCs w:val="24"/>
          <w:lang w:val="en-AU"/>
        </w:rPr>
        <w:t xml:space="preserve">those judgments from judgments about the perceptual experiences that we had in the past and the reliability of our senses at the time. For if the factive view is correct, then, in remembering, we are presented with past objective events as well as perceptual experiences of them. Thus, by having my memory of this morning’s walk, I remember, properly </w:t>
      </w:r>
      <w:r w:rsidR="00A24A02" w:rsidRPr="00D1362A">
        <w:rPr>
          <w:rFonts w:ascii="Times New Roman" w:eastAsiaTheme="minorHAnsi" w:hAnsi="Times New Roman"/>
          <w:sz w:val="24"/>
          <w:szCs w:val="24"/>
          <w:lang w:val="en-AU"/>
        </w:rPr>
        <w:t>speaking, a veridical perceptual experience of</w:t>
      </w:r>
      <w:r w:rsidRPr="00D1362A">
        <w:rPr>
          <w:rFonts w:ascii="Times New Roman" w:eastAsiaTheme="minorHAnsi" w:hAnsi="Times New Roman"/>
          <w:sz w:val="24"/>
          <w:szCs w:val="24"/>
          <w:lang w:val="en-AU"/>
        </w:rPr>
        <w:t xml:space="preserve"> a brown dog catching a ball in the air. It is not surprising, then, that I do not need to </w:t>
      </w:r>
      <w:r w:rsidR="003A5846" w:rsidRPr="00D1362A">
        <w:rPr>
          <w:rFonts w:ascii="Times New Roman" w:eastAsiaTheme="minorHAnsi" w:hAnsi="Times New Roman"/>
          <w:sz w:val="24"/>
          <w:szCs w:val="24"/>
          <w:lang w:val="en-AU"/>
        </w:rPr>
        <w:t>derive the judgment</w:t>
      </w:r>
      <w:r w:rsidR="00953FD2">
        <w:rPr>
          <w:rFonts w:ascii="Times New Roman" w:eastAsiaTheme="minorHAnsi" w:hAnsi="Times New Roman"/>
          <w:sz w:val="24"/>
          <w:szCs w:val="24"/>
          <w:lang w:val="en-AU"/>
        </w:rPr>
        <w:t xml:space="preserve"> that the brown dog caught a</w:t>
      </w:r>
      <w:r w:rsidRPr="00D1362A">
        <w:rPr>
          <w:rFonts w:ascii="Times New Roman" w:eastAsiaTheme="minorHAnsi" w:hAnsi="Times New Roman"/>
          <w:sz w:val="24"/>
          <w:szCs w:val="24"/>
          <w:lang w:val="en-AU"/>
        </w:rPr>
        <w:t xml:space="preserve"> ball </w:t>
      </w:r>
      <w:r w:rsidR="003A5846" w:rsidRPr="00D1362A">
        <w:rPr>
          <w:rFonts w:ascii="Times New Roman" w:eastAsiaTheme="minorHAnsi" w:hAnsi="Times New Roman"/>
          <w:sz w:val="24"/>
          <w:szCs w:val="24"/>
          <w:lang w:val="en-AU"/>
        </w:rPr>
        <w:t xml:space="preserve">in the air </w:t>
      </w:r>
      <w:r w:rsidRPr="00D1362A">
        <w:rPr>
          <w:rFonts w:ascii="Times New Roman" w:eastAsiaTheme="minorHAnsi" w:hAnsi="Times New Roman"/>
          <w:sz w:val="24"/>
          <w:szCs w:val="24"/>
          <w:lang w:val="en-AU"/>
        </w:rPr>
        <w:t>from</w:t>
      </w:r>
      <w:r w:rsidR="003A5846" w:rsidRPr="00D1362A">
        <w:rPr>
          <w:rFonts w:ascii="Times New Roman" w:eastAsiaTheme="minorHAnsi" w:hAnsi="Times New Roman"/>
          <w:sz w:val="24"/>
          <w:szCs w:val="24"/>
          <w:lang w:val="en-AU"/>
        </w:rPr>
        <w:t xml:space="preserve"> some</w:t>
      </w:r>
      <w:r w:rsidRPr="00D1362A">
        <w:rPr>
          <w:rFonts w:ascii="Times New Roman" w:eastAsiaTheme="minorHAnsi" w:hAnsi="Times New Roman"/>
          <w:sz w:val="24"/>
          <w:szCs w:val="24"/>
          <w:lang w:val="en-AU"/>
        </w:rPr>
        <w:t xml:space="preserve"> </w:t>
      </w:r>
      <w:r w:rsidR="003A5846" w:rsidRPr="00D1362A">
        <w:rPr>
          <w:rFonts w:ascii="Times New Roman" w:eastAsiaTheme="minorHAnsi" w:hAnsi="Times New Roman"/>
          <w:sz w:val="24"/>
          <w:szCs w:val="24"/>
          <w:lang w:val="en-AU"/>
        </w:rPr>
        <w:t xml:space="preserve">judgments </w:t>
      </w:r>
      <w:r w:rsidR="0048591D">
        <w:rPr>
          <w:rFonts w:ascii="Times New Roman" w:eastAsiaTheme="minorHAnsi" w:hAnsi="Times New Roman"/>
          <w:sz w:val="24"/>
          <w:szCs w:val="24"/>
          <w:lang w:val="en-AU"/>
        </w:rPr>
        <w:t>about the</w:t>
      </w:r>
      <w:r w:rsidRPr="00D1362A">
        <w:rPr>
          <w:rFonts w:ascii="Times New Roman" w:eastAsiaTheme="minorHAnsi" w:hAnsi="Times New Roman"/>
          <w:sz w:val="24"/>
          <w:szCs w:val="24"/>
          <w:lang w:val="en-AU"/>
        </w:rPr>
        <w:t xml:space="preserve"> perceptual experiences</w:t>
      </w:r>
      <w:r w:rsidR="0048591D">
        <w:rPr>
          <w:rFonts w:ascii="Times New Roman" w:eastAsiaTheme="minorHAnsi" w:hAnsi="Times New Roman"/>
          <w:sz w:val="24"/>
          <w:szCs w:val="24"/>
          <w:lang w:val="en-AU"/>
        </w:rPr>
        <w:t xml:space="preserve"> that I had during my walk,</w:t>
      </w:r>
      <w:r w:rsidRPr="00D1362A">
        <w:rPr>
          <w:rFonts w:ascii="Times New Roman" w:eastAsiaTheme="minorHAnsi" w:hAnsi="Times New Roman"/>
          <w:sz w:val="24"/>
          <w:szCs w:val="24"/>
          <w:lang w:val="en-AU"/>
        </w:rPr>
        <w:t xml:space="preserve"> and the reliability of </w:t>
      </w:r>
      <w:r w:rsidRPr="00D1362A">
        <w:rPr>
          <w:rFonts w:ascii="Times New Roman" w:eastAsiaTheme="minorHAnsi" w:hAnsi="Times New Roman"/>
          <w:sz w:val="24"/>
          <w:szCs w:val="24"/>
          <w:lang w:val="en-AU"/>
        </w:rPr>
        <w:lastRenderedPageBreak/>
        <w:t>my</w:t>
      </w:r>
      <w:r w:rsidR="003A5846" w:rsidRPr="00D1362A">
        <w:rPr>
          <w:rFonts w:ascii="Times New Roman" w:eastAsiaTheme="minorHAnsi" w:hAnsi="Times New Roman"/>
          <w:sz w:val="24"/>
          <w:szCs w:val="24"/>
          <w:lang w:val="en-AU"/>
        </w:rPr>
        <w:t xml:space="preserve"> senses</w:t>
      </w:r>
      <w:r w:rsidR="00415627">
        <w:rPr>
          <w:rFonts w:ascii="Times New Roman" w:eastAsiaTheme="minorHAnsi" w:hAnsi="Times New Roman"/>
          <w:sz w:val="24"/>
          <w:szCs w:val="24"/>
          <w:lang w:val="en-AU"/>
        </w:rPr>
        <w:t xml:space="preserve"> during</w:t>
      </w:r>
      <w:r w:rsidR="0048591D">
        <w:rPr>
          <w:rFonts w:ascii="Times New Roman" w:eastAsiaTheme="minorHAnsi" w:hAnsi="Times New Roman"/>
          <w:sz w:val="24"/>
          <w:szCs w:val="24"/>
          <w:lang w:val="en-AU"/>
        </w:rPr>
        <w:t xml:space="preserve"> that time. After all, if what I remember by having my memory of this morning’s walk is really a veridical perceptual experience of a brown dog catching a ball in the air, then it would seem that all I need to do in order to form that</w:t>
      </w:r>
      <w:r w:rsidRPr="00D1362A">
        <w:rPr>
          <w:rFonts w:ascii="Times New Roman" w:eastAsiaTheme="minorHAnsi" w:hAnsi="Times New Roman"/>
          <w:sz w:val="24"/>
          <w:szCs w:val="24"/>
          <w:lang w:val="en-AU"/>
        </w:rPr>
        <w:t xml:space="preserve"> judgment is to take the conte</w:t>
      </w:r>
      <w:r w:rsidR="0086629D">
        <w:rPr>
          <w:rFonts w:ascii="Times New Roman" w:eastAsiaTheme="minorHAnsi" w:hAnsi="Times New Roman"/>
          <w:sz w:val="24"/>
          <w:szCs w:val="24"/>
          <w:lang w:val="en-AU"/>
        </w:rPr>
        <w:t>nt of my</w:t>
      </w:r>
      <w:r w:rsidRPr="00D1362A">
        <w:rPr>
          <w:rFonts w:ascii="Times New Roman" w:eastAsiaTheme="minorHAnsi" w:hAnsi="Times New Roman"/>
          <w:sz w:val="24"/>
          <w:szCs w:val="24"/>
          <w:lang w:val="en-AU"/>
        </w:rPr>
        <w:t xml:space="preserve"> memory at face value.</w:t>
      </w:r>
      <w:r w:rsidR="003A5846" w:rsidRPr="00D1362A">
        <w:rPr>
          <w:rFonts w:ascii="Times New Roman" w:hAnsi="Times New Roman"/>
          <w:sz w:val="24"/>
          <w:szCs w:val="24"/>
        </w:rPr>
        <w:t xml:space="preserve"> Thus, the factive vi</w:t>
      </w:r>
      <w:r w:rsidR="00A24A02" w:rsidRPr="00D1362A">
        <w:rPr>
          <w:rFonts w:ascii="Times New Roman" w:hAnsi="Times New Roman"/>
          <w:sz w:val="24"/>
          <w:szCs w:val="24"/>
        </w:rPr>
        <w:t>ew explains why memory</w:t>
      </w:r>
      <w:r w:rsidR="00684CAE">
        <w:rPr>
          <w:rFonts w:ascii="Times New Roman" w:hAnsi="Times New Roman"/>
          <w:sz w:val="24"/>
          <w:szCs w:val="24"/>
        </w:rPr>
        <w:t xml:space="preserve"> judgments do not need to rest on an</w:t>
      </w:r>
      <w:r w:rsidR="003A5846" w:rsidRPr="00D1362A">
        <w:rPr>
          <w:rFonts w:ascii="Times New Roman" w:hAnsi="Times New Roman"/>
          <w:sz w:val="24"/>
          <w:szCs w:val="24"/>
        </w:rPr>
        <w:t xml:space="preserve"> inferential</w:t>
      </w:r>
      <w:r w:rsidR="00684CAE">
        <w:rPr>
          <w:rFonts w:ascii="Times New Roman" w:hAnsi="Times New Roman"/>
          <w:sz w:val="24"/>
          <w:szCs w:val="24"/>
        </w:rPr>
        <w:t xml:space="preserve"> process</w:t>
      </w:r>
      <w:r w:rsidR="003A5846" w:rsidRPr="00D1362A">
        <w:rPr>
          <w:rFonts w:ascii="Times New Roman" w:hAnsi="Times New Roman"/>
          <w:sz w:val="24"/>
          <w:szCs w:val="24"/>
        </w:rPr>
        <w:t xml:space="preserve"> in essentially the same way as that in which the objective</w:t>
      </w:r>
      <w:r w:rsidR="00A24A02" w:rsidRPr="00D1362A">
        <w:rPr>
          <w:rFonts w:ascii="Times New Roman" w:hAnsi="Times New Roman"/>
          <w:sz w:val="24"/>
          <w:szCs w:val="24"/>
        </w:rPr>
        <w:t xml:space="preserve"> view explained this</w:t>
      </w:r>
      <w:r w:rsidR="003A5846" w:rsidRPr="00D1362A">
        <w:rPr>
          <w:rFonts w:ascii="Times New Roman" w:hAnsi="Times New Roman"/>
          <w:sz w:val="24"/>
          <w:szCs w:val="24"/>
        </w:rPr>
        <w:t xml:space="preserve"> aspect of memory.</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4A27BC" w:rsidRPr="00D1362A" w:rsidRDefault="003A5846" w:rsidP="006D1694">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The factive view</w:t>
      </w:r>
      <w:r w:rsidR="0086629D">
        <w:rPr>
          <w:rFonts w:ascii="Times New Roman" w:hAnsi="Times New Roman"/>
          <w:sz w:val="24"/>
          <w:szCs w:val="24"/>
        </w:rPr>
        <w:t xml:space="preserve"> ha</w:t>
      </w:r>
      <w:r w:rsidR="00684CAE">
        <w:rPr>
          <w:rFonts w:ascii="Times New Roman" w:hAnsi="Times New Roman"/>
          <w:sz w:val="24"/>
          <w:szCs w:val="24"/>
        </w:rPr>
        <w:t>s</w:t>
      </w:r>
      <w:r w:rsidR="004A27BC" w:rsidRPr="00D1362A">
        <w:rPr>
          <w:rFonts w:ascii="Times New Roman" w:hAnsi="Times New Roman"/>
          <w:sz w:val="24"/>
          <w:szCs w:val="24"/>
        </w:rPr>
        <w:t xml:space="preserve"> an important cor</w:t>
      </w:r>
      <w:r w:rsidRPr="00D1362A">
        <w:rPr>
          <w:rFonts w:ascii="Times New Roman" w:hAnsi="Times New Roman"/>
          <w:sz w:val="24"/>
          <w:szCs w:val="24"/>
        </w:rPr>
        <w:t xml:space="preserve">ollary for our discussion of </w:t>
      </w:r>
      <w:r w:rsidRPr="00D1362A">
        <w:rPr>
          <w:rFonts w:ascii="Times New Roman" w:hAnsi="Times New Roman"/>
          <w:sz w:val="24"/>
          <w:szCs w:val="24"/>
          <w:lang w:val="en-US"/>
        </w:rPr>
        <w:t>IEM</w:t>
      </w:r>
      <w:r w:rsidRPr="00D1362A">
        <w:rPr>
          <w:rFonts w:ascii="Times New Roman" w:hAnsi="Times New Roman"/>
          <w:sz w:val="24"/>
          <w:szCs w:val="24"/>
          <w:vertAlign w:val="subscript"/>
          <w:lang w:val="en-US"/>
        </w:rPr>
        <w:t>τ</w:t>
      </w:r>
      <w:r w:rsidRPr="00D1362A">
        <w:rPr>
          <w:rFonts w:ascii="Times New Roman" w:hAnsi="Times New Roman"/>
          <w:sz w:val="24"/>
          <w:szCs w:val="24"/>
        </w:rPr>
        <w:t>. Suppose that, as the factive view states</w:t>
      </w:r>
      <w:r w:rsidR="0086629D">
        <w:rPr>
          <w:rFonts w:ascii="Times New Roman" w:hAnsi="Times New Roman"/>
          <w:sz w:val="24"/>
          <w:szCs w:val="24"/>
        </w:rPr>
        <w:t>, the intentional object of an episodic memory is</w:t>
      </w:r>
      <w:r w:rsidR="00C64051" w:rsidRPr="00D1362A">
        <w:rPr>
          <w:rFonts w:ascii="Times New Roman" w:hAnsi="Times New Roman"/>
          <w:sz w:val="24"/>
          <w:szCs w:val="24"/>
        </w:rPr>
        <w:t xml:space="preserve"> always</w:t>
      </w:r>
      <w:r w:rsidRPr="00D1362A">
        <w:rPr>
          <w:rFonts w:ascii="Times New Roman" w:hAnsi="Times New Roman"/>
          <w:sz w:val="24"/>
          <w:szCs w:val="24"/>
        </w:rPr>
        <w:t xml:space="preserve"> </w:t>
      </w:r>
      <w:r w:rsidR="0086629D">
        <w:rPr>
          <w:rFonts w:ascii="Times New Roman" w:hAnsi="Times New Roman"/>
          <w:sz w:val="24"/>
          <w:szCs w:val="24"/>
        </w:rPr>
        <w:t xml:space="preserve">a </w:t>
      </w:r>
      <w:r w:rsidRPr="00D1362A">
        <w:rPr>
          <w:rFonts w:ascii="Times New Roman" w:hAnsi="Times New Roman"/>
          <w:sz w:val="24"/>
          <w:szCs w:val="24"/>
        </w:rPr>
        <w:t>veridical perceptual experience</w:t>
      </w:r>
      <w:r w:rsidR="00C64051" w:rsidRPr="00D1362A">
        <w:rPr>
          <w:rFonts w:ascii="Times New Roman" w:hAnsi="Times New Roman"/>
          <w:sz w:val="24"/>
          <w:szCs w:val="24"/>
        </w:rPr>
        <w:t>. Then</w:t>
      </w:r>
      <w:r w:rsidR="004A27BC" w:rsidRPr="00D1362A">
        <w:rPr>
          <w:rFonts w:ascii="Times New Roman" w:hAnsi="Times New Roman"/>
          <w:sz w:val="24"/>
          <w:szCs w:val="24"/>
        </w:rPr>
        <w:t>, there is an interesting relation th</w:t>
      </w:r>
      <w:r w:rsidR="00653EF2" w:rsidRPr="00D1362A">
        <w:rPr>
          <w:rFonts w:ascii="Times New Roman" w:hAnsi="Times New Roman"/>
          <w:sz w:val="24"/>
          <w:szCs w:val="24"/>
        </w:rPr>
        <w:t xml:space="preserve">at the </w:t>
      </w:r>
      <w:r w:rsidR="00A24A02" w:rsidRPr="00D1362A">
        <w:rPr>
          <w:rFonts w:ascii="Times New Roman" w:hAnsi="Times New Roman"/>
          <w:sz w:val="24"/>
          <w:szCs w:val="24"/>
        </w:rPr>
        <w:t>content</w:t>
      </w:r>
      <w:r w:rsidR="0086629D">
        <w:rPr>
          <w:rFonts w:ascii="Times New Roman" w:hAnsi="Times New Roman"/>
          <w:sz w:val="24"/>
          <w:szCs w:val="24"/>
        </w:rPr>
        <w:t xml:space="preserve"> of the</w:t>
      </w:r>
      <w:r w:rsidR="004A27BC" w:rsidRPr="00D1362A">
        <w:rPr>
          <w:rFonts w:ascii="Times New Roman" w:hAnsi="Times New Roman"/>
          <w:sz w:val="24"/>
          <w:szCs w:val="24"/>
        </w:rPr>
        <w:t xml:space="preserve"> memory</w:t>
      </w:r>
      <w:r w:rsidR="00A24A02" w:rsidRPr="00D1362A">
        <w:rPr>
          <w:rFonts w:ascii="Times New Roman" w:hAnsi="Times New Roman"/>
          <w:sz w:val="24"/>
          <w:szCs w:val="24"/>
        </w:rPr>
        <w:t xml:space="preserve"> bears to the content</w:t>
      </w:r>
      <w:r w:rsidR="004A27BC" w:rsidRPr="00D1362A">
        <w:rPr>
          <w:rFonts w:ascii="Times New Roman" w:hAnsi="Times New Roman"/>
          <w:sz w:val="24"/>
          <w:szCs w:val="24"/>
        </w:rPr>
        <w:t xml:space="preserve"> of the remembered perceptual experience, namely, the former includes the latter. This is an outcome of the fact that, </w:t>
      </w:r>
      <w:r w:rsidR="00C64051" w:rsidRPr="00D1362A">
        <w:rPr>
          <w:rFonts w:ascii="Times New Roman" w:hAnsi="Times New Roman"/>
          <w:sz w:val="24"/>
          <w:szCs w:val="24"/>
        </w:rPr>
        <w:t xml:space="preserve">when we seem to remember </w:t>
      </w:r>
      <w:r w:rsidR="00AA020E">
        <w:rPr>
          <w:rFonts w:ascii="Times New Roman" w:hAnsi="Times New Roman"/>
          <w:sz w:val="24"/>
          <w:szCs w:val="24"/>
        </w:rPr>
        <w:t xml:space="preserve">what it was like to perceptually experience </w:t>
      </w:r>
      <w:r w:rsidR="00C64051" w:rsidRPr="00D1362A">
        <w:rPr>
          <w:rFonts w:ascii="Times New Roman" w:hAnsi="Times New Roman"/>
          <w:sz w:val="24"/>
          <w:szCs w:val="24"/>
        </w:rPr>
        <w:t>some event</w:t>
      </w:r>
      <w:r w:rsidR="004A27BC" w:rsidRPr="00D1362A">
        <w:rPr>
          <w:rFonts w:ascii="Times New Roman" w:hAnsi="Times New Roman"/>
          <w:sz w:val="24"/>
          <w:szCs w:val="24"/>
        </w:rPr>
        <w:t xml:space="preserve">, what </w:t>
      </w:r>
      <w:r w:rsidR="00E10178" w:rsidRPr="00D1362A">
        <w:rPr>
          <w:rFonts w:ascii="Times New Roman" w:hAnsi="Times New Roman"/>
          <w:sz w:val="24"/>
          <w:szCs w:val="24"/>
        </w:rPr>
        <w:t>we seem to remember is in fact</w:t>
      </w:r>
      <w:r w:rsidR="004A27BC" w:rsidRPr="00D1362A">
        <w:rPr>
          <w:rFonts w:ascii="Times New Roman" w:hAnsi="Times New Roman"/>
          <w:sz w:val="24"/>
          <w:szCs w:val="24"/>
        </w:rPr>
        <w:t xml:space="preserve"> a perception of that event. As such mental states r</w:t>
      </w:r>
      <w:r w:rsidR="00A24A02" w:rsidRPr="00D1362A">
        <w:rPr>
          <w:rFonts w:ascii="Times New Roman" w:hAnsi="Times New Roman"/>
          <w:sz w:val="24"/>
          <w:szCs w:val="24"/>
        </w:rPr>
        <w:t>equire their contents</w:t>
      </w:r>
      <w:r w:rsidR="004A27BC" w:rsidRPr="00D1362A">
        <w:rPr>
          <w:rFonts w:ascii="Times New Roman" w:hAnsi="Times New Roman"/>
          <w:sz w:val="24"/>
          <w:szCs w:val="24"/>
        </w:rPr>
        <w:t xml:space="preserve"> to have </w:t>
      </w:r>
      <w:r w:rsidR="00C64051" w:rsidRPr="00D1362A">
        <w:rPr>
          <w:rFonts w:ascii="Times New Roman" w:hAnsi="Times New Roman"/>
          <w:sz w:val="24"/>
          <w:szCs w:val="24"/>
        </w:rPr>
        <w:t>actually obtained, the factive</w:t>
      </w:r>
      <w:r w:rsidR="004A27BC" w:rsidRPr="00D1362A">
        <w:rPr>
          <w:rFonts w:ascii="Times New Roman" w:hAnsi="Times New Roman"/>
          <w:sz w:val="24"/>
          <w:szCs w:val="24"/>
        </w:rPr>
        <w:t xml:space="preserve"> view yields the result that, when </w:t>
      </w:r>
      <w:r w:rsidR="00E10178" w:rsidRPr="00D1362A">
        <w:rPr>
          <w:rFonts w:ascii="Times New Roman" w:hAnsi="Times New Roman"/>
          <w:sz w:val="24"/>
          <w:szCs w:val="24"/>
        </w:rPr>
        <w:t>we have a</w:t>
      </w:r>
      <w:r w:rsidR="00C64051" w:rsidRPr="00D1362A">
        <w:rPr>
          <w:rFonts w:ascii="Times New Roman" w:hAnsi="Times New Roman"/>
          <w:sz w:val="24"/>
          <w:szCs w:val="24"/>
        </w:rPr>
        <w:t>n episodic memory of</w:t>
      </w:r>
      <w:r w:rsidR="00E10178" w:rsidRPr="00D1362A">
        <w:rPr>
          <w:rFonts w:ascii="Times New Roman" w:hAnsi="Times New Roman"/>
          <w:sz w:val="24"/>
          <w:szCs w:val="24"/>
        </w:rPr>
        <w:t xml:space="preserve"> </w:t>
      </w:r>
      <w:r w:rsidR="00AA020E">
        <w:rPr>
          <w:rFonts w:ascii="Times New Roman" w:hAnsi="Times New Roman"/>
          <w:sz w:val="24"/>
          <w:szCs w:val="24"/>
        </w:rPr>
        <w:t xml:space="preserve">what it was like to perceptually experience </w:t>
      </w:r>
      <w:r w:rsidR="00E10178" w:rsidRPr="00D1362A">
        <w:rPr>
          <w:rFonts w:ascii="Times New Roman" w:hAnsi="Times New Roman"/>
          <w:sz w:val="24"/>
          <w:szCs w:val="24"/>
        </w:rPr>
        <w:t>some event in the past</w:t>
      </w:r>
      <w:r w:rsidR="00A24A02" w:rsidRPr="00D1362A">
        <w:rPr>
          <w:rFonts w:ascii="Times New Roman" w:hAnsi="Times New Roman"/>
          <w:sz w:val="24"/>
          <w:szCs w:val="24"/>
        </w:rPr>
        <w:t>, the content</w:t>
      </w:r>
      <w:r w:rsidR="004A27BC" w:rsidRPr="00D1362A">
        <w:rPr>
          <w:rFonts w:ascii="Times New Roman" w:hAnsi="Times New Roman"/>
          <w:sz w:val="24"/>
          <w:szCs w:val="24"/>
        </w:rPr>
        <w:t xml:space="preserve"> of the perceptual experience that is</w:t>
      </w:r>
      <w:r w:rsidR="0086629D">
        <w:rPr>
          <w:rFonts w:ascii="Times New Roman" w:hAnsi="Times New Roman"/>
          <w:sz w:val="24"/>
          <w:szCs w:val="24"/>
        </w:rPr>
        <w:t xml:space="preserve"> being</w:t>
      </w:r>
      <w:r w:rsidR="004A27BC" w:rsidRPr="00D1362A">
        <w:rPr>
          <w:rFonts w:ascii="Times New Roman" w:hAnsi="Times New Roman"/>
          <w:sz w:val="24"/>
          <w:szCs w:val="24"/>
        </w:rPr>
        <w:t xml:space="preserve"> remembered as having been verid</w:t>
      </w:r>
      <w:r w:rsidR="00E10178" w:rsidRPr="00D1362A">
        <w:rPr>
          <w:rFonts w:ascii="Times New Roman" w:hAnsi="Times New Roman"/>
          <w:sz w:val="24"/>
          <w:szCs w:val="24"/>
        </w:rPr>
        <w:t>ical becomes part of what</w:t>
      </w:r>
      <w:r w:rsidR="00AA020E">
        <w:rPr>
          <w:rFonts w:ascii="Times New Roman" w:hAnsi="Times New Roman"/>
          <w:sz w:val="24"/>
          <w:szCs w:val="24"/>
        </w:rPr>
        <w:t xml:space="preserve"> we</w:t>
      </w:r>
      <w:r w:rsidR="00E10178" w:rsidRPr="00D1362A">
        <w:rPr>
          <w:rFonts w:ascii="Times New Roman" w:hAnsi="Times New Roman"/>
          <w:sz w:val="24"/>
          <w:szCs w:val="24"/>
        </w:rPr>
        <w:t xml:space="preserve"> remember</w:t>
      </w:r>
      <w:r w:rsidR="004A27BC" w:rsidRPr="00D1362A">
        <w:rPr>
          <w:rFonts w:ascii="Times New Roman" w:hAnsi="Times New Roman"/>
          <w:sz w:val="24"/>
          <w:szCs w:val="24"/>
        </w:rPr>
        <w:t xml:space="preserve"> by having that memory. An episodic memory inherits, as it were, part of its </w:t>
      </w:r>
      <w:r w:rsidR="00A24A02" w:rsidRPr="00D1362A">
        <w:rPr>
          <w:rFonts w:ascii="Times New Roman" w:hAnsi="Times New Roman"/>
          <w:sz w:val="24"/>
          <w:szCs w:val="24"/>
        </w:rPr>
        <w:t>content</w:t>
      </w:r>
      <w:r w:rsidR="004A27BC" w:rsidRPr="00D1362A">
        <w:rPr>
          <w:rFonts w:ascii="Times New Roman" w:hAnsi="Times New Roman"/>
          <w:sz w:val="24"/>
          <w:szCs w:val="24"/>
        </w:rPr>
        <w:t xml:space="preserve"> from the perceptual experience at which it is directed. </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4A27BC" w:rsidRPr="00D1362A" w:rsidRDefault="004A27BC" w:rsidP="006D1694">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Why is this corollary important for determing wh</w:t>
      </w:r>
      <w:r w:rsidR="00A24A02" w:rsidRPr="00D1362A">
        <w:rPr>
          <w:rFonts w:ascii="Times New Roman" w:hAnsi="Times New Roman"/>
          <w:sz w:val="24"/>
          <w:szCs w:val="24"/>
        </w:rPr>
        <w:t>ether memory</w:t>
      </w:r>
      <w:r w:rsidRPr="00D1362A">
        <w:rPr>
          <w:rFonts w:ascii="Times New Roman" w:hAnsi="Times New Roman"/>
          <w:sz w:val="24"/>
          <w:szCs w:val="24"/>
        </w:rPr>
        <w:t xml:space="preserve"> judgments are </w:t>
      </w:r>
      <w:r w:rsidR="00C64051" w:rsidRPr="00D1362A">
        <w:rPr>
          <w:rFonts w:ascii="Times New Roman" w:hAnsi="Times New Roman"/>
          <w:sz w:val="24"/>
          <w:szCs w:val="24"/>
          <w:lang w:val="en-US"/>
        </w:rPr>
        <w:t>IEM</w:t>
      </w:r>
      <w:r w:rsidR="00C64051"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Recall that the reason why we were originally interested in specifying the </w:t>
      </w:r>
      <w:r w:rsidR="00A24A02" w:rsidRPr="00D1362A">
        <w:rPr>
          <w:rFonts w:ascii="Times New Roman" w:hAnsi="Times New Roman"/>
          <w:sz w:val="24"/>
          <w:szCs w:val="24"/>
          <w:lang w:val="en-US"/>
        </w:rPr>
        <w:t xml:space="preserve">contents of </w:t>
      </w:r>
      <w:r w:rsidR="00684CAE">
        <w:rPr>
          <w:rFonts w:ascii="Times New Roman" w:hAnsi="Times New Roman"/>
          <w:sz w:val="24"/>
          <w:szCs w:val="24"/>
          <w:lang w:val="en-US"/>
        </w:rPr>
        <w:t xml:space="preserve">our </w:t>
      </w:r>
      <w:r w:rsidR="00A24A02" w:rsidRPr="00D1362A">
        <w:rPr>
          <w:rFonts w:ascii="Times New Roman" w:hAnsi="Times New Roman"/>
          <w:sz w:val="24"/>
          <w:szCs w:val="24"/>
          <w:lang w:val="en-US"/>
        </w:rPr>
        <w:t>memories</w:t>
      </w:r>
      <w:r w:rsidR="00C64051" w:rsidRPr="00D1362A">
        <w:rPr>
          <w:rFonts w:ascii="Times New Roman" w:hAnsi="Times New Roman"/>
          <w:sz w:val="24"/>
          <w:szCs w:val="24"/>
          <w:lang w:val="en-US"/>
        </w:rPr>
        <w:t xml:space="preserve"> was the following</w:t>
      </w:r>
      <w:r w:rsidR="00A24A02" w:rsidRPr="00D1362A">
        <w:rPr>
          <w:rFonts w:ascii="Times New Roman" w:hAnsi="Times New Roman"/>
          <w:sz w:val="24"/>
          <w:szCs w:val="24"/>
          <w:lang w:val="en-US"/>
        </w:rPr>
        <w:t>. At the conclusion of section 2</w:t>
      </w:r>
      <w:r w:rsidRPr="00D1362A">
        <w:rPr>
          <w:rFonts w:ascii="Times New Roman" w:hAnsi="Times New Roman"/>
          <w:sz w:val="24"/>
          <w:szCs w:val="24"/>
          <w:lang w:val="en-US"/>
        </w:rPr>
        <w:t>, we noted that t</w:t>
      </w:r>
      <w:r w:rsidR="00A24A02" w:rsidRPr="00D1362A">
        <w:rPr>
          <w:rFonts w:ascii="Times New Roman" w:hAnsi="Times New Roman"/>
          <w:sz w:val="24"/>
          <w:szCs w:val="24"/>
          <w:lang w:val="en-US"/>
        </w:rPr>
        <w:t>he issue of whether memory</w:t>
      </w:r>
      <w:r w:rsidRPr="00D1362A">
        <w:rPr>
          <w:rFonts w:ascii="Times New Roman" w:hAnsi="Times New Roman"/>
          <w:sz w:val="24"/>
          <w:szCs w:val="24"/>
          <w:lang w:val="en-US"/>
        </w:rPr>
        <w:t xml:space="preserve"> </w:t>
      </w:r>
      <w:r w:rsidRPr="00D1362A">
        <w:rPr>
          <w:rFonts w:ascii="Times New Roman" w:hAnsi="Times New Roman"/>
          <w:sz w:val="24"/>
          <w:szCs w:val="24"/>
        </w:rPr>
        <w:t xml:space="preserve">judgments are </w:t>
      </w:r>
      <w:r w:rsidR="00C64051" w:rsidRPr="00D1362A">
        <w:rPr>
          <w:rFonts w:ascii="Times New Roman" w:hAnsi="Times New Roman"/>
          <w:sz w:val="24"/>
          <w:szCs w:val="24"/>
          <w:lang w:val="en-US"/>
        </w:rPr>
        <w:t>IEM</w:t>
      </w:r>
      <w:r w:rsidR="00C64051" w:rsidRPr="00D1362A">
        <w:rPr>
          <w:rFonts w:ascii="Times New Roman" w:hAnsi="Times New Roman"/>
          <w:sz w:val="24"/>
          <w:szCs w:val="24"/>
          <w:vertAlign w:val="subscript"/>
          <w:lang w:val="en-US"/>
        </w:rPr>
        <w:t>τ</w:t>
      </w:r>
      <w:r w:rsidR="00C22894" w:rsidRPr="00D1362A">
        <w:rPr>
          <w:rFonts w:ascii="Times New Roman" w:hAnsi="Times New Roman"/>
          <w:sz w:val="24"/>
          <w:szCs w:val="24"/>
          <w:lang w:val="en-US"/>
        </w:rPr>
        <w:t xml:space="preserve"> turns</w:t>
      </w:r>
      <w:r w:rsidRPr="00D1362A">
        <w:rPr>
          <w:rFonts w:ascii="Times New Roman" w:hAnsi="Times New Roman"/>
          <w:sz w:val="24"/>
          <w:szCs w:val="24"/>
          <w:lang w:val="en-US"/>
        </w:rPr>
        <w:t xml:space="preserve"> on</w:t>
      </w:r>
      <w:r w:rsidR="00E10178" w:rsidRPr="00D1362A">
        <w:rPr>
          <w:rFonts w:ascii="Times New Roman" w:hAnsi="Times New Roman"/>
          <w:sz w:val="24"/>
          <w:szCs w:val="24"/>
          <w:lang w:val="en-US"/>
        </w:rPr>
        <w:t xml:space="preserve"> the question of whether memory presents those experiences</w:t>
      </w:r>
      <w:r w:rsidRPr="00D1362A">
        <w:rPr>
          <w:rFonts w:ascii="Times New Roman" w:hAnsi="Times New Roman"/>
          <w:sz w:val="24"/>
          <w:szCs w:val="24"/>
          <w:lang w:val="en-US"/>
        </w:rPr>
        <w:t xml:space="preserve"> that one remembers to have been i</w:t>
      </w:r>
      <w:r w:rsidR="0086629D">
        <w:rPr>
          <w:rFonts w:ascii="Times New Roman" w:hAnsi="Times New Roman"/>
          <w:sz w:val="24"/>
          <w:szCs w:val="24"/>
          <w:lang w:val="en-US"/>
        </w:rPr>
        <w:t>nstantiated in the past as having been</w:t>
      </w:r>
      <w:r w:rsidRPr="00D1362A">
        <w:rPr>
          <w:rFonts w:ascii="Times New Roman" w:hAnsi="Times New Roman"/>
          <w:sz w:val="24"/>
          <w:szCs w:val="24"/>
          <w:lang w:val="en-US"/>
        </w:rPr>
        <w:t xml:space="preserve"> one’s </w:t>
      </w:r>
      <w:r w:rsidRPr="00D1362A">
        <w:rPr>
          <w:rFonts w:ascii="Times New Roman" w:hAnsi="Times New Roman"/>
          <w:sz w:val="24"/>
          <w:szCs w:val="24"/>
          <w:lang w:val="en-US"/>
        </w:rPr>
        <w:lastRenderedPageBreak/>
        <w:t>own or not. Determi</w:t>
      </w:r>
      <w:r w:rsidR="00E10178" w:rsidRPr="00D1362A">
        <w:rPr>
          <w:rFonts w:ascii="Times New Roman" w:hAnsi="Times New Roman"/>
          <w:sz w:val="24"/>
          <w:szCs w:val="24"/>
          <w:lang w:val="en-US"/>
        </w:rPr>
        <w:t>ning whether one</w:t>
      </w:r>
      <w:r w:rsidRPr="00D1362A">
        <w:rPr>
          <w:rFonts w:ascii="Times New Roman" w:hAnsi="Times New Roman"/>
          <w:sz w:val="24"/>
          <w:szCs w:val="24"/>
          <w:lang w:val="en-US"/>
        </w:rPr>
        <w:t xml:space="preserve"> </w:t>
      </w:r>
      <w:r w:rsidR="00E10178" w:rsidRPr="00D1362A">
        <w:rPr>
          <w:rFonts w:ascii="Times New Roman" w:hAnsi="Times New Roman"/>
          <w:sz w:val="24"/>
          <w:szCs w:val="24"/>
          <w:lang w:val="en-US"/>
        </w:rPr>
        <w:t>is</w:t>
      </w:r>
      <w:r w:rsidR="008C4DA5">
        <w:rPr>
          <w:rFonts w:ascii="Times New Roman" w:hAnsi="Times New Roman"/>
          <w:sz w:val="24"/>
          <w:szCs w:val="24"/>
          <w:lang w:val="en-US"/>
        </w:rPr>
        <w:t xml:space="preserve"> an intentional object of one’s</w:t>
      </w:r>
      <w:r w:rsidR="00E10178" w:rsidRPr="00D1362A">
        <w:rPr>
          <w:rFonts w:ascii="Times New Roman" w:hAnsi="Times New Roman"/>
          <w:sz w:val="24"/>
          <w:szCs w:val="24"/>
          <w:lang w:val="en-US"/>
        </w:rPr>
        <w:t xml:space="preserve"> memories seemed to be</w:t>
      </w:r>
      <w:r w:rsidRPr="00D1362A">
        <w:rPr>
          <w:rFonts w:ascii="Times New Roman" w:hAnsi="Times New Roman"/>
          <w:sz w:val="24"/>
          <w:szCs w:val="24"/>
          <w:lang w:val="en-US"/>
        </w:rPr>
        <w:t xml:space="preserve"> a promising way</w:t>
      </w:r>
      <w:r w:rsidR="00AA020E">
        <w:rPr>
          <w:rFonts w:ascii="Times New Roman" w:hAnsi="Times New Roman"/>
          <w:sz w:val="24"/>
          <w:szCs w:val="24"/>
          <w:lang w:val="en-US"/>
        </w:rPr>
        <w:t xml:space="preserve"> of approaching that question. Now, the moral that we should</w:t>
      </w:r>
      <w:r w:rsidRPr="00D1362A">
        <w:rPr>
          <w:rFonts w:ascii="Times New Roman" w:hAnsi="Times New Roman"/>
          <w:sz w:val="24"/>
          <w:szCs w:val="24"/>
          <w:lang w:val="en-US"/>
        </w:rPr>
        <w:t xml:space="preserve"> draw fro</w:t>
      </w:r>
      <w:r w:rsidR="00AA020E">
        <w:rPr>
          <w:rFonts w:ascii="Times New Roman" w:hAnsi="Times New Roman"/>
          <w:sz w:val="24"/>
          <w:szCs w:val="24"/>
          <w:lang w:val="en-US"/>
        </w:rPr>
        <w:t>m the</w:t>
      </w:r>
      <w:r w:rsidR="00A24A02" w:rsidRPr="00D1362A">
        <w:rPr>
          <w:rFonts w:ascii="Times New Roman" w:hAnsi="Times New Roman"/>
          <w:sz w:val="24"/>
          <w:szCs w:val="24"/>
          <w:lang w:val="en-US"/>
        </w:rPr>
        <w:t xml:space="preserve"> discussion in this section</w:t>
      </w:r>
      <w:r w:rsidRPr="00D1362A">
        <w:rPr>
          <w:rFonts w:ascii="Times New Roman" w:hAnsi="Times New Roman"/>
          <w:sz w:val="24"/>
          <w:szCs w:val="24"/>
          <w:lang w:val="en-US"/>
        </w:rPr>
        <w:t xml:space="preserve"> is that this issue may hinge</w:t>
      </w:r>
      <w:r w:rsidR="00C22894" w:rsidRPr="00D1362A">
        <w:rPr>
          <w:rFonts w:ascii="Times New Roman" w:hAnsi="Times New Roman"/>
          <w:sz w:val="24"/>
          <w:szCs w:val="24"/>
          <w:lang w:val="en-US"/>
        </w:rPr>
        <w:t>, in turn,</w:t>
      </w:r>
      <w:r w:rsidRPr="00D1362A">
        <w:rPr>
          <w:rFonts w:ascii="Times New Roman" w:hAnsi="Times New Roman"/>
          <w:sz w:val="24"/>
          <w:szCs w:val="24"/>
          <w:lang w:val="en-US"/>
        </w:rPr>
        <w:t xml:space="preserve"> </w:t>
      </w:r>
      <w:r w:rsidR="00C22894" w:rsidRPr="00D1362A">
        <w:rPr>
          <w:rFonts w:ascii="Times New Roman" w:hAnsi="Times New Roman"/>
          <w:sz w:val="24"/>
          <w:szCs w:val="24"/>
          <w:lang w:val="en-US"/>
        </w:rPr>
        <w:t>on whether one is an intentional object of one’s</w:t>
      </w:r>
      <w:r w:rsidRPr="00D1362A">
        <w:rPr>
          <w:rFonts w:ascii="Times New Roman" w:hAnsi="Times New Roman"/>
          <w:sz w:val="24"/>
          <w:szCs w:val="24"/>
          <w:lang w:val="en-US"/>
        </w:rPr>
        <w:t xml:space="preserve"> perceptual experiences, since memories</w:t>
      </w:r>
      <w:r w:rsidR="00A24A02" w:rsidRPr="00D1362A">
        <w:rPr>
          <w:rFonts w:ascii="Times New Roman" w:hAnsi="Times New Roman"/>
          <w:sz w:val="24"/>
          <w:szCs w:val="24"/>
        </w:rPr>
        <w:t xml:space="preserve"> inherit part of their contents</w:t>
      </w:r>
      <w:r w:rsidRPr="00D1362A">
        <w:rPr>
          <w:rFonts w:ascii="Times New Roman" w:hAnsi="Times New Roman"/>
          <w:sz w:val="24"/>
          <w:szCs w:val="24"/>
        </w:rPr>
        <w:t xml:space="preserve"> from the perceptual experiences at which they are directed.</w:t>
      </w:r>
      <w:r w:rsidRPr="00D1362A">
        <w:rPr>
          <w:rFonts w:ascii="Times New Roman" w:hAnsi="Times New Roman"/>
          <w:sz w:val="24"/>
          <w:szCs w:val="24"/>
          <w:lang w:val="en-US"/>
        </w:rPr>
        <w:t xml:space="preserve"> Let us consider, therefore,</w:t>
      </w:r>
      <w:r w:rsidRPr="00D1362A">
        <w:rPr>
          <w:rFonts w:ascii="Times New Roman" w:hAnsi="Times New Roman"/>
          <w:sz w:val="24"/>
          <w:szCs w:val="24"/>
        </w:rPr>
        <w:t xml:space="preserve"> </w:t>
      </w:r>
      <w:r w:rsidR="00A24A02" w:rsidRPr="00D1362A">
        <w:rPr>
          <w:rFonts w:ascii="Times New Roman" w:hAnsi="Times New Roman"/>
          <w:sz w:val="24"/>
          <w:szCs w:val="24"/>
        </w:rPr>
        <w:t>whether one is pre</w:t>
      </w:r>
      <w:r w:rsidR="0086629D">
        <w:rPr>
          <w:rFonts w:ascii="Times New Roman" w:hAnsi="Times New Roman"/>
          <w:sz w:val="24"/>
          <w:szCs w:val="24"/>
        </w:rPr>
        <w:t>sent in the content of one’s</w:t>
      </w:r>
      <w:r w:rsidR="00A24A02" w:rsidRPr="00D1362A">
        <w:rPr>
          <w:rFonts w:ascii="Times New Roman" w:hAnsi="Times New Roman"/>
          <w:sz w:val="24"/>
          <w:szCs w:val="24"/>
        </w:rPr>
        <w:t xml:space="preserve"> perceptual experiences</w:t>
      </w:r>
      <w:r w:rsidR="00AA020E">
        <w:rPr>
          <w:rFonts w:ascii="Times New Roman" w:hAnsi="Times New Roman"/>
          <w:sz w:val="24"/>
          <w:szCs w:val="24"/>
        </w:rPr>
        <w:t xml:space="preserve"> or not</w:t>
      </w:r>
      <w:r w:rsidR="00A24A02" w:rsidRPr="00D1362A">
        <w:rPr>
          <w:rFonts w:ascii="Times New Roman" w:hAnsi="Times New Roman"/>
          <w:sz w:val="24"/>
          <w:szCs w:val="24"/>
        </w:rPr>
        <w:t>.</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4A27BC" w:rsidRPr="006D4433" w:rsidRDefault="004A27BC" w:rsidP="00D1362A">
      <w:pPr>
        <w:pStyle w:val="ListParagraph"/>
        <w:numPr>
          <w:ilvl w:val="0"/>
          <w:numId w:val="1"/>
        </w:numPr>
        <w:spacing w:line="480" w:lineRule="auto"/>
        <w:ind w:right="95"/>
        <w:jc w:val="both"/>
        <w:rPr>
          <w:rFonts w:ascii="Times New Roman" w:hAnsi="Times New Roman"/>
          <w:b/>
          <w:sz w:val="24"/>
          <w:szCs w:val="24"/>
          <w:lang w:val="en-US"/>
        </w:rPr>
      </w:pPr>
      <w:r w:rsidRPr="006D4433">
        <w:rPr>
          <w:rFonts w:ascii="Times New Roman" w:hAnsi="Times New Roman"/>
          <w:b/>
          <w:sz w:val="24"/>
          <w:szCs w:val="24"/>
          <w:lang w:val="en-US"/>
        </w:rPr>
        <w:t>The self in perception</w:t>
      </w:r>
    </w:p>
    <w:p w:rsidR="00E12F5A" w:rsidRPr="00D1362A" w:rsidRDefault="00E12F5A" w:rsidP="00D1362A">
      <w:pPr>
        <w:autoSpaceDE w:val="0"/>
        <w:autoSpaceDN w:val="0"/>
        <w:adjustRightInd w:val="0"/>
        <w:spacing w:after="0" w:line="480" w:lineRule="auto"/>
        <w:ind w:left="360" w:right="95"/>
        <w:jc w:val="both"/>
        <w:rPr>
          <w:rFonts w:ascii="Times New Roman" w:hAnsi="Times New Roman"/>
          <w:sz w:val="24"/>
          <w:szCs w:val="24"/>
        </w:rPr>
      </w:pPr>
    </w:p>
    <w:p w:rsidR="00D9210C" w:rsidRPr="00D1362A" w:rsidRDefault="004A27BC" w:rsidP="006D1694">
      <w:pPr>
        <w:autoSpaceDE w:val="0"/>
        <w:autoSpaceDN w:val="0"/>
        <w:adjustRightInd w:val="0"/>
        <w:spacing w:after="0" w:line="480" w:lineRule="auto"/>
        <w:ind w:right="95"/>
        <w:jc w:val="both"/>
        <w:rPr>
          <w:rFonts w:ascii="Times New Roman" w:hAnsi="Times New Roman"/>
          <w:sz w:val="24"/>
          <w:szCs w:val="24"/>
        </w:rPr>
      </w:pPr>
      <w:r w:rsidRPr="00D1362A">
        <w:rPr>
          <w:rFonts w:ascii="Times New Roman" w:hAnsi="Times New Roman"/>
          <w:sz w:val="24"/>
          <w:szCs w:val="24"/>
        </w:rPr>
        <w:t>A hypothesis about the i</w:t>
      </w:r>
      <w:r w:rsidR="00653EF2" w:rsidRPr="00D1362A">
        <w:rPr>
          <w:rFonts w:ascii="Times New Roman" w:hAnsi="Times New Roman"/>
          <w:sz w:val="24"/>
          <w:szCs w:val="24"/>
        </w:rPr>
        <w:t>ntentional objects of perceptual experiences</w:t>
      </w:r>
      <w:r w:rsidRPr="00D1362A">
        <w:rPr>
          <w:rFonts w:ascii="Times New Roman" w:hAnsi="Times New Roman"/>
          <w:sz w:val="24"/>
          <w:szCs w:val="24"/>
        </w:rPr>
        <w:t xml:space="preserve"> should respect and, ideally, accoun</w:t>
      </w:r>
      <w:r w:rsidR="00653EF2" w:rsidRPr="00D1362A">
        <w:rPr>
          <w:rFonts w:ascii="Times New Roman" w:hAnsi="Times New Roman"/>
          <w:sz w:val="24"/>
          <w:szCs w:val="24"/>
        </w:rPr>
        <w:t>t for two features of such experiences</w:t>
      </w:r>
      <w:r w:rsidRPr="00D1362A">
        <w:rPr>
          <w:rFonts w:ascii="Times New Roman" w:hAnsi="Times New Roman"/>
          <w:sz w:val="24"/>
          <w:szCs w:val="24"/>
        </w:rPr>
        <w:t xml:space="preserve">. </w:t>
      </w:r>
      <w:r w:rsidR="00C22894" w:rsidRPr="00D1362A">
        <w:rPr>
          <w:rFonts w:ascii="Times New Roman" w:hAnsi="Times New Roman"/>
          <w:sz w:val="24"/>
          <w:szCs w:val="24"/>
        </w:rPr>
        <w:t>These features concern the, so to speak, input side and outpu</w:t>
      </w:r>
      <w:r w:rsidR="008D4A7D">
        <w:rPr>
          <w:rFonts w:ascii="Times New Roman" w:hAnsi="Times New Roman"/>
          <w:sz w:val="24"/>
          <w:szCs w:val="24"/>
        </w:rPr>
        <w:t>t side of</w:t>
      </w:r>
      <w:r w:rsidR="00653EF2" w:rsidRPr="00D1362A">
        <w:rPr>
          <w:rFonts w:ascii="Times New Roman" w:hAnsi="Times New Roman"/>
          <w:sz w:val="24"/>
          <w:szCs w:val="24"/>
        </w:rPr>
        <w:t xml:space="preserve"> perception</w:t>
      </w:r>
      <w:r w:rsidR="00C22894" w:rsidRPr="00D1362A">
        <w:rPr>
          <w:rFonts w:ascii="Times New Roman" w:hAnsi="Times New Roman"/>
          <w:sz w:val="24"/>
          <w:szCs w:val="24"/>
        </w:rPr>
        <w:t>. The first feature involves</w:t>
      </w:r>
      <w:r w:rsidRPr="00D1362A">
        <w:rPr>
          <w:rFonts w:ascii="Times New Roman" w:hAnsi="Times New Roman"/>
          <w:sz w:val="24"/>
          <w:szCs w:val="24"/>
        </w:rPr>
        <w:t xml:space="preserve"> a phenomenal aspect of perceptual experiences that varies depending on the environmental circumstances in which those experiences are generated. </w:t>
      </w:r>
      <w:r w:rsidR="00C22894" w:rsidRPr="00D1362A">
        <w:rPr>
          <w:rFonts w:ascii="Times New Roman" w:hAnsi="Times New Roman"/>
          <w:sz w:val="24"/>
          <w:szCs w:val="24"/>
        </w:rPr>
        <w:t xml:space="preserve">The second feature has to do with </w:t>
      </w:r>
      <w:r w:rsidRPr="00D1362A">
        <w:rPr>
          <w:rFonts w:ascii="Times New Roman" w:hAnsi="Times New Roman"/>
          <w:sz w:val="24"/>
          <w:szCs w:val="24"/>
        </w:rPr>
        <w:t>the actions that those perc</w:t>
      </w:r>
      <w:r w:rsidR="00C22894" w:rsidRPr="00D1362A">
        <w:rPr>
          <w:rFonts w:ascii="Times New Roman" w:hAnsi="Times New Roman"/>
          <w:sz w:val="24"/>
          <w:szCs w:val="24"/>
        </w:rPr>
        <w:t>eptual experiences are then</w:t>
      </w:r>
      <w:r w:rsidRPr="00D1362A">
        <w:rPr>
          <w:rFonts w:ascii="Times New Roman" w:hAnsi="Times New Roman"/>
          <w:sz w:val="24"/>
          <w:szCs w:val="24"/>
        </w:rPr>
        <w:t xml:space="preserve"> disposed to generate. </w:t>
      </w:r>
    </w:p>
    <w:p w:rsidR="00D9210C" w:rsidRPr="00D1362A" w:rsidRDefault="00D9210C" w:rsidP="00D1362A">
      <w:pPr>
        <w:autoSpaceDE w:val="0"/>
        <w:autoSpaceDN w:val="0"/>
        <w:adjustRightInd w:val="0"/>
        <w:spacing w:after="0" w:line="480" w:lineRule="auto"/>
        <w:ind w:left="360" w:right="95"/>
        <w:jc w:val="both"/>
        <w:rPr>
          <w:rFonts w:ascii="Times New Roman" w:hAnsi="Times New Roman"/>
          <w:sz w:val="24"/>
          <w:szCs w:val="24"/>
        </w:rPr>
      </w:pPr>
    </w:p>
    <w:p w:rsidR="00D9210C" w:rsidRPr="00D1362A" w:rsidRDefault="004A27BC" w:rsidP="006D1694">
      <w:pPr>
        <w:autoSpaceDE w:val="0"/>
        <w:autoSpaceDN w:val="0"/>
        <w:adjustRightInd w:val="0"/>
        <w:spacing w:after="0" w:line="480" w:lineRule="auto"/>
        <w:ind w:right="95"/>
        <w:jc w:val="both"/>
        <w:rPr>
          <w:rFonts w:ascii="Times New Roman" w:hAnsi="Times New Roman"/>
          <w:sz w:val="24"/>
          <w:szCs w:val="24"/>
        </w:rPr>
      </w:pPr>
      <w:r w:rsidRPr="00D1362A">
        <w:rPr>
          <w:rFonts w:ascii="Times New Roman" w:hAnsi="Times New Roman"/>
          <w:sz w:val="24"/>
          <w:szCs w:val="24"/>
        </w:rPr>
        <w:t>Consider, first of all, the fact that perception is perspectival. If one seems to perceive some event, then that event is</w:t>
      </w:r>
      <w:r w:rsidR="00737692">
        <w:rPr>
          <w:rFonts w:ascii="Times New Roman" w:hAnsi="Times New Roman"/>
          <w:sz w:val="24"/>
          <w:szCs w:val="24"/>
        </w:rPr>
        <w:t xml:space="preserve"> presented to one from one’s</w:t>
      </w:r>
      <w:r w:rsidRPr="00D1362A">
        <w:rPr>
          <w:rFonts w:ascii="Times New Roman" w:hAnsi="Times New Roman"/>
          <w:sz w:val="24"/>
          <w:szCs w:val="24"/>
        </w:rPr>
        <w:t xml:space="preserve"> perspective, or point of view. The point of vie</w:t>
      </w:r>
      <w:r w:rsidR="00653EF2" w:rsidRPr="00D1362A">
        <w:rPr>
          <w:rFonts w:ascii="Times New Roman" w:hAnsi="Times New Roman"/>
          <w:sz w:val="24"/>
          <w:szCs w:val="24"/>
        </w:rPr>
        <w:t>w in question depends</w:t>
      </w:r>
      <w:r w:rsidRPr="00D1362A">
        <w:rPr>
          <w:rFonts w:ascii="Times New Roman" w:hAnsi="Times New Roman"/>
          <w:sz w:val="24"/>
          <w:szCs w:val="24"/>
        </w:rPr>
        <w:t xml:space="preserve"> on the spatial position that one occupies with </w:t>
      </w:r>
      <w:r w:rsidR="00653EF2" w:rsidRPr="00D1362A">
        <w:rPr>
          <w:rFonts w:ascii="Times New Roman" w:hAnsi="Times New Roman"/>
          <w:sz w:val="24"/>
          <w:szCs w:val="24"/>
        </w:rPr>
        <w:t>regards to the perceived object, so it changes as one changes that relation to the object.</w:t>
      </w:r>
      <w:r w:rsidRPr="00D1362A">
        <w:rPr>
          <w:rFonts w:ascii="Times New Roman" w:hAnsi="Times New Roman"/>
          <w:sz w:val="24"/>
          <w:szCs w:val="24"/>
        </w:rPr>
        <w:t xml:space="preserve"> Right now, for example, I seem to see a wall and a window to my right, I am aware of the smell of coffee coming from the cup in front of me, I fe</w:t>
      </w:r>
      <w:r w:rsidR="00C22894" w:rsidRPr="00D1362A">
        <w:rPr>
          <w:rFonts w:ascii="Times New Roman" w:hAnsi="Times New Roman"/>
          <w:sz w:val="24"/>
          <w:szCs w:val="24"/>
        </w:rPr>
        <w:t>el the air around me being warm;</w:t>
      </w:r>
      <w:r w:rsidRPr="00D1362A">
        <w:rPr>
          <w:rFonts w:ascii="Times New Roman" w:hAnsi="Times New Roman"/>
          <w:sz w:val="24"/>
          <w:szCs w:val="24"/>
        </w:rPr>
        <w:t xml:space="preserve"> and so on.</w:t>
      </w:r>
      <w:r w:rsidR="00653EF2" w:rsidRPr="00D1362A">
        <w:rPr>
          <w:rFonts w:ascii="Times New Roman" w:hAnsi="Times New Roman"/>
          <w:sz w:val="24"/>
          <w:szCs w:val="24"/>
        </w:rPr>
        <w:t xml:space="preserve"> Buf I turn 180 degrees, then I will seem to see a wall and a window to my left, and I will be aware of the smell of coffee coming from behind me.</w:t>
      </w:r>
      <w:r w:rsidRPr="00D1362A">
        <w:rPr>
          <w:rFonts w:ascii="Times New Roman" w:hAnsi="Times New Roman"/>
          <w:sz w:val="24"/>
          <w:szCs w:val="24"/>
        </w:rPr>
        <w:t xml:space="preserve"> </w:t>
      </w:r>
    </w:p>
    <w:p w:rsidR="00D9210C" w:rsidRPr="00D1362A" w:rsidRDefault="004A27BC" w:rsidP="006D1694">
      <w:pPr>
        <w:autoSpaceDE w:val="0"/>
        <w:autoSpaceDN w:val="0"/>
        <w:adjustRightInd w:val="0"/>
        <w:spacing w:after="0" w:line="480" w:lineRule="auto"/>
        <w:ind w:right="95"/>
        <w:jc w:val="both"/>
        <w:rPr>
          <w:rFonts w:ascii="Times New Roman" w:hAnsi="Times New Roman"/>
          <w:sz w:val="24"/>
          <w:szCs w:val="24"/>
        </w:rPr>
      </w:pPr>
      <w:r w:rsidRPr="00D1362A">
        <w:rPr>
          <w:rFonts w:ascii="Times New Roman" w:hAnsi="Times New Roman"/>
          <w:sz w:val="24"/>
          <w:szCs w:val="24"/>
        </w:rPr>
        <w:lastRenderedPageBreak/>
        <w:t>Secondly, perception directly feeds into action. A subject who has a perceptual experience will be poised to perform certain actions just in virtue of the fact that she has that experience. Thus, if one apparently sees a large object approaching at a high speed, then</w:t>
      </w:r>
      <w:r w:rsidR="008C4DA5">
        <w:rPr>
          <w:rFonts w:ascii="Times New Roman" w:hAnsi="Times New Roman"/>
          <w:sz w:val="24"/>
          <w:szCs w:val="24"/>
        </w:rPr>
        <w:t xml:space="preserve"> one will step out of its way. Likewise, i</w:t>
      </w:r>
      <w:r w:rsidRPr="00D1362A">
        <w:rPr>
          <w:rFonts w:ascii="Times New Roman" w:hAnsi="Times New Roman"/>
          <w:sz w:val="24"/>
          <w:szCs w:val="24"/>
        </w:rPr>
        <w:t xml:space="preserve">f one seems to see the object flying at one’s face, then one will duck; and so on. Perception is immediately salient to action in the sense </w:t>
      </w:r>
      <w:r w:rsidR="00653EF2" w:rsidRPr="00D1362A">
        <w:rPr>
          <w:rFonts w:ascii="Times New Roman" w:hAnsi="Times New Roman"/>
          <w:sz w:val="24"/>
          <w:szCs w:val="24"/>
        </w:rPr>
        <w:t xml:space="preserve">that </w:t>
      </w:r>
      <w:r w:rsidRPr="00D1362A">
        <w:rPr>
          <w:rFonts w:ascii="Times New Roman" w:hAnsi="Times New Roman"/>
          <w:sz w:val="24"/>
          <w:szCs w:val="24"/>
        </w:rPr>
        <w:t>one does not need to</w:t>
      </w:r>
      <w:r w:rsidR="008D4A7D">
        <w:rPr>
          <w:rFonts w:ascii="Times New Roman" w:hAnsi="Times New Roman"/>
          <w:sz w:val="24"/>
          <w:szCs w:val="24"/>
        </w:rPr>
        <w:t xml:space="preserve"> form any particular judgment</w:t>
      </w:r>
      <w:r w:rsidR="00653EF2" w:rsidRPr="00D1362A">
        <w:rPr>
          <w:rFonts w:ascii="Times New Roman" w:hAnsi="Times New Roman"/>
          <w:sz w:val="24"/>
          <w:szCs w:val="24"/>
        </w:rPr>
        <w:t xml:space="preserve"> </w:t>
      </w:r>
      <w:r w:rsidRPr="00D1362A">
        <w:rPr>
          <w:rFonts w:ascii="Times New Roman" w:hAnsi="Times New Roman"/>
          <w:sz w:val="24"/>
          <w:szCs w:val="24"/>
        </w:rPr>
        <w:t>abo</w:t>
      </w:r>
      <w:r w:rsidR="00653EF2" w:rsidRPr="00D1362A">
        <w:rPr>
          <w:rFonts w:ascii="Times New Roman" w:hAnsi="Times New Roman"/>
          <w:sz w:val="24"/>
          <w:szCs w:val="24"/>
        </w:rPr>
        <w:t xml:space="preserve">ut one’s spatial position </w:t>
      </w:r>
      <w:r w:rsidR="00D9210C" w:rsidRPr="00D1362A">
        <w:rPr>
          <w:rFonts w:ascii="Times New Roman" w:hAnsi="Times New Roman"/>
          <w:sz w:val="24"/>
          <w:szCs w:val="24"/>
        </w:rPr>
        <w:t>in order to start moving</w:t>
      </w:r>
      <w:r w:rsidRPr="00D1362A">
        <w:rPr>
          <w:rFonts w:ascii="Times New Roman" w:hAnsi="Times New Roman"/>
          <w:sz w:val="24"/>
          <w:szCs w:val="24"/>
        </w:rPr>
        <w:t>.</w:t>
      </w:r>
      <w:r w:rsidR="00D9210C" w:rsidRPr="00D1362A">
        <w:rPr>
          <w:rFonts w:ascii="Times New Roman" w:hAnsi="Times New Roman"/>
          <w:sz w:val="24"/>
          <w:szCs w:val="24"/>
        </w:rPr>
        <w:t xml:space="preserve"> </w:t>
      </w:r>
      <w:r w:rsidR="00D9210C" w:rsidRPr="00D1362A">
        <w:rPr>
          <w:rFonts w:ascii="Times New Roman" w:hAnsi="Times New Roman"/>
          <w:color w:val="141314"/>
          <w:sz w:val="24"/>
          <w:szCs w:val="24"/>
        </w:rPr>
        <w:t>Admittedly, unless one has a background of beliefs and desires, such as the belief that there is no reason to distrust one’s vision and the desire not to get hit or run over, one might not be poised to move when one sees the approaching object. Nevertheless, it does n</w:t>
      </w:r>
      <w:r w:rsidR="008D4A7D">
        <w:rPr>
          <w:rFonts w:ascii="Times New Roman" w:hAnsi="Times New Roman"/>
          <w:color w:val="141314"/>
          <w:sz w:val="24"/>
          <w:szCs w:val="24"/>
        </w:rPr>
        <w:t>ot seem that any specific judgment</w:t>
      </w:r>
      <w:r w:rsidR="00D9210C" w:rsidRPr="00D1362A">
        <w:rPr>
          <w:rFonts w:ascii="Times New Roman" w:hAnsi="Times New Roman"/>
          <w:color w:val="141314"/>
          <w:sz w:val="24"/>
          <w:szCs w:val="24"/>
        </w:rPr>
        <w:t xml:space="preserve"> regading one’s spatial location is required in order to initiate one’s movement.</w:t>
      </w:r>
      <w:r w:rsidRPr="00D1362A">
        <w:rPr>
          <w:rFonts w:ascii="Times New Roman" w:hAnsi="Times New Roman"/>
          <w:sz w:val="24"/>
          <w:szCs w:val="24"/>
        </w:rPr>
        <w:t xml:space="preserve"> </w:t>
      </w:r>
    </w:p>
    <w:p w:rsidR="00D9210C" w:rsidRPr="00D1362A" w:rsidRDefault="00D9210C" w:rsidP="00D1362A">
      <w:pPr>
        <w:autoSpaceDE w:val="0"/>
        <w:autoSpaceDN w:val="0"/>
        <w:adjustRightInd w:val="0"/>
        <w:spacing w:after="0" w:line="480" w:lineRule="auto"/>
        <w:ind w:left="360" w:right="95"/>
        <w:jc w:val="both"/>
        <w:rPr>
          <w:rFonts w:ascii="Times New Roman" w:hAnsi="Times New Roman"/>
          <w:sz w:val="24"/>
          <w:szCs w:val="24"/>
        </w:rPr>
      </w:pPr>
    </w:p>
    <w:p w:rsidR="004A27BC" w:rsidRPr="00D1362A" w:rsidRDefault="004A27BC" w:rsidP="006D1694">
      <w:pPr>
        <w:autoSpaceDE w:val="0"/>
        <w:autoSpaceDN w:val="0"/>
        <w:adjustRightInd w:val="0"/>
        <w:spacing w:after="0" w:line="480" w:lineRule="auto"/>
        <w:ind w:right="95"/>
        <w:jc w:val="both"/>
        <w:rPr>
          <w:rFonts w:ascii="Times New Roman" w:hAnsi="Times New Roman"/>
          <w:sz w:val="24"/>
          <w:szCs w:val="24"/>
        </w:rPr>
      </w:pPr>
      <w:r w:rsidRPr="00D1362A">
        <w:rPr>
          <w:rFonts w:ascii="Times New Roman" w:hAnsi="Times New Roman"/>
          <w:sz w:val="24"/>
          <w:szCs w:val="24"/>
        </w:rPr>
        <w:t>What must be true of the i</w:t>
      </w:r>
      <w:r w:rsidR="00D9210C" w:rsidRPr="00D1362A">
        <w:rPr>
          <w:rFonts w:ascii="Times New Roman" w:hAnsi="Times New Roman"/>
          <w:sz w:val="24"/>
          <w:szCs w:val="24"/>
        </w:rPr>
        <w:t>ntentional objects of perceptual experiences</w:t>
      </w:r>
      <w:r w:rsidRPr="00D1362A">
        <w:rPr>
          <w:rFonts w:ascii="Times New Roman" w:hAnsi="Times New Roman"/>
          <w:sz w:val="24"/>
          <w:szCs w:val="24"/>
        </w:rPr>
        <w:t xml:space="preserve"> for </w:t>
      </w:r>
      <w:r w:rsidR="00D9210C" w:rsidRPr="00D1362A">
        <w:rPr>
          <w:rFonts w:ascii="Times New Roman" w:hAnsi="Times New Roman"/>
          <w:sz w:val="24"/>
          <w:szCs w:val="24"/>
        </w:rPr>
        <w:t>them</w:t>
      </w:r>
      <w:r w:rsidRPr="00D1362A">
        <w:rPr>
          <w:rFonts w:ascii="Times New Roman" w:hAnsi="Times New Roman"/>
          <w:sz w:val="24"/>
          <w:szCs w:val="24"/>
        </w:rPr>
        <w:t xml:space="preserve"> to have those two interesting features?</w:t>
      </w:r>
      <w:r w:rsidR="00D9210C" w:rsidRPr="00D1362A">
        <w:rPr>
          <w:rFonts w:ascii="Times New Roman" w:hAnsi="Times New Roman"/>
          <w:sz w:val="24"/>
          <w:szCs w:val="24"/>
        </w:rPr>
        <w:t xml:space="preserve"> Consider what </w:t>
      </w:r>
      <w:r w:rsidR="008D4A7D">
        <w:rPr>
          <w:rFonts w:ascii="Times New Roman" w:hAnsi="Times New Roman"/>
          <w:sz w:val="24"/>
          <w:szCs w:val="24"/>
        </w:rPr>
        <w:t>we may call the ‘extrinsic</w:t>
      </w:r>
      <w:r w:rsidRPr="00D1362A">
        <w:rPr>
          <w:rFonts w:ascii="Times New Roman" w:hAnsi="Times New Roman"/>
          <w:sz w:val="24"/>
          <w:szCs w:val="24"/>
        </w:rPr>
        <w:t>’ view of percept</w:t>
      </w:r>
      <w:r w:rsidR="006D4433">
        <w:rPr>
          <w:rFonts w:ascii="Times New Roman" w:hAnsi="Times New Roman"/>
          <w:sz w:val="24"/>
          <w:szCs w:val="24"/>
        </w:rPr>
        <w:t>ion. According to the extrinsic</w:t>
      </w:r>
      <w:r w:rsidRPr="00D1362A">
        <w:rPr>
          <w:rFonts w:ascii="Times New Roman" w:hAnsi="Times New Roman"/>
          <w:sz w:val="24"/>
          <w:szCs w:val="24"/>
        </w:rPr>
        <w:t xml:space="preserve"> view, for any event E and subject S, if S has a perceptual experience that she would express by saying that she perceiv</w:t>
      </w:r>
      <w:r w:rsidR="006D4433">
        <w:rPr>
          <w:rFonts w:ascii="Times New Roman" w:hAnsi="Times New Roman"/>
          <w:sz w:val="24"/>
          <w:szCs w:val="24"/>
        </w:rPr>
        <w:t>es E, then there is an extrinsic</w:t>
      </w:r>
      <w:r w:rsidRPr="00D1362A">
        <w:rPr>
          <w:rFonts w:ascii="Times New Roman" w:hAnsi="Times New Roman"/>
          <w:sz w:val="24"/>
          <w:szCs w:val="24"/>
        </w:rPr>
        <w:t xml:space="preserve"> property R such that R is a property of S, and the object of S’s perceptual experience is S’s being related through R to E.</w:t>
      </w:r>
      <w:r w:rsidR="0086629D" w:rsidRPr="00D1362A">
        <w:rPr>
          <w:rStyle w:val="EndnoteReference"/>
          <w:rFonts w:ascii="Times New Roman" w:hAnsi="Times New Roman"/>
          <w:sz w:val="24"/>
          <w:szCs w:val="24"/>
        </w:rPr>
        <w:endnoteReference w:id="19"/>
      </w:r>
      <w:r w:rsidRPr="00D1362A">
        <w:rPr>
          <w:rFonts w:ascii="Times New Roman" w:hAnsi="Times New Roman"/>
          <w:sz w:val="24"/>
          <w:szCs w:val="24"/>
        </w:rPr>
        <w:t xml:space="preserve"> Thus, if I have a perceptual experience that I would express by saying that I see a small cup of</w:t>
      </w:r>
      <w:r w:rsidR="006326A7" w:rsidRPr="00D1362A">
        <w:rPr>
          <w:rFonts w:ascii="Times New Roman" w:hAnsi="Times New Roman"/>
          <w:sz w:val="24"/>
          <w:szCs w:val="24"/>
        </w:rPr>
        <w:t xml:space="preserve"> coffee being dropped on my hand</w:t>
      </w:r>
      <w:r w:rsidRPr="00D1362A">
        <w:rPr>
          <w:rFonts w:ascii="Times New Roman" w:hAnsi="Times New Roman"/>
          <w:sz w:val="24"/>
          <w:szCs w:val="24"/>
        </w:rPr>
        <w:t xml:space="preserve">, my experience makes me aware of the fact that the cup is small by making me aware of the difference between my own size and that of the coffee cup.  Likewise, if the </w:t>
      </w:r>
      <w:r w:rsidR="006326A7" w:rsidRPr="00D1362A">
        <w:rPr>
          <w:rFonts w:ascii="Times New Roman" w:hAnsi="Times New Roman"/>
          <w:sz w:val="24"/>
          <w:szCs w:val="24"/>
        </w:rPr>
        <w:t>coffee then spills</w:t>
      </w:r>
      <w:r w:rsidRPr="00D1362A">
        <w:rPr>
          <w:rFonts w:ascii="Times New Roman" w:hAnsi="Times New Roman"/>
          <w:sz w:val="24"/>
          <w:szCs w:val="24"/>
        </w:rPr>
        <w:t xml:space="preserve"> on my hand, and I have a perceptual experience that I would express by saying that</w:t>
      </w:r>
      <w:r w:rsidR="006326A7" w:rsidRPr="00D1362A">
        <w:rPr>
          <w:rFonts w:ascii="Times New Roman" w:hAnsi="Times New Roman"/>
          <w:sz w:val="24"/>
          <w:szCs w:val="24"/>
        </w:rPr>
        <w:t xml:space="preserve"> the coffee from the cup is hot</w:t>
      </w:r>
      <w:r w:rsidRPr="00D1362A">
        <w:rPr>
          <w:rFonts w:ascii="Times New Roman" w:hAnsi="Times New Roman"/>
          <w:sz w:val="24"/>
          <w:szCs w:val="24"/>
        </w:rPr>
        <w:t>, my experience makes me aware of the temperature of that liquid by making me aware of the difference between the temperature on the relevant region of my skin and the temperature of the portion of the liquid in contact with it. The</w:t>
      </w:r>
      <w:r w:rsidR="006D4433">
        <w:rPr>
          <w:rFonts w:ascii="Times New Roman" w:hAnsi="Times New Roman"/>
          <w:sz w:val="24"/>
          <w:szCs w:val="24"/>
        </w:rPr>
        <w:t xml:space="preserve"> basic thought in the extrinsic</w:t>
      </w:r>
      <w:r w:rsidRPr="00D1362A">
        <w:rPr>
          <w:rFonts w:ascii="Times New Roman" w:hAnsi="Times New Roman"/>
          <w:sz w:val="24"/>
          <w:szCs w:val="24"/>
        </w:rPr>
        <w:t xml:space="preserve"> view of perception, then, is that the intentional object of a perceptual e</w:t>
      </w:r>
      <w:r w:rsidR="008A3DF5">
        <w:rPr>
          <w:rFonts w:ascii="Times New Roman" w:hAnsi="Times New Roman"/>
          <w:sz w:val="24"/>
          <w:szCs w:val="24"/>
        </w:rPr>
        <w:t>xperience is always the subject of the experience having a certain</w:t>
      </w:r>
      <w:r w:rsidR="006D4433">
        <w:rPr>
          <w:rFonts w:ascii="Times New Roman" w:hAnsi="Times New Roman"/>
          <w:sz w:val="24"/>
          <w:szCs w:val="24"/>
        </w:rPr>
        <w:t xml:space="preserve"> extrinsic</w:t>
      </w:r>
      <w:r w:rsidRPr="00D1362A">
        <w:rPr>
          <w:rFonts w:ascii="Times New Roman" w:hAnsi="Times New Roman"/>
          <w:sz w:val="24"/>
          <w:szCs w:val="24"/>
        </w:rPr>
        <w:t xml:space="preserve"> prope</w:t>
      </w:r>
      <w:r w:rsidR="008A3DF5">
        <w:rPr>
          <w:rFonts w:ascii="Times New Roman" w:hAnsi="Times New Roman"/>
          <w:sz w:val="24"/>
          <w:szCs w:val="24"/>
        </w:rPr>
        <w:t>rty</w:t>
      </w:r>
      <w:r w:rsidRPr="00D1362A">
        <w:rPr>
          <w:rFonts w:ascii="Times New Roman" w:hAnsi="Times New Roman"/>
          <w:sz w:val="24"/>
          <w:szCs w:val="24"/>
        </w:rPr>
        <w:t>. In perception, we are aware of objective events; objective in that they take place independently of our existence and our perceiving them. However, we are</w:t>
      </w:r>
      <w:r w:rsidR="00D9210C" w:rsidRPr="00D1362A">
        <w:rPr>
          <w:rFonts w:ascii="Times New Roman" w:hAnsi="Times New Roman"/>
          <w:sz w:val="24"/>
          <w:szCs w:val="24"/>
        </w:rPr>
        <w:t xml:space="preserve"> only</w:t>
      </w:r>
      <w:r w:rsidRPr="00D1362A">
        <w:rPr>
          <w:rFonts w:ascii="Times New Roman" w:hAnsi="Times New Roman"/>
          <w:sz w:val="24"/>
          <w:szCs w:val="24"/>
        </w:rPr>
        <w:t xml:space="preserve"> aware of those events by being aware of the relations in which we, the perceivers, stand to them.  </w:t>
      </w:r>
    </w:p>
    <w:p w:rsidR="004A27BC" w:rsidRPr="00D1362A" w:rsidRDefault="004A27BC" w:rsidP="00D1362A">
      <w:pPr>
        <w:autoSpaceDE w:val="0"/>
        <w:autoSpaceDN w:val="0"/>
        <w:adjustRightInd w:val="0"/>
        <w:spacing w:after="0" w:line="480" w:lineRule="auto"/>
        <w:ind w:left="360" w:right="95"/>
        <w:jc w:val="both"/>
        <w:rPr>
          <w:rFonts w:ascii="Times New Roman" w:hAnsi="Times New Roman"/>
          <w:sz w:val="24"/>
          <w:szCs w:val="24"/>
        </w:rPr>
      </w:pPr>
    </w:p>
    <w:p w:rsidR="00EA79FC" w:rsidRDefault="006D4433" w:rsidP="006D1694">
      <w:pPr>
        <w:autoSpaceDE w:val="0"/>
        <w:autoSpaceDN w:val="0"/>
        <w:adjustRightInd w:val="0"/>
        <w:spacing w:after="0" w:line="480" w:lineRule="auto"/>
        <w:ind w:right="95"/>
        <w:jc w:val="both"/>
        <w:rPr>
          <w:rFonts w:ascii="Times New Roman" w:hAnsi="Times New Roman"/>
          <w:sz w:val="24"/>
          <w:szCs w:val="24"/>
        </w:rPr>
      </w:pPr>
      <w:r>
        <w:rPr>
          <w:rFonts w:ascii="Times New Roman" w:hAnsi="Times New Roman"/>
          <w:sz w:val="24"/>
          <w:szCs w:val="24"/>
        </w:rPr>
        <w:t>If the extrinsic</w:t>
      </w:r>
      <w:r w:rsidR="004A27BC" w:rsidRPr="00D1362A">
        <w:rPr>
          <w:rFonts w:ascii="Times New Roman" w:hAnsi="Times New Roman"/>
          <w:sz w:val="24"/>
          <w:szCs w:val="24"/>
        </w:rPr>
        <w:t xml:space="preserve"> view of perception is correct, then it seems natural that</w:t>
      </w:r>
      <w:r w:rsidR="006326A7" w:rsidRPr="00D1362A">
        <w:rPr>
          <w:rFonts w:ascii="Times New Roman" w:hAnsi="Times New Roman"/>
          <w:sz w:val="24"/>
          <w:szCs w:val="24"/>
        </w:rPr>
        <w:t>, on the one hand,</w:t>
      </w:r>
      <w:r w:rsidR="004A27BC" w:rsidRPr="00D1362A">
        <w:rPr>
          <w:rFonts w:ascii="Times New Roman" w:hAnsi="Times New Roman"/>
          <w:sz w:val="24"/>
          <w:szCs w:val="24"/>
        </w:rPr>
        <w:t xml:space="preserve"> perception is perspectival and</w:t>
      </w:r>
      <w:r w:rsidR="006326A7" w:rsidRPr="00D1362A">
        <w:rPr>
          <w:rFonts w:ascii="Times New Roman" w:hAnsi="Times New Roman"/>
          <w:sz w:val="24"/>
          <w:szCs w:val="24"/>
        </w:rPr>
        <w:t>, on the other hand,</w:t>
      </w:r>
      <w:r w:rsidR="004A27BC" w:rsidRPr="00D1362A">
        <w:rPr>
          <w:rFonts w:ascii="Times New Roman" w:hAnsi="Times New Roman"/>
          <w:sz w:val="24"/>
          <w:szCs w:val="24"/>
        </w:rPr>
        <w:t xml:space="preserve"> it directly feeds into action. Firstly, if perc</w:t>
      </w:r>
      <w:r w:rsidR="00737692">
        <w:rPr>
          <w:rFonts w:ascii="Times New Roman" w:hAnsi="Times New Roman"/>
          <w:sz w:val="24"/>
          <w:szCs w:val="24"/>
        </w:rPr>
        <w:t>eptual experiences always put one</w:t>
      </w:r>
      <w:r w:rsidR="004A27BC" w:rsidRPr="00D1362A">
        <w:rPr>
          <w:rFonts w:ascii="Times New Roman" w:hAnsi="Times New Roman"/>
          <w:sz w:val="24"/>
          <w:szCs w:val="24"/>
        </w:rPr>
        <w:t xml:space="preserve"> in cognitive con</w:t>
      </w:r>
      <w:r w:rsidR="00737692">
        <w:rPr>
          <w:rFonts w:ascii="Times New Roman" w:hAnsi="Times New Roman"/>
          <w:sz w:val="24"/>
          <w:szCs w:val="24"/>
        </w:rPr>
        <w:t>tact with an event by putting one</w:t>
      </w:r>
      <w:r w:rsidR="004A27BC" w:rsidRPr="00D1362A">
        <w:rPr>
          <w:rFonts w:ascii="Times New Roman" w:hAnsi="Times New Roman"/>
          <w:sz w:val="24"/>
          <w:szCs w:val="24"/>
        </w:rPr>
        <w:t xml:space="preserve"> in cog</w:t>
      </w:r>
      <w:r>
        <w:rPr>
          <w:rFonts w:ascii="Times New Roman" w:hAnsi="Times New Roman"/>
          <w:sz w:val="24"/>
          <w:szCs w:val="24"/>
        </w:rPr>
        <w:t>nitive contact with an extrinsic</w:t>
      </w:r>
      <w:r w:rsidR="00737692">
        <w:rPr>
          <w:rFonts w:ascii="Times New Roman" w:hAnsi="Times New Roman"/>
          <w:sz w:val="24"/>
          <w:szCs w:val="24"/>
        </w:rPr>
        <w:t xml:space="preserve"> property of one’s own</w:t>
      </w:r>
      <w:r w:rsidR="004A27BC" w:rsidRPr="00D1362A">
        <w:rPr>
          <w:rFonts w:ascii="Times New Roman" w:hAnsi="Times New Roman"/>
          <w:sz w:val="24"/>
          <w:szCs w:val="24"/>
        </w:rPr>
        <w:t xml:space="preserve"> that involves that event, then it makes sense that events are always perceived</w:t>
      </w:r>
      <w:r w:rsidR="00737692">
        <w:rPr>
          <w:rFonts w:ascii="Times New Roman" w:hAnsi="Times New Roman"/>
          <w:sz w:val="24"/>
          <w:szCs w:val="24"/>
        </w:rPr>
        <w:t xml:space="preserve"> from one’s perspective</w:t>
      </w:r>
      <w:r w:rsidR="004A27BC" w:rsidRPr="00D1362A">
        <w:rPr>
          <w:rFonts w:ascii="Times New Roman" w:hAnsi="Times New Roman"/>
          <w:sz w:val="24"/>
          <w:szCs w:val="24"/>
        </w:rPr>
        <w:t xml:space="preserve">. The reason for this is that </w:t>
      </w:r>
      <w:r w:rsidR="006326A7" w:rsidRPr="00D1362A">
        <w:rPr>
          <w:rFonts w:ascii="Times New Roman" w:hAnsi="Times New Roman"/>
          <w:sz w:val="24"/>
          <w:szCs w:val="24"/>
        </w:rPr>
        <w:t>the perceptual awareness of an</w:t>
      </w:r>
      <w:r w:rsidR="004A27BC" w:rsidRPr="00D1362A">
        <w:rPr>
          <w:rFonts w:ascii="Times New Roman" w:hAnsi="Times New Roman"/>
          <w:sz w:val="24"/>
          <w:szCs w:val="24"/>
        </w:rPr>
        <w:t xml:space="preserve"> event from </w:t>
      </w:r>
      <w:r w:rsidR="00737692">
        <w:rPr>
          <w:rFonts w:ascii="Times New Roman" w:hAnsi="Times New Roman"/>
          <w:sz w:val="24"/>
          <w:szCs w:val="24"/>
        </w:rPr>
        <w:t>one’s</w:t>
      </w:r>
      <w:r w:rsidR="004A27BC" w:rsidRPr="00D1362A">
        <w:rPr>
          <w:rFonts w:ascii="Times New Roman" w:hAnsi="Times New Roman"/>
          <w:sz w:val="24"/>
          <w:szCs w:val="24"/>
        </w:rPr>
        <w:t xml:space="preserve"> perspective just is the awarenes</w:t>
      </w:r>
      <w:r w:rsidR="00737692">
        <w:rPr>
          <w:rFonts w:ascii="Times New Roman" w:hAnsi="Times New Roman"/>
          <w:sz w:val="24"/>
          <w:szCs w:val="24"/>
        </w:rPr>
        <w:t>s of the relations between our</w:t>
      </w:r>
      <w:r w:rsidR="006326A7" w:rsidRPr="00D1362A">
        <w:rPr>
          <w:rFonts w:ascii="Times New Roman" w:hAnsi="Times New Roman"/>
          <w:sz w:val="24"/>
          <w:szCs w:val="24"/>
        </w:rPr>
        <w:t xml:space="preserve"> own</w:t>
      </w:r>
      <w:r w:rsidR="004A27BC" w:rsidRPr="00D1362A">
        <w:rPr>
          <w:rFonts w:ascii="Times New Roman" w:hAnsi="Times New Roman"/>
          <w:sz w:val="24"/>
          <w:szCs w:val="24"/>
        </w:rPr>
        <w:t xml:space="preserve"> properties (properties such as</w:t>
      </w:r>
      <w:r w:rsidR="00737692">
        <w:rPr>
          <w:rFonts w:ascii="Times New Roman" w:hAnsi="Times New Roman"/>
          <w:sz w:val="24"/>
          <w:szCs w:val="24"/>
        </w:rPr>
        <w:t xml:space="preserve"> our</w:t>
      </w:r>
      <w:r w:rsidR="00D9210C" w:rsidRPr="00D1362A">
        <w:rPr>
          <w:rFonts w:ascii="Times New Roman" w:hAnsi="Times New Roman"/>
          <w:sz w:val="24"/>
          <w:szCs w:val="24"/>
        </w:rPr>
        <w:t xml:space="preserve"> spatial position,</w:t>
      </w:r>
      <w:r w:rsidR="004A27BC" w:rsidRPr="00D1362A">
        <w:rPr>
          <w:rFonts w:ascii="Times New Roman" w:hAnsi="Times New Roman"/>
          <w:sz w:val="24"/>
          <w:szCs w:val="24"/>
        </w:rPr>
        <w:t xml:space="preserve"> size or temperature) and those o</w:t>
      </w:r>
      <w:r w:rsidR="006326A7" w:rsidRPr="00D1362A">
        <w:rPr>
          <w:rFonts w:ascii="Times New Roman" w:hAnsi="Times New Roman"/>
          <w:sz w:val="24"/>
          <w:szCs w:val="24"/>
        </w:rPr>
        <w:t>f the object</w:t>
      </w:r>
      <w:r w:rsidR="004A27BC" w:rsidRPr="00D1362A">
        <w:rPr>
          <w:rFonts w:ascii="Times New Roman" w:hAnsi="Times New Roman"/>
          <w:sz w:val="24"/>
          <w:szCs w:val="24"/>
        </w:rPr>
        <w:t xml:space="preserve"> involved in</w:t>
      </w:r>
      <w:r w:rsidR="000D0496" w:rsidRPr="00D1362A">
        <w:rPr>
          <w:rFonts w:ascii="Times New Roman" w:hAnsi="Times New Roman"/>
          <w:sz w:val="24"/>
          <w:szCs w:val="24"/>
        </w:rPr>
        <w:t xml:space="preserve"> the relevant event. T</w:t>
      </w:r>
      <w:r w:rsidR="004A27BC" w:rsidRPr="00D1362A">
        <w:rPr>
          <w:rFonts w:ascii="Times New Roman" w:hAnsi="Times New Roman"/>
          <w:sz w:val="24"/>
          <w:szCs w:val="24"/>
        </w:rPr>
        <w:t>hat is all there is</w:t>
      </w:r>
      <w:r w:rsidR="00737692">
        <w:rPr>
          <w:rFonts w:ascii="Times New Roman" w:hAnsi="Times New Roman"/>
          <w:sz w:val="24"/>
          <w:szCs w:val="24"/>
        </w:rPr>
        <w:t xml:space="preserve"> to perceiving the event ‘from one’s</w:t>
      </w:r>
      <w:r w:rsidR="004A27BC" w:rsidRPr="00D1362A">
        <w:rPr>
          <w:rFonts w:ascii="Times New Roman" w:hAnsi="Times New Roman"/>
          <w:sz w:val="24"/>
          <w:szCs w:val="24"/>
        </w:rPr>
        <w:t xml:space="preserve"> point of view.’ </w:t>
      </w:r>
      <w:r w:rsidR="00D9210C" w:rsidRPr="00D1362A">
        <w:rPr>
          <w:rFonts w:ascii="Times New Roman" w:hAnsi="Times New Roman"/>
          <w:sz w:val="24"/>
          <w:szCs w:val="24"/>
        </w:rPr>
        <w:t>Hence, the reason why t</w:t>
      </w:r>
      <w:r w:rsidR="004A27BC" w:rsidRPr="00D1362A">
        <w:rPr>
          <w:rFonts w:ascii="Times New Roman" w:hAnsi="Times New Roman"/>
          <w:sz w:val="24"/>
          <w:szCs w:val="24"/>
        </w:rPr>
        <w:t>he perspectivity of our perceptual experiences varies as we change some of our relations to the objects involved in the events tha</w:t>
      </w:r>
      <w:r w:rsidR="00D9210C" w:rsidRPr="00D1362A">
        <w:rPr>
          <w:rFonts w:ascii="Times New Roman" w:hAnsi="Times New Roman"/>
          <w:sz w:val="24"/>
          <w:szCs w:val="24"/>
        </w:rPr>
        <w:t>t we claim to perceive is simply that</w:t>
      </w:r>
      <w:r w:rsidR="004A27BC" w:rsidRPr="00D1362A">
        <w:rPr>
          <w:rFonts w:ascii="Times New Roman" w:hAnsi="Times New Roman"/>
          <w:sz w:val="24"/>
          <w:szCs w:val="24"/>
        </w:rPr>
        <w:t xml:space="preserve"> perceiving those ev</w:t>
      </w:r>
      <w:r w:rsidR="00737692">
        <w:rPr>
          <w:rFonts w:ascii="Times New Roman" w:hAnsi="Times New Roman"/>
          <w:sz w:val="24"/>
          <w:szCs w:val="24"/>
        </w:rPr>
        <w:t>ents from our</w:t>
      </w:r>
      <w:r w:rsidR="000D0496" w:rsidRPr="00D1362A">
        <w:rPr>
          <w:rFonts w:ascii="Times New Roman" w:hAnsi="Times New Roman"/>
          <w:sz w:val="24"/>
          <w:szCs w:val="24"/>
        </w:rPr>
        <w:t xml:space="preserve"> perspective</w:t>
      </w:r>
      <w:r w:rsidR="004A27BC" w:rsidRPr="00D1362A">
        <w:rPr>
          <w:rFonts w:ascii="Times New Roman" w:hAnsi="Times New Roman"/>
          <w:sz w:val="24"/>
          <w:szCs w:val="24"/>
        </w:rPr>
        <w:t xml:space="preserve"> and perceiving those relations is one and the same thing. </w:t>
      </w:r>
    </w:p>
    <w:p w:rsidR="00EA79FC" w:rsidRDefault="00EA79FC" w:rsidP="006D1694">
      <w:pPr>
        <w:autoSpaceDE w:val="0"/>
        <w:autoSpaceDN w:val="0"/>
        <w:adjustRightInd w:val="0"/>
        <w:spacing w:after="0" w:line="480" w:lineRule="auto"/>
        <w:ind w:right="95"/>
        <w:jc w:val="both"/>
        <w:rPr>
          <w:rFonts w:ascii="Times New Roman" w:hAnsi="Times New Roman"/>
          <w:sz w:val="24"/>
          <w:szCs w:val="24"/>
        </w:rPr>
      </w:pPr>
    </w:p>
    <w:p w:rsidR="004A27BC" w:rsidRPr="00D1362A" w:rsidRDefault="004A27BC" w:rsidP="006D1694">
      <w:pPr>
        <w:autoSpaceDE w:val="0"/>
        <w:autoSpaceDN w:val="0"/>
        <w:adjustRightInd w:val="0"/>
        <w:spacing w:after="0" w:line="480" w:lineRule="auto"/>
        <w:ind w:right="95"/>
        <w:jc w:val="both"/>
        <w:rPr>
          <w:rFonts w:ascii="Times New Roman" w:hAnsi="Times New Roman"/>
          <w:sz w:val="24"/>
          <w:szCs w:val="24"/>
        </w:rPr>
      </w:pPr>
      <w:r w:rsidRPr="00D1362A">
        <w:rPr>
          <w:rFonts w:ascii="Times New Roman" w:hAnsi="Times New Roman"/>
          <w:sz w:val="24"/>
          <w:szCs w:val="24"/>
        </w:rPr>
        <w:t>Secondly, if it is the case that, when I perceive an event, I am aware of some of the relations that hold between my properties and those of the objects involved in the relevant event, the</w:t>
      </w:r>
      <w:r w:rsidR="006D4433">
        <w:rPr>
          <w:rFonts w:ascii="Times New Roman" w:hAnsi="Times New Roman"/>
          <w:sz w:val="24"/>
          <w:szCs w:val="24"/>
        </w:rPr>
        <w:t>n it also makes sense that perc</w:t>
      </w:r>
      <w:r w:rsidRPr="00D1362A">
        <w:rPr>
          <w:rFonts w:ascii="Times New Roman" w:hAnsi="Times New Roman"/>
          <w:sz w:val="24"/>
          <w:szCs w:val="24"/>
        </w:rPr>
        <w:t>e</w:t>
      </w:r>
      <w:r w:rsidR="006D4433">
        <w:rPr>
          <w:rFonts w:ascii="Times New Roman" w:hAnsi="Times New Roman"/>
          <w:sz w:val="24"/>
          <w:szCs w:val="24"/>
        </w:rPr>
        <w:t>p</w:t>
      </w:r>
      <w:r w:rsidRPr="00D1362A">
        <w:rPr>
          <w:rFonts w:ascii="Times New Roman" w:hAnsi="Times New Roman"/>
          <w:sz w:val="24"/>
          <w:szCs w:val="24"/>
        </w:rPr>
        <w:t xml:space="preserve">tual experiences are immediately salient to action. </w:t>
      </w:r>
      <w:r w:rsidR="000D0496" w:rsidRPr="00D1362A">
        <w:rPr>
          <w:rFonts w:ascii="Times New Roman" w:hAnsi="Times New Roman"/>
          <w:sz w:val="24"/>
          <w:szCs w:val="24"/>
        </w:rPr>
        <w:t>Recall the scenario in which one seems to see a large object approaching at a high speed, and the scenario in which one seems to see an object flying at one’s face. I</w:t>
      </w:r>
      <w:r w:rsidR="006D4433">
        <w:rPr>
          <w:rFonts w:ascii="Times New Roman" w:hAnsi="Times New Roman"/>
          <w:sz w:val="24"/>
          <w:szCs w:val="24"/>
        </w:rPr>
        <w:t>f the extrinsic</w:t>
      </w:r>
      <w:r w:rsidR="000D0496" w:rsidRPr="00D1362A">
        <w:rPr>
          <w:rFonts w:ascii="Times New Roman" w:hAnsi="Times New Roman"/>
          <w:sz w:val="24"/>
          <w:szCs w:val="24"/>
        </w:rPr>
        <w:t xml:space="preserve"> view is correct</w:t>
      </w:r>
      <w:r w:rsidRPr="00D1362A">
        <w:rPr>
          <w:rFonts w:ascii="Times New Roman" w:hAnsi="Times New Roman"/>
          <w:sz w:val="24"/>
          <w:szCs w:val="24"/>
        </w:rPr>
        <w:t xml:space="preserve">, </w:t>
      </w:r>
      <w:r w:rsidR="000D0496" w:rsidRPr="00D1362A">
        <w:rPr>
          <w:rFonts w:ascii="Times New Roman" w:hAnsi="Times New Roman"/>
          <w:sz w:val="24"/>
          <w:szCs w:val="24"/>
        </w:rPr>
        <w:t>then, if I am in either of the two scenarios, what I</w:t>
      </w:r>
      <w:r w:rsidRPr="00D1362A">
        <w:rPr>
          <w:rFonts w:ascii="Times New Roman" w:hAnsi="Times New Roman"/>
          <w:sz w:val="24"/>
          <w:szCs w:val="24"/>
        </w:rPr>
        <w:t xml:space="preserve"> am aware of</w:t>
      </w:r>
      <w:r w:rsidR="000D0496" w:rsidRPr="00D1362A">
        <w:rPr>
          <w:rFonts w:ascii="Times New Roman" w:hAnsi="Times New Roman"/>
          <w:sz w:val="24"/>
          <w:szCs w:val="24"/>
        </w:rPr>
        <w:t xml:space="preserve"> is the relation between my own spatial position and that of the object. After all, I seem to see a</w:t>
      </w:r>
      <w:r w:rsidRPr="00D1362A">
        <w:rPr>
          <w:rFonts w:ascii="Times New Roman" w:hAnsi="Times New Roman"/>
          <w:sz w:val="24"/>
          <w:szCs w:val="24"/>
        </w:rPr>
        <w:t xml:space="preserve">n object flying </w:t>
      </w:r>
      <w:r w:rsidRPr="00D1362A">
        <w:rPr>
          <w:rFonts w:ascii="Times New Roman" w:hAnsi="Times New Roman"/>
          <w:i/>
          <w:sz w:val="24"/>
          <w:szCs w:val="24"/>
        </w:rPr>
        <w:t>at me</w:t>
      </w:r>
      <w:r w:rsidR="000D0496" w:rsidRPr="00D1362A">
        <w:rPr>
          <w:rFonts w:ascii="Times New Roman" w:hAnsi="Times New Roman"/>
          <w:sz w:val="24"/>
          <w:szCs w:val="24"/>
        </w:rPr>
        <w:t>,</w:t>
      </w:r>
      <w:r w:rsidRPr="00D1362A">
        <w:rPr>
          <w:rFonts w:ascii="Times New Roman" w:hAnsi="Times New Roman"/>
          <w:sz w:val="24"/>
          <w:szCs w:val="24"/>
        </w:rPr>
        <w:t xml:space="preserve"> </w:t>
      </w:r>
      <w:r w:rsidR="000D0496" w:rsidRPr="00D1362A">
        <w:rPr>
          <w:rFonts w:ascii="Times New Roman" w:hAnsi="Times New Roman"/>
          <w:sz w:val="24"/>
          <w:szCs w:val="24"/>
        </w:rPr>
        <w:t xml:space="preserve">or </w:t>
      </w:r>
      <w:r w:rsidRPr="00D1362A">
        <w:rPr>
          <w:rFonts w:ascii="Times New Roman" w:hAnsi="Times New Roman"/>
          <w:sz w:val="24"/>
          <w:szCs w:val="24"/>
        </w:rPr>
        <w:t xml:space="preserve">an object </w:t>
      </w:r>
      <w:r w:rsidRPr="00D1362A">
        <w:rPr>
          <w:rFonts w:ascii="Times New Roman" w:hAnsi="Times New Roman"/>
          <w:i/>
          <w:sz w:val="24"/>
          <w:szCs w:val="24"/>
        </w:rPr>
        <w:t>approaching me</w:t>
      </w:r>
      <w:r w:rsidRPr="00D1362A">
        <w:rPr>
          <w:rFonts w:ascii="Times New Roman" w:hAnsi="Times New Roman"/>
          <w:sz w:val="24"/>
          <w:szCs w:val="24"/>
        </w:rPr>
        <w:t xml:space="preserve">. This means that my own spatial location relative to that of the object is directly presented to me in perception. It is not surprising, then, that I do not need to </w:t>
      </w:r>
      <w:r w:rsidR="006D4433">
        <w:rPr>
          <w:rFonts w:ascii="Times New Roman" w:hAnsi="Times New Roman"/>
          <w:sz w:val="24"/>
          <w:szCs w:val="24"/>
        </w:rPr>
        <w:t>form any particular judgment</w:t>
      </w:r>
      <w:r w:rsidRPr="00D1362A">
        <w:rPr>
          <w:rFonts w:ascii="Times New Roman" w:hAnsi="Times New Roman"/>
          <w:sz w:val="24"/>
          <w:szCs w:val="24"/>
        </w:rPr>
        <w:t xml:space="preserve"> about my own location in order to duck,</w:t>
      </w:r>
      <w:r w:rsidR="006D4433">
        <w:rPr>
          <w:rFonts w:ascii="Times New Roman" w:hAnsi="Times New Roman"/>
          <w:sz w:val="24"/>
          <w:szCs w:val="24"/>
        </w:rPr>
        <w:t xml:space="preserve"> or step away. If the extrinsic</w:t>
      </w:r>
      <w:r w:rsidRPr="00D1362A">
        <w:rPr>
          <w:rFonts w:ascii="Times New Roman" w:hAnsi="Times New Roman"/>
          <w:sz w:val="24"/>
          <w:szCs w:val="24"/>
        </w:rPr>
        <w:t xml:space="preserve"> view is correct, then</w:t>
      </w:r>
      <w:r w:rsidR="000D0496" w:rsidRPr="00D1362A">
        <w:rPr>
          <w:rFonts w:ascii="Times New Roman" w:hAnsi="Times New Roman"/>
          <w:sz w:val="24"/>
          <w:szCs w:val="24"/>
        </w:rPr>
        <w:t>, when I start moving,</w:t>
      </w:r>
      <w:r w:rsidRPr="00D1362A">
        <w:rPr>
          <w:rFonts w:ascii="Times New Roman" w:hAnsi="Times New Roman"/>
          <w:sz w:val="24"/>
          <w:szCs w:val="24"/>
        </w:rPr>
        <w:t xml:space="preserve"> I am just trusting perception, or taking at fac</w:t>
      </w:r>
      <w:r w:rsidR="000D0496" w:rsidRPr="00D1362A">
        <w:rPr>
          <w:rFonts w:ascii="Times New Roman" w:hAnsi="Times New Roman"/>
          <w:sz w:val="24"/>
          <w:szCs w:val="24"/>
        </w:rPr>
        <w:t>e value what I seem to see.</w:t>
      </w:r>
    </w:p>
    <w:p w:rsidR="004A27BC" w:rsidRPr="00D1362A" w:rsidRDefault="004A27BC" w:rsidP="00D1362A">
      <w:pPr>
        <w:autoSpaceDE w:val="0"/>
        <w:autoSpaceDN w:val="0"/>
        <w:adjustRightInd w:val="0"/>
        <w:spacing w:after="0" w:line="480" w:lineRule="auto"/>
        <w:ind w:left="360" w:right="95"/>
        <w:jc w:val="both"/>
        <w:rPr>
          <w:rFonts w:ascii="Times New Roman" w:hAnsi="Times New Roman"/>
          <w:sz w:val="24"/>
          <w:szCs w:val="24"/>
        </w:rPr>
      </w:pPr>
    </w:p>
    <w:p w:rsidR="004A27BC" w:rsidRPr="006D4433" w:rsidRDefault="004A27BC" w:rsidP="006D1694">
      <w:pPr>
        <w:autoSpaceDE w:val="0"/>
        <w:autoSpaceDN w:val="0"/>
        <w:adjustRightInd w:val="0"/>
        <w:spacing w:after="0" w:line="480" w:lineRule="auto"/>
        <w:ind w:right="95"/>
        <w:jc w:val="both"/>
        <w:rPr>
          <w:rFonts w:ascii="Times New Roman" w:hAnsi="Times New Roman"/>
          <w:sz w:val="24"/>
          <w:szCs w:val="24"/>
          <w:lang w:val="en-US"/>
        </w:rPr>
      </w:pPr>
      <w:r w:rsidRPr="00D1362A">
        <w:rPr>
          <w:rFonts w:ascii="Times New Roman" w:hAnsi="Times New Roman"/>
          <w:sz w:val="24"/>
          <w:szCs w:val="24"/>
        </w:rPr>
        <w:t xml:space="preserve">There seem to be some considerations, therefore, that lend support to the idea that, in perception, </w:t>
      </w:r>
      <w:r w:rsidR="000D0496" w:rsidRPr="00D1362A">
        <w:rPr>
          <w:rFonts w:ascii="Times New Roman" w:hAnsi="Times New Roman"/>
          <w:sz w:val="24"/>
          <w:szCs w:val="24"/>
        </w:rPr>
        <w:t>one is</w:t>
      </w:r>
      <w:r w:rsidRPr="00D1362A">
        <w:rPr>
          <w:rFonts w:ascii="Times New Roman" w:hAnsi="Times New Roman"/>
          <w:sz w:val="24"/>
          <w:szCs w:val="24"/>
        </w:rPr>
        <w:t xml:space="preserve"> aware of objective events in the world by being aware of</w:t>
      </w:r>
      <w:r w:rsidR="0061230A">
        <w:rPr>
          <w:rFonts w:ascii="Times New Roman" w:hAnsi="Times New Roman"/>
          <w:sz w:val="24"/>
          <w:szCs w:val="24"/>
        </w:rPr>
        <w:t xml:space="preserve"> the</w:t>
      </w:r>
      <w:r w:rsidR="00417315">
        <w:rPr>
          <w:rFonts w:ascii="Times New Roman" w:hAnsi="Times New Roman"/>
          <w:sz w:val="24"/>
          <w:szCs w:val="24"/>
        </w:rPr>
        <w:t xml:space="preserve"> fact that one bears certain relations</w:t>
      </w:r>
      <w:r w:rsidRPr="00D1362A">
        <w:rPr>
          <w:rFonts w:ascii="Times New Roman" w:hAnsi="Times New Roman"/>
          <w:sz w:val="24"/>
          <w:szCs w:val="24"/>
        </w:rPr>
        <w:t xml:space="preserve"> to</w:t>
      </w:r>
      <w:r w:rsidR="00D9210C" w:rsidRPr="00D1362A">
        <w:rPr>
          <w:rFonts w:ascii="Times New Roman" w:hAnsi="Times New Roman"/>
          <w:sz w:val="24"/>
          <w:szCs w:val="24"/>
        </w:rPr>
        <w:t xml:space="preserve"> the</w:t>
      </w:r>
      <w:r w:rsidRPr="00D1362A">
        <w:rPr>
          <w:rFonts w:ascii="Times New Roman" w:hAnsi="Times New Roman"/>
          <w:sz w:val="24"/>
          <w:szCs w:val="24"/>
        </w:rPr>
        <w:t xml:space="preserve"> objects</w:t>
      </w:r>
      <w:r w:rsidR="00D9210C" w:rsidRPr="00D1362A">
        <w:rPr>
          <w:rFonts w:ascii="Times New Roman" w:hAnsi="Times New Roman"/>
          <w:sz w:val="24"/>
          <w:szCs w:val="24"/>
        </w:rPr>
        <w:t xml:space="preserve"> that are</w:t>
      </w:r>
      <w:r w:rsidRPr="00D1362A">
        <w:rPr>
          <w:rFonts w:ascii="Times New Roman" w:hAnsi="Times New Roman"/>
          <w:sz w:val="24"/>
          <w:szCs w:val="24"/>
        </w:rPr>
        <w:t xml:space="preserve"> involved in those events. The upshot of our discussion in this section, then, is that </w:t>
      </w:r>
      <w:r w:rsidR="000D0496" w:rsidRPr="00D1362A">
        <w:rPr>
          <w:rFonts w:ascii="Times New Roman" w:hAnsi="Times New Roman"/>
          <w:sz w:val="24"/>
          <w:szCs w:val="24"/>
        </w:rPr>
        <w:t>there is a sense in which one is</w:t>
      </w:r>
      <w:r w:rsidRPr="00D1362A">
        <w:rPr>
          <w:rFonts w:ascii="Times New Roman" w:hAnsi="Times New Roman"/>
          <w:sz w:val="24"/>
          <w:szCs w:val="24"/>
        </w:rPr>
        <w:t xml:space="preserve"> alw</w:t>
      </w:r>
      <w:r w:rsidR="000D0496" w:rsidRPr="00D1362A">
        <w:rPr>
          <w:rFonts w:ascii="Times New Roman" w:hAnsi="Times New Roman"/>
          <w:sz w:val="24"/>
          <w:szCs w:val="24"/>
        </w:rPr>
        <w:t>ays an intentional object of one’s</w:t>
      </w:r>
      <w:r w:rsidRPr="00D1362A">
        <w:rPr>
          <w:rFonts w:ascii="Times New Roman" w:hAnsi="Times New Roman"/>
          <w:sz w:val="24"/>
          <w:szCs w:val="24"/>
        </w:rPr>
        <w:t xml:space="preserve"> perceptual experiences.</w:t>
      </w:r>
      <w:r w:rsidR="00737692">
        <w:rPr>
          <w:rStyle w:val="EndnoteReference"/>
          <w:rFonts w:ascii="Times New Roman" w:hAnsi="Times New Roman"/>
          <w:sz w:val="24"/>
          <w:szCs w:val="24"/>
        </w:rPr>
        <w:endnoteReference w:id="20"/>
      </w:r>
      <w:r w:rsidRPr="00D1362A">
        <w:rPr>
          <w:rFonts w:ascii="Times New Roman" w:hAnsi="Times New Roman"/>
          <w:sz w:val="24"/>
          <w:szCs w:val="24"/>
        </w:rPr>
        <w:t xml:space="preserve"> What we perceive, when it appears to us that we are perceiving an objective event, is </w:t>
      </w:r>
      <w:r w:rsidR="00417315">
        <w:rPr>
          <w:rFonts w:ascii="Times New Roman" w:hAnsi="Times New Roman"/>
          <w:sz w:val="24"/>
          <w:szCs w:val="24"/>
        </w:rPr>
        <w:t>always the fact that we are instantiating a certain</w:t>
      </w:r>
      <w:r w:rsidR="006D4433">
        <w:rPr>
          <w:rFonts w:ascii="Times New Roman" w:hAnsi="Times New Roman"/>
          <w:sz w:val="24"/>
          <w:szCs w:val="24"/>
        </w:rPr>
        <w:t xml:space="preserve"> extrinsic</w:t>
      </w:r>
      <w:r w:rsidR="00417315">
        <w:rPr>
          <w:rFonts w:ascii="Times New Roman" w:hAnsi="Times New Roman"/>
          <w:sz w:val="24"/>
          <w:szCs w:val="24"/>
        </w:rPr>
        <w:t xml:space="preserve"> property</w:t>
      </w:r>
      <w:r w:rsidRPr="00D1362A">
        <w:rPr>
          <w:rFonts w:ascii="Times New Roman" w:hAnsi="Times New Roman"/>
          <w:sz w:val="24"/>
          <w:szCs w:val="24"/>
        </w:rPr>
        <w:t xml:space="preserve">, namely, a relation </w:t>
      </w:r>
      <w:r w:rsidR="00415627">
        <w:rPr>
          <w:rFonts w:ascii="Times New Roman" w:hAnsi="Times New Roman"/>
          <w:sz w:val="24"/>
          <w:szCs w:val="24"/>
        </w:rPr>
        <w:t>in which we stand to an</w:t>
      </w:r>
      <w:r w:rsidR="00D9210C" w:rsidRPr="00D1362A">
        <w:rPr>
          <w:rFonts w:ascii="Times New Roman" w:hAnsi="Times New Roman"/>
          <w:sz w:val="24"/>
          <w:szCs w:val="24"/>
        </w:rPr>
        <w:t xml:space="preserve"> object</w:t>
      </w:r>
      <w:r w:rsidRPr="00D1362A">
        <w:rPr>
          <w:rFonts w:ascii="Times New Roman" w:hAnsi="Times New Roman"/>
          <w:sz w:val="24"/>
          <w:szCs w:val="24"/>
        </w:rPr>
        <w:t xml:space="preserve"> involved in that event. With this outcome in mind, let us now return to the issue of </w:t>
      </w:r>
      <w:r w:rsidR="006D4433">
        <w:rPr>
          <w:rFonts w:ascii="Times New Roman" w:hAnsi="Times New Roman"/>
          <w:sz w:val="24"/>
          <w:szCs w:val="24"/>
          <w:lang w:val="en-US"/>
        </w:rPr>
        <w:t>whether memory</w:t>
      </w:r>
      <w:r w:rsidRPr="00D1362A">
        <w:rPr>
          <w:rFonts w:ascii="Times New Roman" w:hAnsi="Times New Roman"/>
          <w:sz w:val="24"/>
          <w:szCs w:val="24"/>
          <w:lang w:val="en-US"/>
        </w:rPr>
        <w:t xml:space="preserve"> </w:t>
      </w:r>
      <w:r w:rsidRPr="00D1362A">
        <w:rPr>
          <w:rFonts w:ascii="Times New Roman" w:hAnsi="Times New Roman"/>
          <w:sz w:val="24"/>
          <w:szCs w:val="24"/>
        </w:rPr>
        <w:t xml:space="preserve">judgments are </w:t>
      </w:r>
      <w:r w:rsidR="006D4433" w:rsidRPr="00D1362A">
        <w:rPr>
          <w:rFonts w:ascii="Times New Roman" w:hAnsi="Times New Roman"/>
          <w:sz w:val="24"/>
          <w:szCs w:val="24"/>
          <w:lang w:val="en-US"/>
        </w:rPr>
        <w:t>IEM</w:t>
      </w:r>
      <w:r w:rsidR="006D4433" w:rsidRPr="00D1362A">
        <w:rPr>
          <w:rFonts w:ascii="Times New Roman" w:hAnsi="Times New Roman"/>
          <w:sz w:val="24"/>
          <w:szCs w:val="24"/>
          <w:vertAlign w:val="subscript"/>
          <w:lang w:val="en-US"/>
        </w:rPr>
        <w:t>τ</w:t>
      </w:r>
      <w:r w:rsidR="006D4433">
        <w:rPr>
          <w:rFonts w:ascii="Times New Roman" w:hAnsi="Times New Roman"/>
          <w:sz w:val="24"/>
          <w:szCs w:val="24"/>
          <w:lang w:val="en-US"/>
        </w:rPr>
        <w:t>.</w:t>
      </w:r>
    </w:p>
    <w:p w:rsidR="004A27BC" w:rsidRPr="00D1362A" w:rsidRDefault="004A27BC" w:rsidP="00D1362A">
      <w:pPr>
        <w:autoSpaceDE w:val="0"/>
        <w:autoSpaceDN w:val="0"/>
        <w:adjustRightInd w:val="0"/>
        <w:spacing w:after="0" w:line="480" w:lineRule="auto"/>
        <w:ind w:left="360" w:right="95"/>
        <w:jc w:val="both"/>
        <w:rPr>
          <w:rFonts w:ascii="Times New Roman" w:hAnsi="Times New Roman"/>
          <w:sz w:val="24"/>
          <w:szCs w:val="24"/>
        </w:rPr>
      </w:pPr>
    </w:p>
    <w:p w:rsidR="004A27BC" w:rsidRPr="006D4433" w:rsidRDefault="004A27BC" w:rsidP="00D1362A">
      <w:pPr>
        <w:pStyle w:val="ListParagraph"/>
        <w:numPr>
          <w:ilvl w:val="0"/>
          <w:numId w:val="1"/>
        </w:numPr>
        <w:spacing w:line="480" w:lineRule="auto"/>
        <w:ind w:right="95"/>
        <w:jc w:val="both"/>
        <w:rPr>
          <w:rFonts w:ascii="Times New Roman" w:hAnsi="Times New Roman"/>
          <w:b/>
          <w:sz w:val="24"/>
          <w:szCs w:val="24"/>
          <w:lang w:val="en-US"/>
        </w:rPr>
      </w:pPr>
      <w:r w:rsidRPr="006D4433">
        <w:rPr>
          <w:rFonts w:ascii="Times New Roman" w:hAnsi="Times New Roman"/>
          <w:b/>
          <w:sz w:val="24"/>
          <w:szCs w:val="24"/>
          <w:lang w:val="en-US"/>
        </w:rPr>
        <w:t>Perception as the source of IEM in memory</w:t>
      </w:r>
    </w:p>
    <w:p w:rsidR="00E12F5A" w:rsidRPr="00D1362A" w:rsidRDefault="00E12F5A" w:rsidP="00D1362A">
      <w:pPr>
        <w:widowControl w:val="0"/>
        <w:autoSpaceDE w:val="0"/>
        <w:autoSpaceDN w:val="0"/>
        <w:adjustRightInd w:val="0"/>
        <w:spacing w:before="18" w:after="0" w:line="480" w:lineRule="auto"/>
        <w:ind w:left="360" w:right="95"/>
        <w:jc w:val="both"/>
        <w:rPr>
          <w:rFonts w:ascii="Times New Roman" w:hAnsi="Times New Roman"/>
          <w:sz w:val="24"/>
          <w:szCs w:val="24"/>
          <w:lang w:val="en-US"/>
        </w:rPr>
      </w:pPr>
    </w:p>
    <w:p w:rsidR="004A27BC" w:rsidRPr="00D1362A" w:rsidRDefault="004A27BC" w:rsidP="006D1694">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lang w:val="en-US"/>
        </w:rPr>
        <w:t>Let us take st</w:t>
      </w:r>
      <w:r w:rsidR="00273919" w:rsidRPr="00D1362A">
        <w:rPr>
          <w:rFonts w:ascii="Times New Roman" w:hAnsi="Times New Roman"/>
          <w:sz w:val="24"/>
          <w:szCs w:val="24"/>
          <w:lang w:val="en-US"/>
        </w:rPr>
        <w:t>ock. In section</w:t>
      </w:r>
      <w:r w:rsidR="006D4433">
        <w:rPr>
          <w:rFonts w:ascii="Times New Roman" w:hAnsi="Times New Roman"/>
          <w:sz w:val="24"/>
          <w:szCs w:val="24"/>
          <w:lang w:val="en-US"/>
        </w:rPr>
        <w:t xml:space="preserve"> 3</w:t>
      </w:r>
      <w:r w:rsidR="00273919" w:rsidRPr="00D1362A">
        <w:rPr>
          <w:rFonts w:ascii="Times New Roman" w:hAnsi="Times New Roman"/>
          <w:sz w:val="24"/>
          <w:szCs w:val="24"/>
          <w:lang w:val="en-US"/>
        </w:rPr>
        <w:t>, w</w:t>
      </w:r>
      <w:r w:rsidRPr="00D1362A">
        <w:rPr>
          <w:rFonts w:ascii="Times New Roman" w:hAnsi="Times New Roman"/>
          <w:sz w:val="24"/>
          <w:szCs w:val="24"/>
          <w:lang w:val="en-US"/>
        </w:rPr>
        <w:t>e have seen a</w:t>
      </w:r>
      <w:r w:rsidR="006D4433">
        <w:rPr>
          <w:rFonts w:ascii="Times New Roman" w:hAnsi="Times New Roman"/>
          <w:sz w:val="24"/>
          <w:szCs w:val="24"/>
          <w:lang w:val="en-US"/>
        </w:rPr>
        <w:t>n account of the contents of episodic</w:t>
      </w:r>
      <w:r w:rsidRPr="00D1362A">
        <w:rPr>
          <w:rFonts w:ascii="Times New Roman" w:hAnsi="Times New Roman"/>
          <w:sz w:val="24"/>
          <w:szCs w:val="24"/>
          <w:lang w:val="en-US"/>
        </w:rPr>
        <w:t xml:space="preserve"> memory. </w:t>
      </w:r>
      <w:r w:rsidRPr="00D1362A">
        <w:rPr>
          <w:rFonts w:ascii="Times New Roman" w:hAnsi="Times New Roman"/>
          <w:sz w:val="24"/>
          <w:szCs w:val="24"/>
        </w:rPr>
        <w:t xml:space="preserve">An outcome of this account has been that the intentional object of a perceptual experience becomes part of what we remember to have existed in the past when we have an episodic memory of </w:t>
      </w:r>
      <w:r w:rsidR="004340A3">
        <w:rPr>
          <w:rFonts w:ascii="Times New Roman" w:hAnsi="Times New Roman"/>
          <w:sz w:val="24"/>
          <w:szCs w:val="24"/>
        </w:rPr>
        <w:t xml:space="preserve">what having </w:t>
      </w:r>
      <w:r w:rsidRPr="00D1362A">
        <w:rPr>
          <w:rFonts w:ascii="Times New Roman" w:hAnsi="Times New Roman"/>
          <w:sz w:val="24"/>
          <w:szCs w:val="24"/>
        </w:rPr>
        <w:t>that perceptual experience</w:t>
      </w:r>
      <w:r w:rsidR="004340A3">
        <w:rPr>
          <w:rFonts w:ascii="Times New Roman" w:hAnsi="Times New Roman"/>
          <w:sz w:val="24"/>
          <w:szCs w:val="24"/>
        </w:rPr>
        <w:t xml:space="preserve"> was like</w:t>
      </w:r>
      <w:r w:rsidRPr="00D1362A">
        <w:rPr>
          <w:rFonts w:ascii="Times New Roman" w:hAnsi="Times New Roman"/>
          <w:sz w:val="24"/>
          <w:szCs w:val="24"/>
        </w:rPr>
        <w:t>. Furthermore,</w:t>
      </w:r>
      <w:r w:rsidR="006D4433">
        <w:rPr>
          <w:rFonts w:ascii="Times New Roman" w:hAnsi="Times New Roman"/>
          <w:sz w:val="24"/>
          <w:szCs w:val="24"/>
        </w:rPr>
        <w:t xml:space="preserve"> in section 4</w:t>
      </w:r>
      <w:r w:rsidR="00273919" w:rsidRPr="00D1362A">
        <w:rPr>
          <w:rFonts w:ascii="Times New Roman" w:hAnsi="Times New Roman"/>
          <w:sz w:val="24"/>
          <w:szCs w:val="24"/>
        </w:rPr>
        <w:t>,</w:t>
      </w:r>
      <w:r w:rsidRPr="00D1362A">
        <w:rPr>
          <w:rFonts w:ascii="Times New Roman" w:hAnsi="Times New Roman"/>
          <w:sz w:val="24"/>
          <w:szCs w:val="24"/>
        </w:rPr>
        <w:t xml:space="preserve"> we have encountered some reasons to think that one is always an intentional object of one’s perceptual experiences. The combination of these two points yields an interesting result. </w:t>
      </w:r>
      <w:r w:rsidR="00273919" w:rsidRPr="00D1362A">
        <w:rPr>
          <w:rFonts w:ascii="Times New Roman" w:hAnsi="Times New Roman"/>
          <w:sz w:val="24"/>
          <w:szCs w:val="24"/>
        </w:rPr>
        <w:t>If one is indeed an</w:t>
      </w:r>
      <w:r w:rsidR="00041B0A">
        <w:rPr>
          <w:rFonts w:ascii="Times New Roman" w:hAnsi="Times New Roman"/>
          <w:sz w:val="24"/>
          <w:szCs w:val="24"/>
        </w:rPr>
        <w:t xml:space="preserve"> intentional object of one’s</w:t>
      </w:r>
      <w:r w:rsidRPr="00D1362A">
        <w:rPr>
          <w:rFonts w:ascii="Times New Roman" w:hAnsi="Times New Roman"/>
          <w:sz w:val="24"/>
          <w:szCs w:val="24"/>
        </w:rPr>
        <w:t xml:space="preserve"> perceptual experiences, and part of what one remembers when one has</w:t>
      </w:r>
      <w:r w:rsidR="004340A3">
        <w:rPr>
          <w:rFonts w:ascii="Times New Roman" w:hAnsi="Times New Roman"/>
          <w:sz w:val="24"/>
          <w:szCs w:val="24"/>
        </w:rPr>
        <w:t xml:space="preserve"> an</w:t>
      </w:r>
      <w:r w:rsidRPr="00D1362A">
        <w:rPr>
          <w:rFonts w:ascii="Times New Roman" w:hAnsi="Times New Roman"/>
          <w:sz w:val="24"/>
          <w:szCs w:val="24"/>
        </w:rPr>
        <w:t xml:space="preserve"> episodic mem</w:t>
      </w:r>
      <w:r w:rsidR="004340A3">
        <w:rPr>
          <w:rFonts w:ascii="Times New Roman" w:hAnsi="Times New Roman"/>
          <w:sz w:val="24"/>
          <w:szCs w:val="24"/>
        </w:rPr>
        <w:t>ory is the intentional object</w:t>
      </w:r>
      <w:r w:rsidRPr="00D1362A">
        <w:rPr>
          <w:rFonts w:ascii="Times New Roman" w:hAnsi="Times New Roman"/>
          <w:sz w:val="24"/>
          <w:szCs w:val="24"/>
        </w:rPr>
        <w:t xml:space="preserve"> of </w:t>
      </w:r>
      <w:r w:rsidR="004340A3">
        <w:rPr>
          <w:rFonts w:ascii="Times New Roman" w:hAnsi="Times New Roman"/>
          <w:sz w:val="24"/>
          <w:szCs w:val="24"/>
        </w:rPr>
        <w:t>a past perceptual experience</w:t>
      </w:r>
      <w:r w:rsidRPr="00D1362A">
        <w:rPr>
          <w:rFonts w:ascii="Times New Roman" w:hAnsi="Times New Roman"/>
          <w:sz w:val="24"/>
          <w:szCs w:val="24"/>
        </w:rPr>
        <w:t>, then it seems to follow that what one remembers, when one has</w:t>
      </w:r>
      <w:r w:rsidR="004340A3">
        <w:rPr>
          <w:rFonts w:ascii="Times New Roman" w:hAnsi="Times New Roman"/>
          <w:sz w:val="24"/>
          <w:szCs w:val="24"/>
        </w:rPr>
        <w:t xml:space="preserve"> an episodic memory</w:t>
      </w:r>
      <w:r w:rsidRPr="00D1362A">
        <w:rPr>
          <w:rFonts w:ascii="Times New Roman" w:hAnsi="Times New Roman"/>
          <w:sz w:val="24"/>
          <w:szCs w:val="24"/>
        </w:rPr>
        <w:t>, is partly oneself.</w:t>
      </w:r>
      <w:r w:rsidR="00164B6C">
        <w:rPr>
          <w:rStyle w:val="EndnoteReference"/>
          <w:rFonts w:ascii="Times New Roman" w:hAnsi="Times New Roman"/>
          <w:sz w:val="24"/>
          <w:szCs w:val="24"/>
        </w:rPr>
        <w:endnoteReference w:id="21"/>
      </w:r>
      <w:r w:rsidRPr="00D1362A">
        <w:rPr>
          <w:rFonts w:ascii="Times New Roman" w:hAnsi="Times New Roman"/>
          <w:sz w:val="24"/>
          <w:szCs w:val="24"/>
        </w:rPr>
        <w:t xml:space="preserve"> The conclusion, in other words, is that one is always an </w:t>
      </w:r>
      <w:r w:rsidR="00041B0A">
        <w:rPr>
          <w:rFonts w:ascii="Times New Roman" w:hAnsi="Times New Roman"/>
          <w:sz w:val="24"/>
          <w:szCs w:val="24"/>
        </w:rPr>
        <w:t xml:space="preserve">intentional object of one’s </w:t>
      </w:r>
      <w:r w:rsidRPr="00D1362A">
        <w:rPr>
          <w:rFonts w:ascii="Times New Roman" w:hAnsi="Times New Roman"/>
          <w:sz w:val="24"/>
          <w:szCs w:val="24"/>
        </w:rPr>
        <w:t>episodic memories. How does this conclusion help us resolve the issue of</w:t>
      </w:r>
      <w:r w:rsidR="007E7A3D">
        <w:rPr>
          <w:rFonts w:ascii="Times New Roman" w:hAnsi="Times New Roman"/>
          <w:sz w:val="24"/>
          <w:szCs w:val="24"/>
          <w:lang w:val="en-US"/>
        </w:rPr>
        <w:t xml:space="preserve"> whether memory</w:t>
      </w:r>
      <w:r w:rsidRPr="00D1362A">
        <w:rPr>
          <w:rFonts w:ascii="Times New Roman" w:hAnsi="Times New Roman"/>
          <w:sz w:val="24"/>
          <w:szCs w:val="24"/>
          <w:lang w:val="en-US"/>
        </w:rPr>
        <w:t xml:space="preserve"> </w:t>
      </w:r>
      <w:r w:rsidRPr="00D1362A">
        <w:rPr>
          <w:rFonts w:ascii="Times New Roman" w:hAnsi="Times New Roman"/>
          <w:sz w:val="24"/>
          <w:szCs w:val="24"/>
        </w:rPr>
        <w:t xml:space="preserve">judgments are </w:t>
      </w:r>
      <w:r w:rsidR="007E7A3D" w:rsidRPr="00D1362A">
        <w:rPr>
          <w:rFonts w:ascii="Times New Roman" w:hAnsi="Times New Roman"/>
          <w:sz w:val="24"/>
          <w:szCs w:val="24"/>
          <w:lang w:val="en-US"/>
        </w:rPr>
        <w:t>IEM</w:t>
      </w:r>
      <w:r w:rsidR="007E7A3D" w:rsidRPr="00D1362A">
        <w:rPr>
          <w:rFonts w:ascii="Times New Roman" w:hAnsi="Times New Roman"/>
          <w:sz w:val="24"/>
          <w:szCs w:val="24"/>
          <w:vertAlign w:val="subscript"/>
          <w:lang w:val="en-US"/>
        </w:rPr>
        <w:t>τ</w:t>
      </w:r>
      <w:r w:rsidRPr="00D1362A">
        <w:rPr>
          <w:rFonts w:ascii="Times New Roman" w:hAnsi="Times New Roman"/>
          <w:sz w:val="24"/>
          <w:szCs w:val="24"/>
          <w:lang w:val="en-US"/>
        </w:rPr>
        <w:t xml:space="preserve"> or not?</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lang w:val="en-US"/>
        </w:rPr>
      </w:pPr>
    </w:p>
    <w:p w:rsidR="004A27BC" w:rsidRPr="00D1362A" w:rsidRDefault="004A27BC" w:rsidP="006D1694">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rPr>
        <w:t>Let us return to</w:t>
      </w:r>
      <w:r w:rsidRPr="00D1362A">
        <w:rPr>
          <w:rFonts w:ascii="Times New Roman" w:hAnsi="Times New Roman"/>
          <w:sz w:val="24"/>
          <w:szCs w:val="24"/>
          <w:lang w:val="en-US"/>
        </w:rPr>
        <w:t xml:space="preserve"> the example in </w:t>
      </w:r>
      <w:r w:rsidR="00327340">
        <w:rPr>
          <w:rFonts w:ascii="Times New Roman" w:hAnsi="Times New Roman"/>
          <w:sz w:val="24"/>
          <w:szCs w:val="24"/>
          <w:lang w:val="en-US"/>
        </w:rPr>
        <w:t>which, upon remembering my morning walk</w:t>
      </w:r>
      <w:r w:rsidRPr="00D1362A">
        <w:rPr>
          <w:rFonts w:ascii="Times New Roman" w:hAnsi="Times New Roman"/>
          <w:sz w:val="24"/>
          <w:szCs w:val="24"/>
          <w:lang w:val="en-US"/>
        </w:rPr>
        <w:t>, I form the judgment that I saw a brown dog catching a ball in the ai</w:t>
      </w:r>
      <w:r w:rsidR="00327340">
        <w:rPr>
          <w:rFonts w:ascii="Times New Roman" w:hAnsi="Times New Roman"/>
          <w:sz w:val="24"/>
          <w:szCs w:val="24"/>
          <w:lang w:val="en-US"/>
        </w:rPr>
        <w:t>r at the local park</w:t>
      </w:r>
      <w:r w:rsidRPr="00D1362A">
        <w:rPr>
          <w:rFonts w:ascii="Times New Roman" w:hAnsi="Times New Roman"/>
          <w:sz w:val="24"/>
          <w:szCs w:val="24"/>
          <w:lang w:val="en-US"/>
        </w:rPr>
        <w:t xml:space="preserve">. The crucial question for the issue of whether my judgment is </w:t>
      </w:r>
      <w:r w:rsidR="007E7A3D" w:rsidRPr="00D1362A">
        <w:rPr>
          <w:rFonts w:ascii="Times New Roman" w:hAnsi="Times New Roman"/>
          <w:sz w:val="24"/>
          <w:szCs w:val="24"/>
          <w:lang w:val="en-US"/>
        </w:rPr>
        <w:t>IEM</w:t>
      </w:r>
      <w:r w:rsidR="007E7A3D" w:rsidRPr="00D1362A">
        <w:rPr>
          <w:rFonts w:ascii="Times New Roman" w:hAnsi="Times New Roman"/>
          <w:sz w:val="24"/>
          <w:szCs w:val="24"/>
          <w:vertAlign w:val="subscript"/>
          <w:lang w:val="en-US"/>
        </w:rPr>
        <w:t>τ</w:t>
      </w:r>
      <w:r w:rsidR="00327340">
        <w:rPr>
          <w:rFonts w:ascii="Times New Roman" w:hAnsi="Times New Roman"/>
          <w:sz w:val="24"/>
          <w:szCs w:val="24"/>
          <w:lang w:val="en-US"/>
        </w:rPr>
        <w:t xml:space="preserve"> relative to my memory,</w:t>
      </w:r>
      <w:r w:rsidRPr="00D1362A">
        <w:rPr>
          <w:rFonts w:ascii="Times New Roman" w:hAnsi="Times New Roman"/>
          <w:sz w:val="24"/>
          <w:szCs w:val="24"/>
          <w:lang w:val="en-US"/>
        </w:rPr>
        <w:t xml:space="preserve"> we observed in section 2, is whether I remember that I had a certain perceptual experience this morning or, by contrast, I only remember the occurrence of that </w:t>
      </w:r>
      <w:r w:rsidR="007E7A3D">
        <w:rPr>
          <w:rFonts w:ascii="Times New Roman" w:hAnsi="Times New Roman"/>
          <w:sz w:val="24"/>
          <w:szCs w:val="24"/>
          <w:lang w:val="en-US"/>
        </w:rPr>
        <w:t xml:space="preserve">perceptual </w:t>
      </w:r>
      <w:r w:rsidR="00417315">
        <w:rPr>
          <w:rFonts w:ascii="Times New Roman" w:hAnsi="Times New Roman"/>
          <w:sz w:val="24"/>
          <w:szCs w:val="24"/>
          <w:lang w:val="en-US"/>
        </w:rPr>
        <w:t xml:space="preserve">experience, </w:t>
      </w:r>
      <w:r w:rsidRPr="00D1362A">
        <w:rPr>
          <w:rFonts w:ascii="Times New Roman" w:hAnsi="Times New Roman"/>
          <w:sz w:val="24"/>
          <w:szCs w:val="24"/>
          <w:lang w:val="en-US"/>
        </w:rPr>
        <w:t xml:space="preserve">and I somehow infer that </w:t>
      </w:r>
      <w:r w:rsidR="00273919" w:rsidRPr="00D1362A">
        <w:rPr>
          <w:rFonts w:ascii="Times New Roman" w:hAnsi="Times New Roman"/>
          <w:sz w:val="24"/>
          <w:szCs w:val="24"/>
          <w:lang w:val="en-US"/>
        </w:rPr>
        <w:t>I was the bearer of it</w:t>
      </w:r>
      <w:r w:rsidR="00096207">
        <w:rPr>
          <w:rFonts w:ascii="Times New Roman" w:hAnsi="Times New Roman"/>
          <w:sz w:val="24"/>
          <w:szCs w:val="24"/>
          <w:lang w:val="en-US"/>
        </w:rPr>
        <w:t>.</w:t>
      </w:r>
      <w:r w:rsidR="004340A3">
        <w:rPr>
          <w:rFonts w:ascii="Times New Roman" w:hAnsi="Times New Roman"/>
          <w:sz w:val="24"/>
          <w:szCs w:val="24"/>
          <w:lang w:val="en-US"/>
        </w:rPr>
        <w:t xml:space="preserve"> </w:t>
      </w:r>
      <w:r w:rsidR="00096207">
        <w:rPr>
          <w:rFonts w:ascii="Times New Roman" w:hAnsi="Times New Roman"/>
          <w:sz w:val="24"/>
          <w:szCs w:val="24"/>
          <w:lang w:val="en-US"/>
        </w:rPr>
        <w:t>In the former cas</w:t>
      </w:r>
      <w:r w:rsidR="004340A3">
        <w:rPr>
          <w:rFonts w:ascii="Times New Roman" w:hAnsi="Times New Roman"/>
          <w:sz w:val="24"/>
          <w:szCs w:val="24"/>
          <w:lang w:val="en-US"/>
        </w:rPr>
        <w:t>e</w:t>
      </w:r>
      <w:r w:rsidR="00096207">
        <w:rPr>
          <w:rFonts w:ascii="Times New Roman" w:hAnsi="Times New Roman"/>
          <w:sz w:val="24"/>
          <w:szCs w:val="24"/>
          <w:lang w:val="en-US"/>
        </w:rPr>
        <w:t>,</w:t>
      </w:r>
      <w:r w:rsidRPr="00D1362A">
        <w:rPr>
          <w:rFonts w:ascii="Times New Roman" w:hAnsi="Times New Roman"/>
          <w:sz w:val="24"/>
          <w:szCs w:val="24"/>
          <w:lang w:val="en-US"/>
        </w:rPr>
        <w:t xml:space="preserve"> my judgment will be </w:t>
      </w:r>
      <w:r w:rsidR="007E7A3D" w:rsidRPr="00D1362A">
        <w:rPr>
          <w:rFonts w:ascii="Times New Roman" w:hAnsi="Times New Roman"/>
          <w:sz w:val="24"/>
          <w:szCs w:val="24"/>
          <w:lang w:val="en-US"/>
        </w:rPr>
        <w:t>IEM</w:t>
      </w:r>
      <w:r w:rsidR="007E7A3D" w:rsidRPr="00D1362A">
        <w:rPr>
          <w:rFonts w:ascii="Times New Roman" w:hAnsi="Times New Roman"/>
          <w:sz w:val="24"/>
          <w:szCs w:val="24"/>
          <w:vertAlign w:val="subscript"/>
          <w:lang w:val="en-US"/>
        </w:rPr>
        <w:t>τ</w:t>
      </w:r>
      <w:r w:rsidR="00096207">
        <w:rPr>
          <w:rFonts w:ascii="Times New Roman" w:hAnsi="Times New Roman"/>
          <w:sz w:val="24"/>
          <w:szCs w:val="24"/>
          <w:lang w:val="en-US"/>
        </w:rPr>
        <w:t xml:space="preserve"> relative to my memory whereas, in the latter case, </w:t>
      </w:r>
      <w:r w:rsidRPr="00D1362A">
        <w:rPr>
          <w:rFonts w:ascii="Times New Roman" w:hAnsi="Times New Roman"/>
          <w:sz w:val="24"/>
          <w:szCs w:val="24"/>
          <w:lang w:val="en-US"/>
        </w:rPr>
        <w:t xml:space="preserve">my judgment will not be </w:t>
      </w:r>
      <w:r w:rsidR="007E7A3D" w:rsidRPr="00D1362A">
        <w:rPr>
          <w:rFonts w:ascii="Times New Roman" w:hAnsi="Times New Roman"/>
          <w:sz w:val="24"/>
          <w:szCs w:val="24"/>
          <w:lang w:val="en-US"/>
        </w:rPr>
        <w:t>IEM</w:t>
      </w:r>
      <w:r w:rsidR="007E7A3D" w:rsidRPr="00D1362A">
        <w:rPr>
          <w:rFonts w:ascii="Times New Roman" w:hAnsi="Times New Roman"/>
          <w:sz w:val="24"/>
          <w:szCs w:val="24"/>
          <w:vertAlign w:val="subscript"/>
          <w:lang w:val="en-US"/>
        </w:rPr>
        <w:t>τ</w:t>
      </w:r>
      <w:r w:rsidR="00096207">
        <w:rPr>
          <w:rFonts w:ascii="Times New Roman" w:hAnsi="Times New Roman"/>
          <w:sz w:val="24"/>
          <w:szCs w:val="24"/>
          <w:lang w:val="en-US"/>
        </w:rPr>
        <w:t xml:space="preserve"> relative to it</w:t>
      </w:r>
      <w:r w:rsidR="004340A3">
        <w:rPr>
          <w:rFonts w:ascii="Times New Roman" w:hAnsi="Times New Roman"/>
          <w:sz w:val="24"/>
          <w:szCs w:val="24"/>
          <w:lang w:val="en-US"/>
        </w:rPr>
        <w:t>.</w:t>
      </w:r>
      <w:r w:rsidRPr="00D1362A">
        <w:rPr>
          <w:rFonts w:ascii="Times New Roman" w:hAnsi="Times New Roman"/>
          <w:sz w:val="24"/>
          <w:szCs w:val="24"/>
          <w:lang w:val="en-US"/>
        </w:rPr>
        <w:t xml:space="preserve"> </w:t>
      </w:r>
      <w:r w:rsidR="00562FAD" w:rsidRPr="00D1362A">
        <w:rPr>
          <w:rFonts w:ascii="Times New Roman" w:hAnsi="Times New Roman"/>
          <w:sz w:val="24"/>
          <w:szCs w:val="24"/>
          <w:lang w:val="en-US"/>
        </w:rPr>
        <w:t>Let us now see how the outcomes of our discussion in the last two sections allow us to make a case for the view</w:t>
      </w:r>
      <w:r w:rsidRPr="00D1362A">
        <w:rPr>
          <w:rFonts w:ascii="Times New Roman" w:hAnsi="Times New Roman"/>
          <w:sz w:val="24"/>
          <w:szCs w:val="24"/>
          <w:lang w:val="en-US"/>
        </w:rPr>
        <w:t xml:space="preserve"> that, when one has an episodic memory of a past perceptual experienc</w:t>
      </w:r>
      <w:r w:rsidR="007E7A3D">
        <w:rPr>
          <w:rFonts w:ascii="Times New Roman" w:hAnsi="Times New Roman"/>
          <w:sz w:val="24"/>
          <w:szCs w:val="24"/>
          <w:lang w:val="en-US"/>
        </w:rPr>
        <w:t xml:space="preserve">e, what one remembers is </w:t>
      </w:r>
      <w:r w:rsidR="0007150B">
        <w:rPr>
          <w:rFonts w:ascii="Times New Roman" w:hAnsi="Times New Roman"/>
          <w:sz w:val="24"/>
          <w:szCs w:val="24"/>
          <w:lang w:val="en-US"/>
        </w:rPr>
        <w:t>having that perceptual experience (as opposed to the occurrence of that perceptual experience</w:t>
      </w:r>
      <w:r w:rsidRPr="00D1362A">
        <w:rPr>
          <w:rFonts w:ascii="Times New Roman" w:hAnsi="Times New Roman"/>
          <w:sz w:val="24"/>
          <w:szCs w:val="24"/>
          <w:lang w:val="en-US"/>
        </w:rPr>
        <w:t xml:space="preserve">). </w:t>
      </w:r>
    </w:p>
    <w:p w:rsidR="004A27BC" w:rsidRPr="00D1362A" w:rsidRDefault="004A27BC" w:rsidP="00D1362A">
      <w:pPr>
        <w:widowControl w:val="0"/>
        <w:autoSpaceDE w:val="0"/>
        <w:autoSpaceDN w:val="0"/>
        <w:adjustRightInd w:val="0"/>
        <w:spacing w:before="18" w:after="0" w:line="480" w:lineRule="auto"/>
        <w:ind w:left="360" w:right="95"/>
        <w:jc w:val="both"/>
        <w:rPr>
          <w:rFonts w:ascii="Times New Roman" w:hAnsi="Times New Roman"/>
          <w:sz w:val="24"/>
          <w:szCs w:val="24"/>
          <w:lang w:val="en-US"/>
        </w:rPr>
      </w:pPr>
    </w:p>
    <w:p w:rsidR="008F4288" w:rsidRPr="00D1362A" w:rsidRDefault="004A27BC" w:rsidP="006D1694">
      <w:pPr>
        <w:widowControl w:val="0"/>
        <w:autoSpaceDE w:val="0"/>
        <w:autoSpaceDN w:val="0"/>
        <w:adjustRightInd w:val="0"/>
        <w:spacing w:before="18" w:after="0" w:line="480" w:lineRule="auto"/>
        <w:ind w:right="95"/>
        <w:jc w:val="both"/>
        <w:rPr>
          <w:rFonts w:ascii="Times New Roman" w:hAnsi="Times New Roman"/>
          <w:sz w:val="24"/>
          <w:szCs w:val="24"/>
        </w:rPr>
      </w:pPr>
      <w:r w:rsidRPr="00D1362A">
        <w:rPr>
          <w:rFonts w:ascii="Times New Roman" w:hAnsi="Times New Roman"/>
          <w:sz w:val="24"/>
          <w:szCs w:val="24"/>
          <w:lang w:val="en-US"/>
        </w:rPr>
        <w:t>Consider what happens when I see the brown</w:t>
      </w:r>
      <w:r w:rsidR="00B6616C" w:rsidRPr="00D1362A">
        <w:rPr>
          <w:rFonts w:ascii="Times New Roman" w:hAnsi="Times New Roman"/>
          <w:sz w:val="24"/>
          <w:szCs w:val="24"/>
          <w:lang w:val="en-US"/>
        </w:rPr>
        <w:t xml:space="preserve"> dog catching a ball in the air at the park and, hours later,</w:t>
      </w:r>
      <w:r w:rsidRPr="00D1362A">
        <w:rPr>
          <w:rFonts w:ascii="Times New Roman" w:hAnsi="Times New Roman"/>
          <w:sz w:val="24"/>
          <w:szCs w:val="24"/>
          <w:lang w:val="en-US"/>
        </w:rPr>
        <w:t xml:space="preserve"> </w:t>
      </w:r>
      <w:r w:rsidRPr="00D1362A">
        <w:rPr>
          <w:rFonts w:ascii="Times New Roman" w:hAnsi="Times New Roman"/>
          <w:sz w:val="24"/>
          <w:szCs w:val="24"/>
        </w:rPr>
        <w:t>I have an episodic memory that I would express by saying that I remember a brown dog catching a ball in the air</w:t>
      </w:r>
      <w:r w:rsidR="0007150B">
        <w:rPr>
          <w:rFonts w:ascii="Times New Roman" w:hAnsi="Times New Roman"/>
          <w:sz w:val="24"/>
          <w:szCs w:val="24"/>
        </w:rPr>
        <w:t>. If our discussion in section 3</w:t>
      </w:r>
      <w:r w:rsidRPr="00D1362A">
        <w:rPr>
          <w:rFonts w:ascii="Times New Roman" w:hAnsi="Times New Roman"/>
          <w:sz w:val="24"/>
          <w:szCs w:val="24"/>
        </w:rPr>
        <w:t xml:space="preserve"> is correct, </w:t>
      </w:r>
      <w:r w:rsidR="00B6616C" w:rsidRPr="00D1362A">
        <w:rPr>
          <w:rFonts w:ascii="Times New Roman" w:hAnsi="Times New Roman"/>
          <w:sz w:val="24"/>
          <w:szCs w:val="24"/>
        </w:rPr>
        <w:t xml:space="preserve">then </w:t>
      </w:r>
      <w:r w:rsidRPr="00D1362A">
        <w:rPr>
          <w:rFonts w:ascii="Times New Roman" w:hAnsi="Times New Roman"/>
          <w:sz w:val="24"/>
          <w:szCs w:val="24"/>
        </w:rPr>
        <w:t>I am aware of a past perceptual experience as having been veridical. Wh</w:t>
      </w:r>
      <w:r w:rsidR="009B4CC3" w:rsidRPr="00D1362A">
        <w:rPr>
          <w:rFonts w:ascii="Times New Roman" w:hAnsi="Times New Roman"/>
          <w:sz w:val="24"/>
          <w:szCs w:val="24"/>
        </w:rPr>
        <w:t xml:space="preserve">at </w:t>
      </w:r>
      <w:r w:rsidRPr="00D1362A">
        <w:rPr>
          <w:rFonts w:ascii="Times New Roman" w:hAnsi="Times New Roman"/>
          <w:sz w:val="24"/>
          <w:szCs w:val="24"/>
        </w:rPr>
        <w:t>pe</w:t>
      </w:r>
      <w:r w:rsidR="00B6616C" w:rsidRPr="00D1362A">
        <w:rPr>
          <w:rFonts w:ascii="Times New Roman" w:hAnsi="Times New Roman"/>
          <w:sz w:val="24"/>
          <w:szCs w:val="24"/>
        </w:rPr>
        <w:t>rceptual experience is that? A</w:t>
      </w:r>
      <w:r w:rsidRPr="00D1362A">
        <w:rPr>
          <w:rFonts w:ascii="Times New Roman" w:hAnsi="Times New Roman"/>
          <w:sz w:val="24"/>
          <w:szCs w:val="24"/>
        </w:rPr>
        <w:t xml:space="preserve"> perceptual experien</w:t>
      </w:r>
      <w:r w:rsidR="00327340">
        <w:rPr>
          <w:rFonts w:ascii="Times New Roman" w:hAnsi="Times New Roman"/>
          <w:sz w:val="24"/>
          <w:szCs w:val="24"/>
        </w:rPr>
        <w:t>ce of</w:t>
      </w:r>
      <w:r w:rsidR="0007150B">
        <w:rPr>
          <w:rFonts w:ascii="Times New Roman" w:hAnsi="Times New Roman"/>
          <w:sz w:val="24"/>
          <w:szCs w:val="24"/>
        </w:rPr>
        <w:t xml:space="preserve"> </w:t>
      </w:r>
      <w:r w:rsidRPr="00D1362A">
        <w:rPr>
          <w:rFonts w:ascii="Times New Roman" w:hAnsi="Times New Roman"/>
          <w:sz w:val="24"/>
          <w:szCs w:val="24"/>
        </w:rPr>
        <w:t>a</w:t>
      </w:r>
      <w:r w:rsidR="0007150B">
        <w:rPr>
          <w:rFonts w:ascii="Times New Roman" w:hAnsi="Times New Roman"/>
          <w:sz w:val="24"/>
          <w:szCs w:val="24"/>
        </w:rPr>
        <w:t xml:space="preserve"> brown</w:t>
      </w:r>
      <w:r w:rsidRPr="00D1362A">
        <w:rPr>
          <w:rFonts w:ascii="Times New Roman" w:hAnsi="Times New Roman"/>
          <w:sz w:val="24"/>
          <w:szCs w:val="24"/>
        </w:rPr>
        <w:t xml:space="preserve"> dog</w:t>
      </w:r>
      <w:r w:rsidR="0007150B">
        <w:rPr>
          <w:rFonts w:ascii="Times New Roman" w:hAnsi="Times New Roman"/>
          <w:sz w:val="24"/>
          <w:szCs w:val="24"/>
        </w:rPr>
        <w:t xml:space="preserve"> catching a ball in the air</w:t>
      </w:r>
      <w:r w:rsidR="00327340">
        <w:rPr>
          <w:rFonts w:ascii="Times New Roman" w:hAnsi="Times New Roman"/>
          <w:sz w:val="24"/>
          <w:szCs w:val="24"/>
        </w:rPr>
        <w:t xml:space="preserve"> in front of me</w:t>
      </w:r>
      <w:r w:rsidR="0007150B">
        <w:rPr>
          <w:rFonts w:ascii="Times New Roman" w:hAnsi="Times New Roman"/>
          <w:sz w:val="24"/>
          <w:szCs w:val="24"/>
        </w:rPr>
        <w:t>. Now, a</w:t>
      </w:r>
      <w:r w:rsidRPr="00D1362A">
        <w:rPr>
          <w:rFonts w:ascii="Times New Roman" w:hAnsi="Times New Roman"/>
          <w:sz w:val="24"/>
          <w:szCs w:val="24"/>
        </w:rPr>
        <w:t>s a result of it</w:t>
      </w:r>
      <w:r w:rsidR="00273919" w:rsidRPr="00D1362A">
        <w:rPr>
          <w:rFonts w:ascii="Times New Roman" w:hAnsi="Times New Roman"/>
          <w:sz w:val="24"/>
          <w:szCs w:val="24"/>
        </w:rPr>
        <w:t>s</w:t>
      </w:r>
      <w:r w:rsidRPr="00D1362A">
        <w:rPr>
          <w:rFonts w:ascii="Times New Roman" w:hAnsi="Times New Roman"/>
          <w:sz w:val="24"/>
          <w:szCs w:val="24"/>
        </w:rPr>
        <w:t xml:space="preserve"> being presented to me a</w:t>
      </w:r>
      <w:r w:rsidR="00B6616C" w:rsidRPr="00D1362A">
        <w:rPr>
          <w:rFonts w:ascii="Times New Roman" w:hAnsi="Times New Roman"/>
          <w:sz w:val="24"/>
          <w:szCs w:val="24"/>
        </w:rPr>
        <w:t>s</w:t>
      </w:r>
      <w:r w:rsidR="009B4CC3" w:rsidRPr="00D1362A">
        <w:rPr>
          <w:rFonts w:ascii="Times New Roman" w:hAnsi="Times New Roman"/>
          <w:sz w:val="24"/>
          <w:szCs w:val="24"/>
        </w:rPr>
        <w:t xml:space="preserve"> veridical, when I remember that</w:t>
      </w:r>
      <w:r w:rsidRPr="00D1362A">
        <w:rPr>
          <w:rFonts w:ascii="Times New Roman" w:hAnsi="Times New Roman"/>
          <w:sz w:val="24"/>
          <w:szCs w:val="24"/>
        </w:rPr>
        <w:t xml:space="preserve"> perceptual experience, I </w:t>
      </w:r>
      <w:r w:rsidR="00CA64D6" w:rsidRPr="00D1362A">
        <w:rPr>
          <w:rFonts w:ascii="Times New Roman" w:hAnsi="Times New Roman"/>
          <w:sz w:val="24"/>
          <w:szCs w:val="24"/>
        </w:rPr>
        <w:t xml:space="preserve">also </w:t>
      </w:r>
      <w:r w:rsidRPr="00D1362A">
        <w:rPr>
          <w:rFonts w:ascii="Times New Roman" w:hAnsi="Times New Roman"/>
          <w:sz w:val="24"/>
          <w:szCs w:val="24"/>
        </w:rPr>
        <w:t>remember</w:t>
      </w:r>
      <w:r w:rsidR="003D0E3D" w:rsidRPr="00D1362A">
        <w:rPr>
          <w:rFonts w:ascii="Times New Roman" w:hAnsi="Times New Roman"/>
          <w:sz w:val="24"/>
          <w:szCs w:val="24"/>
        </w:rPr>
        <w:t xml:space="preserve"> its intentional object</w:t>
      </w:r>
      <w:r w:rsidR="00CA64D6" w:rsidRPr="00D1362A">
        <w:rPr>
          <w:rFonts w:ascii="Times New Roman" w:hAnsi="Times New Roman"/>
          <w:sz w:val="24"/>
          <w:szCs w:val="24"/>
        </w:rPr>
        <w:t xml:space="preserve">. </w:t>
      </w:r>
      <w:r w:rsidR="009B4CC3" w:rsidRPr="00D1362A">
        <w:rPr>
          <w:rFonts w:ascii="Times New Roman" w:hAnsi="Times New Roman"/>
          <w:sz w:val="24"/>
          <w:szCs w:val="24"/>
          <w:lang w:val="en-US"/>
        </w:rPr>
        <w:t>And i</w:t>
      </w:r>
      <w:r w:rsidR="0007150B">
        <w:rPr>
          <w:rFonts w:ascii="Times New Roman" w:hAnsi="Times New Roman"/>
          <w:sz w:val="24"/>
          <w:szCs w:val="24"/>
          <w:lang w:val="en-US"/>
        </w:rPr>
        <w:t>f our discussion in section 4</w:t>
      </w:r>
      <w:r w:rsidR="00B6616C" w:rsidRPr="00D1362A">
        <w:rPr>
          <w:rFonts w:ascii="Times New Roman" w:hAnsi="Times New Roman"/>
          <w:sz w:val="24"/>
          <w:szCs w:val="24"/>
          <w:lang w:val="en-US"/>
        </w:rPr>
        <w:t xml:space="preserve"> is correct, the intentional object of that experience is</w:t>
      </w:r>
      <w:r w:rsidR="00417315">
        <w:rPr>
          <w:rFonts w:ascii="Times New Roman" w:hAnsi="Times New Roman"/>
          <w:sz w:val="24"/>
          <w:szCs w:val="24"/>
        </w:rPr>
        <w:t xml:space="preserve"> the fact that I instantiate one of my</w:t>
      </w:r>
      <w:r w:rsidR="0007150B">
        <w:rPr>
          <w:rFonts w:ascii="Times New Roman" w:hAnsi="Times New Roman"/>
          <w:sz w:val="24"/>
          <w:szCs w:val="24"/>
        </w:rPr>
        <w:t xml:space="preserve"> extrinsic</w:t>
      </w:r>
      <w:r w:rsidR="00B6616C" w:rsidRPr="00D1362A">
        <w:rPr>
          <w:rFonts w:ascii="Times New Roman" w:hAnsi="Times New Roman"/>
          <w:sz w:val="24"/>
          <w:szCs w:val="24"/>
        </w:rPr>
        <w:t xml:space="preserve"> properties, namely, my spati</w:t>
      </w:r>
      <w:r w:rsidR="00A77335">
        <w:rPr>
          <w:rFonts w:ascii="Times New Roman" w:hAnsi="Times New Roman"/>
          <w:sz w:val="24"/>
          <w:szCs w:val="24"/>
        </w:rPr>
        <w:t xml:space="preserve">al position relative to </w:t>
      </w:r>
      <w:r w:rsidR="00B6616C" w:rsidRPr="00D1362A">
        <w:rPr>
          <w:rFonts w:ascii="Times New Roman" w:hAnsi="Times New Roman"/>
          <w:sz w:val="24"/>
          <w:szCs w:val="24"/>
        </w:rPr>
        <w:t xml:space="preserve">the dog. Thus, </w:t>
      </w:r>
      <w:r w:rsidR="009B4CC3" w:rsidRPr="00D1362A">
        <w:rPr>
          <w:rFonts w:ascii="Times New Roman" w:hAnsi="Times New Roman"/>
          <w:sz w:val="24"/>
          <w:szCs w:val="24"/>
        </w:rPr>
        <w:t>just like, this morning at the park</w:t>
      </w:r>
      <w:r w:rsidR="00B6616C" w:rsidRPr="00D1362A">
        <w:rPr>
          <w:rFonts w:ascii="Times New Roman" w:hAnsi="Times New Roman"/>
          <w:sz w:val="24"/>
          <w:szCs w:val="24"/>
        </w:rPr>
        <w:t xml:space="preserve">, I </w:t>
      </w:r>
      <w:r w:rsidR="009B4CC3" w:rsidRPr="00D1362A">
        <w:rPr>
          <w:rFonts w:ascii="Times New Roman" w:hAnsi="Times New Roman"/>
          <w:sz w:val="24"/>
          <w:szCs w:val="24"/>
        </w:rPr>
        <w:t>perceptually experienced a certain</w:t>
      </w:r>
      <w:r w:rsidR="00B6616C" w:rsidRPr="00D1362A">
        <w:rPr>
          <w:rFonts w:ascii="Times New Roman" w:hAnsi="Times New Roman"/>
          <w:sz w:val="24"/>
          <w:szCs w:val="24"/>
        </w:rPr>
        <w:t xml:space="preserve"> spatia</w:t>
      </w:r>
      <w:r w:rsidR="003D0E3D" w:rsidRPr="00D1362A">
        <w:rPr>
          <w:rFonts w:ascii="Times New Roman" w:hAnsi="Times New Roman"/>
          <w:sz w:val="24"/>
          <w:szCs w:val="24"/>
        </w:rPr>
        <w:t>l position relative to the dog</w:t>
      </w:r>
      <w:r w:rsidR="00B6616C" w:rsidRPr="00D1362A">
        <w:rPr>
          <w:rFonts w:ascii="Times New Roman" w:hAnsi="Times New Roman"/>
          <w:sz w:val="24"/>
          <w:szCs w:val="24"/>
        </w:rPr>
        <w:t xml:space="preserve"> as be</w:t>
      </w:r>
      <w:r w:rsidR="009B4CC3" w:rsidRPr="00D1362A">
        <w:rPr>
          <w:rFonts w:ascii="Times New Roman" w:hAnsi="Times New Roman"/>
          <w:sz w:val="24"/>
          <w:szCs w:val="24"/>
        </w:rPr>
        <w:t>ing mine</w:t>
      </w:r>
      <w:r w:rsidR="00CA64D6" w:rsidRPr="00D1362A">
        <w:rPr>
          <w:rFonts w:ascii="Times New Roman" w:hAnsi="Times New Roman"/>
          <w:sz w:val="24"/>
          <w:szCs w:val="24"/>
        </w:rPr>
        <w:t xml:space="preserve">, </w:t>
      </w:r>
      <w:r w:rsidR="008F4288" w:rsidRPr="00D1362A">
        <w:rPr>
          <w:rFonts w:ascii="Times New Roman" w:hAnsi="Times New Roman"/>
          <w:sz w:val="24"/>
          <w:szCs w:val="24"/>
        </w:rPr>
        <w:t>when I have my episodic memory hours later</w:t>
      </w:r>
      <w:r w:rsidR="00CA64D6" w:rsidRPr="00D1362A">
        <w:rPr>
          <w:rFonts w:ascii="Times New Roman" w:hAnsi="Times New Roman"/>
          <w:sz w:val="24"/>
          <w:szCs w:val="24"/>
        </w:rPr>
        <w:t>, I remember</w:t>
      </w:r>
      <w:r w:rsidR="0007150B">
        <w:rPr>
          <w:rFonts w:ascii="Times New Roman" w:hAnsi="Times New Roman"/>
          <w:sz w:val="24"/>
          <w:szCs w:val="24"/>
        </w:rPr>
        <w:t xml:space="preserve"> that spatial position as having been mine. I remember, in other words,</w:t>
      </w:r>
      <w:r w:rsidR="00CA64D6" w:rsidRPr="00D1362A">
        <w:rPr>
          <w:rFonts w:ascii="Times New Roman" w:hAnsi="Times New Roman"/>
          <w:sz w:val="24"/>
          <w:szCs w:val="24"/>
        </w:rPr>
        <w:t xml:space="preserve"> being the subject whose spatial position</w:t>
      </w:r>
      <w:r w:rsidR="003D0E3D" w:rsidRPr="00D1362A">
        <w:rPr>
          <w:rFonts w:ascii="Times New Roman" w:hAnsi="Times New Roman"/>
          <w:sz w:val="24"/>
          <w:szCs w:val="24"/>
        </w:rPr>
        <w:t xml:space="preserve"> relative to the dog</w:t>
      </w:r>
      <w:r w:rsidR="00CA64D6" w:rsidRPr="00D1362A">
        <w:rPr>
          <w:rFonts w:ascii="Times New Roman" w:hAnsi="Times New Roman"/>
          <w:sz w:val="24"/>
          <w:szCs w:val="24"/>
        </w:rPr>
        <w:t xml:space="preserve"> was perceived in that experience. </w:t>
      </w:r>
      <w:r w:rsidR="003D0E3D" w:rsidRPr="00D1362A">
        <w:rPr>
          <w:rFonts w:ascii="Times New Roman" w:hAnsi="Times New Roman"/>
          <w:sz w:val="24"/>
          <w:szCs w:val="24"/>
        </w:rPr>
        <w:t>But</w:t>
      </w:r>
      <w:r w:rsidRPr="00D1362A">
        <w:rPr>
          <w:rFonts w:ascii="Times New Roman" w:hAnsi="Times New Roman"/>
          <w:sz w:val="24"/>
          <w:szCs w:val="24"/>
        </w:rPr>
        <w:t xml:space="preserve"> if I remember being the subject whose spatia</w:t>
      </w:r>
      <w:r w:rsidR="003D0E3D" w:rsidRPr="00D1362A">
        <w:rPr>
          <w:rFonts w:ascii="Times New Roman" w:hAnsi="Times New Roman"/>
          <w:sz w:val="24"/>
          <w:szCs w:val="24"/>
        </w:rPr>
        <w:t>l position</w:t>
      </w:r>
      <w:r w:rsidR="00A77335">
        <w:rPr>
          <w:rFonts w:ascii="Times New Roman" w:hAnsi="Times New Roman"/>
          <w:sz w:val="24"/>
          <w:szCs w:val="24"/>
        </w:rPr>
        <w:t xml:space="preserve"> relative to the dog was perceived in a certain</w:t>
      </w:r>
      <w:r w:rsidRPr="00D1362A">
        <w:rPr>
          <w:rFonts w:ascii="Times New Roman" w:hAnsi="Times New Roman"/>
          <w:sz w:val="24"/>
          <w:szCs w:val="24"/>
        </w:rPr>
        <w:t xml:space="preserve"> experience, then this</w:t>
      </w:r>
      <w:r w:rsidR="00415627">
        <w:rPr>
          <w:rFonts w:ascii="Times New Roman" w:hAnsi="Times New Roman"/>
          <w:sz w:val="24"/>
          <w:szCs w:val="24"/>
        </w:rPr>
        <w:t xml:space="preserve"> </w:t>
      </w:r>
      <w:r w:rsidRPr="00D1362A">
        <w:rPr>
          <w:rFonts w:ascii="Times New Roman" w:hAnsi="Times New Roman"/>
          <w:sz w:val="24"/>
          <w:szCs w:val="24"/>
        </w:rPr>
        <w:t>suggests that I remember bein</w:t>
      </w:r>
      <w:r w:rsidR="00A77335">
        <w:rPr>
          <w:rFonts w:ascii="Times New Roman" w:hAnsi="Times New Roman"/>
          <w:sz w:val="24"/>
          <w:szCs w:val="24"/>
        </w:rPr>
        <w:t>g the subject of that</w:t>
      </w:r>
      <w:r w:rsidR="008F4288" w:rsidRPr="00D1362A">
        <w:rPr>
          <w:rFonts w:ascii="Times New Roman" w:hAnsi="Times New Roman"/>
          <w:sz w:val="24"/>
          <w:szCs w:val="24"/>
        </w:rPr>
        <w:t xml:space="preserve"> </w:t>
      </w:r>
      <w:r w:rsidRPr="00D1362A">
        <w:rPr>
          <w:rFonts w:ascii="Times New Roman" w:hAnsi="Times New Roman"/>
          <w:sz w:val="24"/>
          <w:szCs w:val="24"/>
        </w:rPr>
        <w:t xml:space="preserve">experience. </w:t>
      </w:r>
      <w:r w:rsidR="00A449FA" w:rsidRPr="00D1362A">
        <w:rPr>
          <w:rFonts w:ascii="Times New Roman" w:hAnsi="Times New Roman"/>
          <w:sz w:val="24"/>
          <w:szCs w:val="24"/>
        </w:rPr>
        <w:t>And it seems relatively uncontroversial</w:t>
      </w:r>
      <w:r w:rsidR="00B6616C" w:rsidRPr="00D1362A">
        <w:rPr>
          <w:rFonts w:ascii="Times New Roman" w:hAnsi="Times New Roman"/>
          <w:sz w:val="24"/>
          <w:szCs w:val="24"/>
        </w:rPr>
        <w:t xml:space="preserve"> that if I remember </w:t>
      </w:r>
      <w:r w:rsidRPr="00D1362A">
        <w:rPr>
          <w:rFonts w:ascii="Times New Roman" w:hAnsi="Times New Roman"/>
          <w:sz w:val="24"/>
          <w:szCs w:val="24"/>
        </w:rPr>
        <w:t xml:space="preserve">being the </w:t>
      </w:r>
      <w:r w:rsidR="0007150B">
        <w:rPr>
          <w:rFonts w:ascii="Times New Roman" w:hAnsi="Times New Roman"/>
          <w:sz w:val="24"/>
          <w:szCs w:val="24"/>
        </w:rPr>
        <w:t>subject of a certain</w:t>
      </w:r>
      <w:r w:rsidR="00B6616C" w:rsidRPr="00D1362A">
        <w:rPr>
          <w:rFonts w:ascii="Times New Roman" w:hAnsi="Times New Roman"/>
          <w:sz w:val="24"/>
          <w:szCs w:val="24"/>
        </w:rPr>
        <w:t xml:space="preserve"> per</w:t>
      </w:r>
      <w:r w:rsidR="00A449FA" w:rsidRPr="00D1362A">
        <w:rPr>
          <w:rFonts w:ascii="Times New Roman" w:hAnsi="Times New Roman"/>
          <w:sz w:val="24"/>
          <w:szCs w:val="24"/>
        </w:rPr>
        <w:t>ceptual experience,</w:t>
      </w:r>
      <w:r w:rsidR="00A77335">
        <w:rPr>
          <w:rFonts w:ascii="Times New Roman" w:hAnsi="Times New Roman"/>
          <w:sz w:val="24"/>
          <w:szCs w:val="24"/>
        </w:rPr>
        <w:t xml:space="preserve"> then I must remember</w:t>
      </w:r>
      <w:r w:rsidR="00415627">
        <w:rPr>
          <w:rFonts w:ascii="Times New Roman" w:hAnsi="Times New Roman"/>
          <w:sz w:val="24"/>
          <w:szCs w:val="24"/>
        </w:rPr>
        <w:t xml:space="preserve"> that</w:t>
      </w:r>
      <w:r w:rsidRPr="00D1362A">
        <w:rPr>
          <w:rFonts w:ascii="Times New Roman" w:hAnsi="Times New Roman"/>
          <w:sz w:val="24"/>
          <w:szCs w:val="24"/>
        </w:rPr>
        <w:t xml:space="preserve"> perceptual</w:t>
      </w:r>
      <w:r w:rsidR="00B6616C" w:rsidRPr="00D1362A">
        <w:rPr>
          <w:rFonts w:ascii="Times New Roman" w:hAnsi="Times New Roman"/>
          <w:sz w:val="24"/>
          <w:szCs w:val="24"/>
        </w:rPr>
        <w:t xml:space="preserve"> experience as having been my</w:t>
      </w:r>
      <w:r w:rsidR="00A449FA" w:rsidRPr="00D1362A">
        <w:rPr>
          <w:rFonts w:ascii="Times New Roman" w:hAnsi="Times New Roman"/>
          <w:sz w:val="24"/>
          <w:szCs w:val="24"/>
        </w:rPr>
        <w:t xml:space="preserve"> own. It therefore</w:t>
      </w:r>
      <w:r w:rsidR="008F4288" w:rsidRPr="00D1362A">
        <w:rPr>
          <w:rFonts w:ascii="Times New Roman" w:hAnsi="Times New Roman"/>
          <w:sz w:val="24"/>
          <w:szCs w:val="24"/>
        </w:rPr>
        <w:t xml:space="preserve"> seems that, in this example</w:t>
      </w:r>
      <w:r w:rsidRPr="00D1362A">
        <w:rPr>
          <w:rFonts w:ascii="Times New Roman" w:hAnsi="Times New Roman"/>
          <w:sz w:val="24"/>
          <w:szCs w:val="24"/>
        </w:rPr>
        <w:t>, I</w:t>
      </w:r>
      <w:r w:rsidR="003D0E3D" w:rsidRPr="00D1362A">
        <w:rPr>
          <w:rFonts w:ascii="Times New Roman" w:hAnsi="Times New Roman"/>
          <w:sz w:val="24"/>
          <w:szCs w:val="24"/>
        </w:rPr>
        <w:t xml:space="preserve"> am</w:t>
      </w:r>
      <w:r w:rsidRPr="00D1362A">
        <w:rPr>
          <w:rFonts w:ascii="Times New Roman" w:hAnsi="Times New Roman"/>
          <w:sz w:val="24"/>
          <w:szCs w:val="24"/>
        </w:rPr>
        <w:t xml:space="preserve"> remember</w:t>
      </w:r>
      <w:r w:rsidR="003D0E3D" w:rsidRPr="00D1362A">
        <w:rPr>
          <w:rFonts w:ascii="Times New Roman" w:hAnsi="Times New Roman"/>
          <w:sz w:val="24"/>
          <w:szCs w:val="24"/>
        </w:rPr>
        <w:t>ing</w:t>
      </w:r>
      <w:r w:rsidR="00A449FA" w:rsidRPr="00D1362A">
        <w:rPr>
          <w:rFonts w:ascii="Times New Roman" w:hAnsi="Times New Roman"/>
          <w:sz w:val="24"/>
          <w:szCs w:val="24"/>
        </w:rPr>
        <w:t xml:space="preserve"> the perceptual experience of a brown dog catching a ball in the air as having</w:t>
      </w:r>
      <w:r w:rsidR="00290A92" w:rsidRPr="00D1362A">
        <w:rPr>
          <w:rFonts w:ascii="Times New Roman" w:hAnsi="Times New Roman"/>
          <w:sz w:val="24"/>
          <w:szCs w:val="24"/>
        </w:rPr>
        <w:t xml:space="preserve"> been my own.</w:t>
      </w:r>
    </w:p>
    <w:p w:rsidR="008F4288" w:rsidRPr="00D1362A" w:rsidRDefault="008F4288" w:rsidP="00D1362A">
      <w:pPr>
        <w:widowControl w:val="0"/>
        <w:autoSpaceDE w:val="0"/>
        <w:autoSpaceDN w:val="0"/>
        <w:adjustRightInd w:val="0"/>
        <w:spacing w:before="18" w:after="0" w:line="480" w:lineRule="auto"/>
        <w:ind w:left="360" w:right="95"/>
        <w:jc w:val="both"/>
        <w:rPr>
          <w:rFonts w:ascii="Times New Roman" w:hAnsi="Times New Roman"/>
          <w:sz w:val="24"/>
          <w:szCs w:val="24"/>
        </w:rPr>
      </w:pPr>
    </w:p>
    <w:p w:rsidR="004A27BC" w:rsidRPr="00D1362A" w:rsidRDefault="003A5D4F" w:rsidP="006D1694">
      <w:pPr>
        <w:widowControl w:val="0"/>
        <w:autoSpaceDE w:val="0"/>
        <w:autoSpaceDN w:val="0"/>
        <w:adjustRightInd w:val="0"/>
        <w:spacing w:before="18" w:after="0" w:line="480" w:lineRule="auto"/>
        <w:ind w:right="95"/>
        <w:jc w:val="both"/>
        <w:rPr>
          <w:rFonts w:ascii="Times New Roman" w:hAnsi="Times New Roman"/>
          <w:sz w:val="24"/>
          <w:szCs w:val="24"/>
        </w:rPr>
      </w:pPr>
      <w:r>
        <w:rPr>
          <w:rFonts w:ascii="Times New Roman" w:hAnsi="Times New Roman"/>
          <w:sz w:val="24"/>
          <w:szCs w:val="24"/>
        </w:rPr>
        <w:t>T</w:t>
      </w:r>
      <w:r w:rsidR="00A77335">
        <w:rPr>
          <w:rFonts w:ascii="Times New Roman" w:hAnsi="Times New Roman"/>
          <w:sz w:val="24"/>
          <w:szCs w:val="24"/>
        </w:rPr>
        <w:t>his outcome</w:t>
      </w:r>
      <w:r w:rsidR="00417315">
        <w:rPr>
          <w:rFonts w:ascii="Times New Roman" w:hAnsi="Times New Roman"/>
          <w:sz w:val="24"/>
          <w:szCs w:val="24"/>
        </w:rPr>
        <w:t xml:space="preserve"> puts us in a position to finally determine whether memory judgments are </w:t>
      </w:r>
      <w:r w:rsidR="00417315" w:rsidRPr="00D1362A">
        <w:rPr>
          <w:rFonts w:ascii="Times New Roman" w:hAnsi="Times New Roman"/>
          <w:sz w:val="24"/>
          <w:szCs w:val="24"/>
          <w:lang w:val="en-US"/>
        </w:rPr>
        <w:t>IEM</w:t>
      </w:r>
      <w:r w:rsidR="00417315" w:rsidRPr="00D1362A">
        <w:rPr>
          <w:rFonts w:ascii="Times New Roman" w:hAnsi="Times New Roman"/>
          <w:sz w:val="24"/>
          <w:szCs w:val="24"/>
          <w:vertAlign w:val="subscript"/>
          <w:lang w:val="en-US"/>
        </w:rPr>
        <w:t>τ</w:t>
      </w:r>
      <w:r w:rsidR="00417315">
        <w:rPr>
          <w:rFonts w:ascii="Times New Roman" w:hAnsi="Times New Roman"/>
          <w:sz w:val="24"/>
          <w:szCs w:val="24"/>
          <w:vertAlign w:val="subscript"/>
          <w:lang w:val="en-US"/>
        </w:rPr>
        <w:t xml:space="preserve"> </w:t>
      </w:r>
      <w:r w:rsidR="00417315">
        <w:rPr>
          <w:rFonts w:ascii="Times New Roman" w:hAnsi="Times New Roman"/>
          <w:sz w:val="24"/>
          <w:szCs w:val="24"/>
          <w:lang w:val="en-US"/>
        </w:rPr>
        <w:t>relative to our episodic memories or not. For it</w:t>
      </w:r>
      <w:r w:rsidR="008F4288" w:rsidRPr="00D1362A">
        <w:rPr>
          <w:rFonts w:ascii="Times New Roman" w:hAnsi="Times New Roman"/>
          <w:sz w:val="24"/>
          <w:szCs w:val="24"/>
        </w:rPr>
        <w:t xml:space="preserve"> means that </w:t>
      </w:r>
      <w:r w:rsidR="004A27BC" w:rsidRPr="00D1362A">
        <w:rPr>
          <w:rFonts w:ascii="Times New Roman" w:hAnsi="Times New Roman"/>
          <w:sz w:val="24"/>
          <w:szCs w:val="24"/>
        </w:rPr>
        <w:t xml:space="preserve">if I judge, on the basis of my </w:t>
      </w:r>
      <w:r w:rsidR="003D0E3D" w:rsidRPr="00D1362A">
        <w:rPr>
          <w:rFonts w:ascii="Times New Roman" w:hAnsi="Times New Roman"/>
          <w:sz w:val="24"/>
          <w:szCs w:val="24"/>
        </w:rPr>
        <w:t xml:space="preserve">episodic </w:t>
      </w:r>
      <w:r w:rsidR="004A27BC" w:rsidRPr="00D1362A">
        <w:rPr>
          <w:rFonts w:ascii="Times New Roman" w:hAnsi="Times New Roman"/>
          <w:sz w:val="24"/>
          <w:szCs w:val="24"/>
        </w:rPr>
        <w:t>memory, that I saw a brown dog catching a ball in the air this morning</w:t>
      </w:r>
      <w:r w:rsidR="008F4288" w:rsidRPr="00D1362A">
        <w:rPr>
          <w:rFonts w:ascii="Times New Roman" w:hAnsi="Times New Roman"/>
          <w:sz w:val="24"/>
          <w:szCs w:val="24"/>
        </w:rPr>
        <w:t>,</w:t>
      </w:r>
      <w:r w:rsidR="004A27BC" w:rsidRPr="00D1362A">
        <w:rPr>
          <w:rFonts w:ascii="Times New Roman" w:hAnsi="Times New Roman"/>
          <w:sz w:val="24"/>
          <w:szCs w:val="24"/>
        </w:rPr>
        <w:t xml:space="preserve"> then it is</w:t>
      </w:r>
      <w:r w:rsidR="00A77335">
        <w:rPr>
          <w:rFonts w:ascii="Times New Roman" w:hAnsi="Times New Roman"/>
          <w:sz w:val="24"/>
          <w:szCs w:val="24"/>
        </w:rPr>
        <w:t xml:space="preserve"> logically</w:t>
      </w:r>
      <w:r w:rsidR="004A27BC" w:rsidRPr="00D1362A">
        <w:rPr>
          <w:rFonts w:ascii="Times New Roman" w:hAnsi="Times New Roman"/>
          <w:sz w:val="24"/>
          <w:szCs w:val="24"/>
        </w:rPr>
        <w:t xml:space="preserve"> impossible for my judgment to be false while my memory is </w:t>
      </w:r>
      <w:r w:rsidR="00417315">
        <w:rPr>
          <w:rFonts w:ascii="Times New Roman" w:hAnsi="Times New Roman"/>
          <w:sz w:val="24"/>
          <w:szCs w:val="24"/>
        </w:rPr>
        <w:t xml:space="preserve">still </w:t>
      </w:r>
      <w:r w:rsidR="004A27BC" w:rsidRPr="00D1362A">
        <w:rPr>
          <w:rFonts w:ascii="Times New Roman" w:hAnsi="Times New Roman"/>
          <w:sz w:val="24"/>
          <w:szCs w:val="24"/>
        </w:rPr>
        <w:t>accurate. I</w:t>
      </w:r>
      <w:r w:rsidR="00417315">
        <w:rPr>
          <w:rFonts w:ascii="Times New Roman" w:hAnsi="Times New Roman"/>
          <w:sz w:val="24"/>
          <w:szCs w:val="24"/>
        </w:rPr>
        <w:t>t seems that if my judgment happens to be</w:t>
      </w:r>
      <w:r w:rsidR="004A27BC" w:rsidRPr="00D1362A">
        <w:rPr>
          <w:rFonts w:ascii="Times New Roman" w:hAnsi="Times New Roman"/>
          <w:sz w:val="24"/>
          <w:szCs w:val="24"/>
        </w:rPr>
        <w:t xml:space="preserve"> false because the perso</w:t>
      </w:r>
      <w:r w:rsidR="00417315">
        <w:rPr>
          <w:rFonts w:ascii="Times New Roman" w:hAnsi="Times New Roman"/>
          <w:sz w:val="24"/>
          <w:szCs w:val="24"/>
        </w:rPr>
        <w:t>n who actually saw the dog turns</w:t>
      </w:r>
      <w:r w:rsidR="004A27BC" w:rsidRPr="00D1362A">
        <w:rPr>
          <w:rFonts w:ascii="Times New Roman" w:hAnsi="Times New Roman"/>
          <w:sz w:val="24"/>
          <w:szCs w:val="24"/>
        </w:rPr>
        <w:t xml:space="preserve"> out to be someone else, then</w:t>
      </w:r>
      <w:r w:rsidR="00327340">
        <w:rPr>
          <w:rFonts w:ascii="Times New Roman" w:hAnsi="Times New Roman"/>
          <w:sz w:val="24"/>
          <w:szCs w:val="24"/>
        </w:rPr>
        <w:t xml:space="preserve"> we should no longer consider</w:t>
      </w:r>
      <w:r w:rsidR="00417315">
        <w:rPr>
          <w:rFonts w:ascii="Times New Roman" w:hAnsi="Times New Roman"/>
          <w:sz w:val="24"/>
          <w:szCs w:val="24"/>
        </w:rPr>
        <w:t xml:space="preserve"> my memory </w:t>
      </w:r>
      <w:r>
        <w:rPr>
          <w:rFonts w:ascii="Times New Roman" w:hAnsi="Times New Roman"/>
          <w:sz w:val="24"/>
          <w:szCs w:val="24"/>
        </w:rPr>
        <w:t>to be</w:t>
      </w:r>
      <w:r w:rsidR="004A27BC" w:rsidRPr="00D1362A">
        <w:rPr>
          <w:rFonts w:ascii="Times New Roman" w:hAnsi="Times New Roman"/>
          <w:sz w:val="24"/>
          <w:szCs w:val="24"/>
        </w:rPr>
        <w:t xml:space="preserve"> accurate. For </w:t>
      </w:r>
      <w:r w:rsidR="00327340">
        <w:rPr>
          <w:rFonts w:ascii="Times New Roman" w:hAnsi="Times New Roman"/>
          <w:sz w:val="24"/>
          <w:szCs w:val="24"/>
        </w:rPr>
        <w:t>the discussion</w:t>
      </w:r>
      <w:r w:rsidR="004A27BC" w:rsidRPr="00A77335">
        <w:rPr>
          <w:rFonts w:ascii="Times New Roman" w:hAnsi="Times New Roman"/>
          <w:sz w:val="24"/>
          <w:szCs w:val="24"/>
        </w:rPr>
        <w:t xml:space="preserve"> above suggest</w:t>
      </w:r>
      <w:r w:rsidR="00327340">
        <w:rPr>
          <w:rFonts w:ascii="Times New Roman" w:hAnsi="Times New Roman"/>
          <w:sz w:val="24"/>
          <w:szCs w:val="24"/>
        </w:rPr>
        <w:t>s</w:t>
      </w:r>
      <w:r w:rsidR="004A27BC" w:rsidRPr="00A77335">
        <w:rPr>
          <w:rFonts w:ascii="Times New Roman" w:hAnsi="Times New Roman"/>
          <w:sz w:val="24"/>
          <w:szCs w:val="24"/>
        </w:rPr>
        <w:t xml:space="preserve"> that it is a memory of my perceiving that event, and</w:t>
      </w:r>
      <w:r w:rsidR="004A27BC" w:rsidRPr="00D1362A">
        <w:rPr>
          <w:rFonts w:ascii="Times New Roman" w:hAnsi="Times New Roman"/>
          <w:sz w:val="24"/>
          <w:szCs w:val="24"/>
        </w:rPr>
        <w:t xml:space="preserve"> not merely a memory of a perception of that event. Thus, if my judgment that I saw a brown dog catching a ball in the air this morning is </w:t>
      </w:r>
      <w:r>
        <w:rPr>
          <w:rFonts w:ascii="Times New Roman" w:hAnsi="Times New Roman"/>
          <w:sz w:val="24"/>
          <w:szCs w:val="24"/>
        </w:rPr>
        <w:t xml:space="preserve">indeed </w:t>
      </w:r>
      <w:r w:rsidR="004A27BC" w:rsidRPr="00D1362A">
        <w:rPr>
          <w:rFonts w:ascii="Times New Roman" w:hAnsi="Times New Roman"/>
          <w:sz w:val="24"/>
          <w:szCs w:val="24"/>
        </w:rPr>
        <w:t xml:space="preserve">based on </w:t>
      </w:r>
      <w:r>
        <w:rPr>
          <w:rFonts w:ascii="Times New Roman" w:hAnsi="Times New Roman"/>
          <w:sz w:val="24"/>
          <w:szCs w:val="24"/>
        </w:rPr>
        <w:t>that</w:t>
      </w:r>
      <w:r w:rsidR="004A27BC" w:rsidRPr="00D1362A">
        <w:rPr>
          <w:rFonts w:ascii="Times New Roman" w:hAnsi="Times New Roman"/>
          <w:sz w:val="24"/>
          <w:szCs w:val="24"/>
        </w:rPr>
        <w:t xml:space="preserve"> episodic memory</w:t>
      </w:r>
      <w:r w:rsidR="003D0E3D" w:rsidRPr="00D1362A">
        <w:rPr>
          <w:rFonts w:ascii="Times New Roman" w:hAnsi="Times New Roman"/>
          <w:sz w:val="24"/>
          <w:szCs w:val="24"/>
        </w:rPr>
        <w:t>, then my</w:t>
      </w:r>
      <w:r w:rsidR="00A77335">
        <w:rPr>
          <w:rFonts w:ascii="Times New Roman" w:hAnsi="Times New Roman"/>
          <w:sz w:val="24"/>
          <w:szCs w:val="24"/>
        </w:rPr>
        <w:t xml:space="preserve"> judgment is logically</w:t>
      </w:r>
      <w:r w:rsidR="004A27BC" w:rsidRPr="00D1362A">
        <w:rPr>
          <w:rFonts w:ascii="Times New Roman" w:hAnsi="Times New Roman"/>
          <w:sz w:val="24"/>
          <w:szCs w:val="24"/>
          <w:lang w:val="en-US"/>
        </w:rPr>
        <w:t xml:space="preserve"> </w:t>
      </w:r>
      <w:r w:rsidR="00A77335" w:rsidRPr="00D1362A">
        <w:rPr>
          <w:rFonts w:ascii="Times New Roman" w:hAnsi="Times New Roman"/>
          <w:sz w:val="24"/>
          <w:szCs w:val="24"/>
          <w:lang w:val="en-US"/>
        </w:rPr>
        <w:t>IEM</w:t>
      </w:r>
      <w:r w:rsidR="00A77335" w:rsidRPr="00D1362A">
        <w:rPr>
          <w:rFonts w:ascii="Times New Roman" w:hAnsi="Times New Roman"/>
          <w:sz w:val="24"/>
          <w:szCs w:val="24"/>
          <w:vertAlign w:val="subscript"/>
          <w:lang w:val="en-US"/>
        </w:rPr>
        <w:t>τ</w:t>
      </w:r>
      <w:r w:rsidR="004A27BC" w:rsidRPr="00D1362A">
        <w:rPr>
          <w:rFonts w:ascii="Times New Roman" w:hAnsi="Times New Roman"/>
          <w:sz w:val="24"/>
          <w:szCs w:val="24"/>
          <w:lang w:val="en-US"/>
        </w:rPr>
        <w:t>.</w:t>
      </w:r>
      <w:r w:rsidR="00290A92" w:rsidRPr="00D1362A">
        <w:rPr>
          <w:rFonts w:ascii="Times New Roman" w:hAnsi="Times New Roman"/>
          <w:sz w:val="24"/>
          <w:szCs w:val="24"/>
          <w:lang w:val="en-US"/>
        </w:rPr>
        <w:t xml:space="preserve"> As this line of reasoning generalizes to any judgment based on an episodic memory, the broader conclusion is that memory</w:t>
      </w:r>
      <w:r w:rsidR="00A77335">
        <w:rPr>
          <w:rFonts w:ascii="Times New Roman" w:hAnsi="Times New Roman"/>
          <w:sz w:val="24"/>
          <w:szCs w:val="24"/>
          <w:lang w:val="en-US"/>
        </w:rPr>
        <w:t xml:space="preserve"> judgments do</w:t>
      </w:r>
      <w:r w:rsidR="00290A92" w:rsidRPr="00D1362A">
        <w:rPr>
          <w:rFonts w:ascii="Times New Roman" w:hAnsi="Times New Roman"/>
          <w:sz w:val="24"/>
          <w:szCs w:val="24"/>
          <w:lang w:val="en-US"/>
        </w:rPr>
        <w:t xml:space="preserve"> enjoy the</w:t>
      </w:r>
      <w:r w:rsidR="00A77335">
        <w:rPr>
          <w:rFonts w:ascii="Times New Roman" w:hAnsi="Times New Roman"/>
          <w:sz w:val="24"/>
          <w:szCs w:val="24"/>
          <w:lang w:val="en-US"/>
        </w:rPr>
        <w:t xml:space="preserve"> logical</w:t>
      </w:r>
      <w:r w:rsidR="004A27BC" w:rsidRPr="00D1362A">
        <w:rPr>
          <w:rFonts w:ascii="Times New Roman" w:hAnsi="Times New Roman"/>
          <w:sz w:val="24"/>
          <w:szCs w:val="24"/>
          <w:lang w:val="en-US"/>
        </w:rPr>
        <w:t xml:space="preserve"> </w:t>
      </w:r>
      <w:r w:rsidR="00A77335" w:rsidRPr="00D1362A">
        <w:rPr>
          <w:rFonts w:ascii="Times New Roman" w:hAnsi="Times New Roman"/>
          <w:sz w:val="24"/>
          <w:szCs w:val="24"/>
          <w:lang w:val="en-US"/>
        </w:rPr>
        <w:t>IEM</w:t>
      </w:r>
      <w:r w:rsidR="00A77335" w:rsidRPr="00D1362A">
        <w:rPr>
          <w:rFonts w:ascii="Times New Roman" w:hAnsi="Times New Roman"/>
          <w:sz w:val="24"/>
          <w:szCs w:val="24"/>
          <w:vertAlign w:val="subscript"/>
          <w:lang w:val="en-US"/>
        </w:rPr>
        <w:t>τ</w:t>
      </w:r>
      <w:r w:rsidR="00290A92" w:rsidRPr="00D1362A">
        <w:rPr>
          <w:rFonts w:ascii="Times New Roman" w:hAnsi="Times New Roman"/>
          <w:sz w:val="24"/>
          <w:szCs w:val="24"/>
          <w:vertAlign w:val="subscript"/>
          <w:lang w:val="en-US"/>
        </w:rPr>
        <w:t xml:space="preserve"> </w:t>
      </w:r>
      <w:r w:rsidR="00290A92" w:rsidRPr="00D1362A">
        <w:rPr>
          <w:rFonts w:ascii="Times New Roman" w:hAnsi="Times New Roman"/>
          <w:sz w:val="24"/>
          <w:szCs w:val="24"/>
          <w:lang w:val="en-US"/>
        </w:rPr>
        <w:t>feature.</w:t>
      </w:r>
    </w:p>
    <w:p w:rsidR="006D1694" w:rsidRPr="00D1362A" w:rsidRDefault="006D1694" w:rsidP="00D1362A">
      <w:pPr>
        <w:widowControl w:val="0"/>
        <w:autoSpaceDE w:val="0"/>
        <w:autoSpaceDN w:val="0"/>
        <w:adjustRightInd w:val="0"/>
        <w:spacing w:before="18" w:after="0" w:line="480" w:lineRule="auto"/>
        <w:ind w:left="360" w:right="95"/>
        <w:jc w:val="both"/>
        <w:rPr>
          <w:rFonts w:ascii="Times New Roman" w:hAnsi="Times New Roman"/>
          <w:sz w:val="24"/>
          <w:szCs w:val="24"/>
          <w:lang w:val="en-US"/>
        </w:rPr>
      </w:pPr>
    </w:p>
    <w:p w:rsidR="00290A92" w:rsidRPr="00327340" w:rsidRDefault="008865A3" w:rsidP="00D1362A">
      <w:pPr>
        <w:pStyle w:val="ListParagraph"/>
        <w:numPr>
          <w:ilvl w:val="0"/>
          <w:numId w:val="1"/>
        </w:numPr>
        <w:spacing w:line="480" w:lineRule="auto"/>
        <w:ind w:right="95"/>
        <w:jc w:val="both"/>
        <w:rPr>
          <w:rFonts w:ascii="Times New Roman" w:hAnsi="Times New Roman"/>
          <w:b/>
          <w:sz w:val="24"/>
          <w:szCs w:val="24"/>
          <w:lang w:val="en-US"/>
        </w:rPr>
      </w:pPr>
      <w:r>
        <w:rPr>
          <w:rFonts w:ascii="Times New Roman" w:hAnsi="Times New Roman"/>
          <w:b/>
          <w:sz w:val="24"/>
          <w:szCs w:val="24"/>
          <w:lang w:val="en-US"/>
        </w:rPr>
        <w:t>Self-awareness in memory</w:t>
      </w:r>
    </w:p>
    <w:p w:rsidR="006D1694" w:rsidRDefault="006D1694"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p>
    <w:p w:rsidR="00D33B6F" w:rsidRPr="00D1362A" w:rsidRDefault="00A77335"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r>
        <w:rPr>
          <w:rFonts w:ascii="Times New Roman" w:hAnsi="Times New Roman"/>
          <w:sz w:val="24"/>
          <w:szCs w:val="24"/>
          <w:lang w:val="en-US"/>
        </w:rPr>
        <w:t>If the account</w:t>
      </w:r>
      <w:r w:rsidR="004A27BC" w:rsidRPr="00D1362A">
        <w:rPr>
          <w:rFonts w:ascii="Times New Roman" w:hAnsi="Times New Roman"/>
          <w:sz w:val="24"/>
          <w:szCs w:val="24"/>
          <w:lang w:val="en-US"/>
        </w:rPr>
        <w:t xml:space="preserve"> of why memory judgments are</w:t>
      </w:r>
      <w:r>
        <w:rPr>
          <w:rFonts w:ascii="Times New Roman" w:hAnsi="Times New Roman"/>
          <w:sz w:val="24"/>
          <w:szCs w:val="24"/>
          <w:lang w:val="en-US"/>
        </w:rPr>
        <w:t xml:space="preserve"> logically</w:t>
      </w:r>
      <w:r w:rsidR="004A27BC" w:rsidRPr="00D1362A">
        <w:rPr>
          <w:rFonts w:ascii="Times New Roman" w:hAnsi="Times New Roman"/>
          <w:sz w:val="24"/>
          <w:szCs w:val="24"/>
          <w:lang w:val="en-US"/>
        </w:rPr>
        <w:t xml:space="preserve"> </w:t>
      </w:r>
      <w:r w:rsidRPr="00D1362A">
        <w:rPr>
          <w:rFonts w:ascii="Times New Roman" w:hAnsi="Times New Roman"/>
          <w:sz w:val="24"/>
          <w:szCs w:val="24"/>
          <w:lang w:val="en-US"/>
        </w:rPr>
        <w:t>IEM</w:t>
      </w:r>
      <w:r w:rsidRPr="00D1362A">
        <w:rPr>
          <w:rFonts w:ascii="Times New Roman" w:hAnsi="Times New Roman"/>
          <w:sz w:val="24"/>
          <w:szCs w:val="24"/>
          <w:vertAlign w:val="subscript"/>
          <w:lang w:val="en-US"/>
        </w:rPr>
        <w:t>τ</w:t>
      </w:r>
      <w:r w:rsidR="004A27BC" w:rsidRPr="00D1362A">
        <w:rPr>
          <w:rFonts w:ascii="Times New Roman" w:hAnsi="Times New Roman"/>
          <w:sz w:val="24"/>
          <w:szCs w:val="24"/>
          <w:lang w:val="en-US"/>
        </w:rPr>
        <w:t xml:space="preserve"> a</w:t>
      </w:r>
      <w:r w:rsidR="008C6BC6" w:rsidRPr="00D1362A">
        <w:rPr>
          <w:rFonts w:ascii="Times New Roman" w:hAnsi="Times New Roman"/>
          <w:sz w:val="24"/>
          <w:szCs w:val="24"/>
          <w:lang w:val="en-US"/>
        </w:rPr>
        <w:t>bove is correct, then the moral</w:t>
      </w:r>
      <w:r w:rsidR="00327340">
        <w:rPr>
          <w:rFonts w:ascii="Times New Roman" w:hAnsi="Times New Roman"/>
          <w:sz w:val="24"/>
          <w:szCs w:val="24"/>
          <w:lang w:val="en-US"/>
        </w:rPr>
        <w:t xml:space="preserve"> that can be drawn</w:t>
      </w:r>
      <w:r w:rsidR="004A27BC" w:rsidRPr="00D1362A">
        <w:rPr>
          <w:rFonts w:ascii="Times New Roman" w:hAnsi="Times New Roman"/>
          <w:sz w:val="24"/>
          <w:szCs w:val="24"/>
          <w:lang w:val="en-US"/>
        </w:rPr>
        <w:t xml:space="preserve"> from the fact that our judgments based on episodic memories are</w:t>
      </w:r>
      <w:r>
        <w:rPr>
          <w:rFonts w:ascii="Times New Roman" w:hAnsi="Times New Roman"/>
          <w:sz w:val="24"/>
          <w:szCs w:val="24"/>
          <w:lang w:val="en-US"/>
        </w:rPr>
        <w:t xml:space="preserve"> logically</w:t>
      </w:r>
      <w:r w:rsidR="004A27BC" w:rsidRPr="00D1362A">
        <w:rPr>
          <w:rFonts w:ascii="Times New Roman" w:hAnsi="Times New Roman"/>
          <w:sz w:val="24"/>
          <w:szCs w:val="24"/>
          <w:lang w:val="en-US"/>
        </w:rPr>
        <w:t xml:space="preserve"> </w:t>
      </w:r>
      <w:r w:rsidRPr="00D1362A">
        <w:rPr>
          <w:rFonts w:ascii="Times New Roman" w:hAnsi="Times New Roman"/>
          <w:sz w:val="24"/>
          <w:szCs w:val="24"/>
          <w:lang w:val="en-US"/>
        </w:rPr>
        <w:t>IEM</w:t>
      </w:r>
      <w:r w:rsidRPr="00D1362A">
        <w:rPr>
          <w:rFonts w:ascii="Times New Roman" w:hAnsi="Times New Roman"/>
          <w:sz w:val="24"/>
          <w:szCs w:val="24"/>
          <w:vertAlign w:val="subscript"/>
          <w:lang w:val="en-US"/>
        </w:rPr>
        <w:t>τ</w:t>
      </w:r>
      <w:r w:rsidR="004A27BC" w:rsidRPr="00D1362A">
        <w:rPr>
          <w:rFonts w:ascii="Times New Roman" w:hAnsi="Times New Roman"/>
          <w:sz w:val="24"/>
          <w:szCs w:val="24"/>
          <w:vertAlign w:val="subscript"/>
          <w:lang w:val="en-US"/>
        </w:rPr>
        <w:t xml:space="preserve"> </w:t>
      </w:r>
      <w:r w:rsidR="00D33B6F" w:rsidRPr="00D1362A">
        <w:rPr>
          <w:rFonts w:ascii="Times New Roman" w:hAnsi="Times New Roman"/>
          <w:sz w:val="24"/>
          <w:szCs w:val="24"/>
          <w:lang w:val="en-US"/>
        </w:rPr>
        <w:t>is that this</w:t>
      </w:r>
      <w:r w:rsidR="004A27BC" w:rsidRPr="00D1362A">
        <w:rPr>
          <w:rFonts w:ascii="Times New Roman" w:hAnsi="Times New Roman"/>
          <w:sz w:val="24"/>
          <w:szCs w:val="24"/>
          <w:lang w:val="en-US"/>
        </w:rPr>
        <w:t xml:space="preserve"> feature of memory ju</w:t>
      </w:r>
      <w:r w:rsidR="00327340">
        <w:rPr>
          <w:rFonts w:ascii="Times New Roman" w:hAnsi="Times New Roman"/>
          <w:sz w:val="24"/>
          <w:szCs w:val="24"/>
          <w:lang w:val="en-US"/>
        </w:rPr>
        <w:t>dgments reveals a fact about our</w:t>
      </w:r>
      <w:r w:rsidR="004A27BC" w:rsidRPr="00D1362A">
        <w:rPr>
          <w:rFonts w:ascii="Times New Roman" w:hAnsi="Times New Roman"/>
          <w:sz w:val="24"/>
          <w:szCs w:val="24"/>
          <w:lang w:val="en-US"/>
        </w:rPr>
        <w:t xml:space="preserve"> faculty of</w:t>
      </w:r>
      <w:r>
        <w:rPr>
          <w:rFonts w:ascii="Times New Roman" w:hAnsi="Times New Roman"/>
          <w:sz w:val="24"/>
          <w:szCs w:val="24"/>
          <w:lang w:val="en-US"/>
        </w:rPr>
        <w:t xml:space="preserve"> episodic</w:t>
      </w:r>
      <w:r w:rsidR="004A27BC" w:rsidRPr="00D1362A">
        <w:rPr>
          <w:rFonts w:ascii="Times New Roman" w:hAnsi="Times New Roman"/>
          <w:sz w:val="24"/>
          <w:szCs w:val="24"/>
          <w:lang w:val="en-US"/>
        </w:rPr>
        <w:t xml:space="preserve"> memory. It reveals the fact that, in memory, we are presented to ourselves in a certain way, name</w:t>
      </w:r>
      <w:r>
        <w:rPr>
          <w:rFonts w:ascii="Times New Roman" w:hAnsi="Times New Roman"/>
          <w:sz w:val="24"/>
          <w:szCs w:val="24"/>
          <w:lang w:val="en-US"/>
        </w:rPr>
        <w:t>ly, as the bearers of extrinsic</w:t>
      </w:r>
      <w:r w:rsidR="004A27BC" w:rsidRPr="00D1362A">
        <w:rPr>
          <w:rFonts w:ascii="Times New Roman" w:hAnsi="Times New Roman"/>
          <w:sz w:val="24"/>
          <w:szCs w:val="24"/>
          <w:lang w:val="en-US"/>
        </w:rPr>
        <w:t xml:space="preserve"> properties that were perceived in the past; properties such as occupying a </w:t>
      </w:r>
      <w:r w:rsidR="00D33B6F" w:rsidRPr="00D1362A">
        <w:rPr>
          <w:rFonts w:ascii="Times New Roman" w:hAnsi="Times New Roman"/>
          <w:sz w:val="24"/>
          <w:szCs w:val="24"/>
          <w:lang w:val="en-US"/>
        </w:rPr>
        <w:t xml:space="preserve">certain </w:t>
      </w:r>
      <w:r w:rsidR="004A27BC" w:rsidRPr="00D1362A">
        <w:rPr>
          <w:rFonts w:ascii="Times New Roman" w:hAnsi="Times New Roman"/>
          <w:sz w:val="24"/>
          <w:szCs w:val="24"/>
          <w:lang w:val="en-US"/>
        </w:rPr>
        <w:t>spatial position</w:t>
      </w:r>
      <w:r w:rsidR="00D33B6F" w:rsidRPr="00D1362A">
        <w:rPr>
          <w:rFonts w:ascii="Times New Roman" w:hAnsi="Times New Roman"/>
          <w:sz w:val="24"/>
          <w:szCs w:val="24"/>
          <w:lang w:val="en-US"/>
        </w:rPr>
        <w:t xml:space="preserve"> or having a particular size</w:t>
      </w:r>
      <w:r w:rsidR="004A27BC" w:rsidRPr="00D1362A">
        <w:rPr>
          <w:rFonts w:ascii="Times New Roman" w:hAnsi="Times New Roman"/>
          <w:sz w:val="24"/>
          <w:szCs w:val="24"/>
          <w:lang w:val="en-US"/>
        </w:rPr>
        <w:t xml:space="preserve"> relative to that of another object. After all, if the considerations above are right, then w</w:t>
      </w:r>
      <w:r w:rsidR="003D0E3D" w:rsidRPr="00D1362A">
        <w:rPr>
          <w:rFonts w:ascii="Times New Roman" w:hAnsi="Times New Roman"/>
          <w:sz w:val="24"/>
          <w:szCs w:val="24"/>
          <w:lang w:val="en-US"/>
        </w:rPr>
        <w:t xml:space="preserve">e always remember being </w:t>
      </w:r>
      <w:r>
        <w:rPr>
          <w:rFonts w:ascii="Times New Roman" w:hAnsi="Times New Roman"/>
          <w:sz w:val="24"/>
          <w:szCs w:val="24"/>
          <w:lang w:val="en-US"/>
        </w:rPr>
        <w:t xml:space="preserve">the </w:t>
      </w:r>
      <w:r w:rsidR="003D0E3D" w:rsidRPr="00D1362A">
        <w:rPr>
          <w:rFonts w:ascii="Times New Roman" w:hAnsi="Times New Roman"/>
          <w:sz w:val="24"/>
          <w:szCs w:val="24"/>
          <w:lang w:val="en-US"/>
        </w:rPr>
        <w:t>subjects</w:t>
      </w:r>
      <w:r w:rsidR="004A27BC" w:rsidRPr="00D1362A">
        <w:rPr>
          <w:rFonts w:ascii="Times New Roman" w:hAnsi="Times New Roman"/>
          <w:sz w:val="24"/>
          <w:szCs w:val="24"/>
          <w:lang w:val="en-US"/>
        </w:rPr>
        <w:t xml:space="preserve"> whose extrinsic proper</w:t>
      </w:r>
      <w:r w:rsidR="003D0E3D" w:rsidRPr="00D1362A">
        <w:rPr>
          <w:rFonts w:ascii="Times New Roman" w:hAnsi="Times New Roman"/>
          <w:sz w:val="24"/>
          <w:szCs w:val="24"/>
          <w:lang w:val="en-US"/>
        </w:rPr>
        <w:t>ties were represented in some past</w:t>
      </w:r>
      <w:r w:rsidR="004A27BC" w:rsidRPr="00D1362A">
        <w:rPr>
          <w:rFonts w:ascii="Times New Roman" w:hAnsi="Times New Roman"/>
          <w:sz w:val="24"/>
          <w:szCs w:val="24"/>
          <w:lang w:val="en-US"/>
        </w:rPr>
        <w:t xml:space="preserve"> </w:t>
      </w:r>
      <w:r>
        <w:rPr>
          <w:rFonts w:ascii="Times New Roman" w:hAnsi="Times New Roman"/>
          <w:sz w:val="24"/>
          <w:szCs w:val="24"/>
          <w:lang w:val="en-US"/>
        </w:rPr>
        <w:t>perceptions. What is the significance of</w:t>
      </w:r>
      <w:r w:rsidR="004A27BC" w:rsidRPr="00D1362A">
        <w:rPr>
          <w:rFonts w:ascii="Times New Roman" w:hAnsi="Times New Roman"/>
          <w:sz w:val="24"/>
          <w:szCs w:val="24"/>
          <w:lang w:val="en-US"/>
        </w:rPr>
        <w:t xml:space="preserve"> t</w:t>
      </w:r>
      <w:r>
        <w:rPr>
          <w:rFonts w:ascii="Times New Roman" w:hAnsi="Times New Roman"/>
          <w:sz w:val="24"/>
          <w:szCs w:val="24"/>
          <w:lang w:val="en-US"/>
        </w:rPr>
        <w:t>his fact</w:t>
      </w:r>
      <w:r w:rsidR="004A27BC" w:rsidRPr="00D1362A">
        <w:rPr>
          <w:rFonts w:ascii="Times New Roman" w:hAnsi="Times New Roman"/>
          <w:sz w:val="24"/>
          <w:szCs w:val="24"/>
          <w:lang w:val="en-US"/>
        </w:rPr>
        <w:t>?</w:t>
      </w:r>
    </w:p>
    <w:p w:rsidR="006D1694" w:rsidRDefault="006D1694"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p>
    <w:p w:rsidR="00E44240" w:rsidRPr="00D1362A" w:rsidRDefault="00D33B6F"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r w:rsidRPr="00D1362A">
        <w:rPr>
          <w:rFonts w:ascii="Times New Roman" w:hAnsi="Times New Roman"/>
          <w:sz w:val="24"/>
          <w:szCs w:val="24"/>
          <w:lang w:val="en-US"/>
        </w:rPr>
        <w:t xml:space="preserve">Consider </w:t>
      </w:r>
      <w:r w:rsidR="004A27BC" w:rsidRPr="00D1362A">
        <w:rPr>
          <w:rFonts w:ascii="Times New Roman" w:hAnsi="Times New Roman"/>
          <w:sz w:val="24"/>
          <w:szCs w:val="24"/>
          <w:lang w:val="en-US"/>
        </w:rPr>
        <w:t>our ‘first-</w:t>
      </w:r>
      <w:r w:rsidR="000E6137" w:rsidRPr="00D1362A">
        <w:rPr>
          <w:rFonts w:ascii="Times New Roman" w:hAnsi="Times New Roman"/>
          <w:sz w:val="24"/>
          <w:szCs w:val="24"/>
          <w:lang w:val="en-US"/>
        </w:rPr>
        <w:t>person conception’ of</w:t>
      </w:r>
      <w:r w:rsidRPr="00D1362A">
        <w:rPr>
          <w:rFonts w:ascii="Times New Roman" w:hAnsi="Times New Roman"/>
          <w:sz w:val="24"/>
          <w:szCs w:val="24"/>
          <w:lang w:val="en-US"/>
        </w:rPr>
        <w:t xml:space="preserve"> ourselves. This is</w:t>
      </w:r>
      <w:r w:rsidR="000E6137" w:rsidRPr="00D1362A">
        <w:rPr>
          <w:rFonts w:ascii="Times New Roman" w:hAnsi="Times New Roman"/>
          <w:sz w:val="24"/>
          <w:szCs w:val="24"/>
          <w:lang w:val="en-US"/>
        </w:rPr>
        <w:t xml:space="preserve"> the conception of ourselves that we form</w:t>
      </w:r>
      <w:r w:rsidRPr="00D1362A">
        <w:rPr>
          <w:rFonts w:ascii="Times New Roman" w:hAnsi="Times New Roman"/>
          <w:sz w:val="24"/>
          <w:szCs w:val="24"/>
          <w:lang w:val="en-US"/>
        </w:rPr>
        <w:t xml:space="preserve"> through </w:t>
      </w:r>
      <w:r w:rsidR="00E44240" w:rsidRPr="00D1362A">
        <w:rPr>
          <w:rFonts w:ascii="Times New Roman" w:hAnsi="Times New Roman"/>
          <w:sz w:val="24"/>
          <w:szCs w:val="24"/>
          <w:lang w:val="en-US"/>
        </w:rPr>
        <w:t>our</w:t>
      </w:r>
      <w:r w:rsidR="000E6137" w:rsidRPr="00D1362A">
        <w:rPr>
          <w:rFonts w:ascii="Times New Roman" w:hAnsi="Times New Roman"/>
          <w:sz w:val="24"/>
          <w:szCs w:val="24"/>
          <w:lang w:val="en-US"/>
        </w:rPr>
        <w:t xml:space="preserve"> use </w:t>
      </w:r>
      <w:r w:rsidR="00E44240" w:rsidRPr="00D1362A">
        <w:rPr>
          <w:rFonts w:ascii="Times New Roman" w:hAnsi="Times New Roman"/>
          <w:sz w:val="24"/>
          <w:szCs w:val="24"/>
          <w:lang w:val="en-US"/>
        </w:rPr>
        <w:t xml:space="preserve">of faculties such as introspection, </w:t>
      </w:r>
      <w:r w:rsidR="003919B4">
        <w:rPr>
          <w:rFonts w:ascii="Times New Roman" w:hAnsi="Times New Roman"/>
          <w:sz w:val="24"/>
          <w:szCs w:val="24"/>
          <w:lang w:val="en-US"/>
        </w:rPr>
        <w:t>proprioception</w:t>
      </w:r>
      <w:r w:rsidR="00E44240" w:rsidRPr="00D1362A">
        <w:rPr>
          <w:rFonts w:ascii="Times New Roman" w:hAnsi="Times New Roman"/>
          <w:sz w:val="24"/>
          <w:szCs w:val="24"/>
          <w:lang w:val="en-US"/>
        </w:rPr>
        <w:t xml:space="preserve"> or memory; faculties the deliverances of which a</w:t>
      </w:r>
      <w:r w:rsidR="008C6BC6" w:rsidRPr="00D1362A">
        <w:rPr>
          <w:rFonts w:ascii="Times New Roman" w:hAnsi="Times New Roman"/>
          <w:sz w:val="24"/>
          <w:szCs w:val="24"/>
          <w:lang w:val="en-US"/>
        </w:rPr>
        <w:t>re only available to ourselves</w:t>
      </w:r>
      <w:r w:rsidR="000E6137" w:rsidRPr="00D1362A">
        <w:rPr>
          <w:rFonts w:ascii="Times New Roman" w:hAnsi="Times New Roman"/>
          <w:sz w:val="24"/>
          <w:szCs w:val="24"/>
          <w:lang w:val="en-US"/>
        </w:rPr>
        <w:t>.</w:t>
      </w:r>
      <w:r w:rsidR="00E44240" w:rsidRPr="00D1362A">
        <w:rPr>
          <w:rFonts w:ascii="Times New Roman" w:hAnsi="Times New Roman"/>
          <w:sz w:val="24"/>
          <w:szCs w:val="24"/>
          <w:lang w:val="en-US"/>
        </w:rPr>
        <w:t xml:space="preserve"> </w:t>
      </w:r>
      <w:r w:rsidR="0001314D">
        <w:rPr>
          <w:rFonts w:ascii="Times New Roman" w:hAnsi="Times New Roman"/>
          <w:sz w:val="24"/>
          <w:szCs w:val="24"/>
          <w:lang w:val="en-US"/>
        </w:rPr>
        <w:t>I</w:t>
      </w:r>
      <w:r w:rsidR="008C6BC6" w:rsidRPr="00D1362A">
        <w:rPr>
          <w:rFonts w:ascii="Times New Roman" w:hAnsi="Times New Roman"/>
          <w:sz w:val="24"/>
          <w:szCs w:val="24"/>
          <w:lang w:val="en-US"/>
        </w:rPr>
        <w:t>t seems that certain e</w:t>
      </w:r>
      <w:r w:rsidR="00A77335">
        <w:rPr>
          <w:rFonts w:ascii="Times New Roman" w:hAnsi="Times New Roman"/>
          <w:sz w:val="24"/>
          <w:szCs w:val="24"/>
          <w:lang w:val="en-US"/>
        </w:rPr>
        <w:t>pistemically special</w:t>
      </w:r>
      <w:r w:rsidR="00451000">
        <w:rPr>
          <w:rFonts w:ascii="Times New Roman" w:hAnsi="Times New Roman"/>
          <w:sz w:val="24"/>
          <w:szCs w:val="24"/>
          <w:lang w:val="en-US"/>
        </w:rPr>
        <w:t xml:space="preserve"> features of th</w:t>
      </w:r>
      <w:r w:rsidR="00E44240" w:rsidRPr="00D1362A">
        <w:rPr>
          <w:rFonts w:ascii="Times New Roman" w:hAnsi="Times New Roman"/>
          <w:sz w:val="24"/>
          <w:szCs w:val="24"/>
          <w:lang w:val="en-US"/>
        </w:rPr>
        <w:t>e faculties</w:t>
      </w:r>
      <w:r w:rsidR="00451000">
        <w:rPr>
          <w:rFonts w:ascii="Times New Roman" w:hAnsi="Times New Roman"/>
          <w:sz w:val="24"/>
          <w:szCs w:val="24"/>
          <w:lang w:val="en-US"/>
        </w:rPr>
        <w:t xml:space="preserve"> that contribute to our first-person conception</w:t>
      </w:r>
      <w:r w:rsidR="00A77335">
        <w:rPr>
          <w:rFonts w:ascii="Times New Roman" w:hAnsi="Times New Roman"/>
          <w:sz w:val="24"/>
          <w:szCs w:val="24"/>
          <w:lang w:val="en-US"/>
        </w:rPr>
        <w:t xml:space="preserve"> might</w:t>
      </w:r>
      <w:r w:rsidR="003D0E3D" w:rsidRPr="00D1362A">
        <w:rPr>
          <w:rFonts w:ascii="Times New Roman" w:hAnsi="Times New Roman"/>
          <w:sz w:val="24"/>
          <w:szCs w:val="24"/>
          <w:lang w:val="en-US"/>
        </w:rPr>
        <w:t xml:space="preserve"> reveal some</w:t>
      </w:r>
      <w:r w:rsidR="00A77335">
        <w:rPr>
          <w:rFonts w:ascii="Times New Roman" w:hAnsi="Times New Roman"/>
          <w:sz w:val="24"/>
          <w:szCs w:val="24"/>
          <w:lang w:val="en-US"/>
        </w:rPr>
        <w:t xml:space="preserve"> interesting</w:t>
      </w:r>
      <w:r w:rsidR="003D0E3D" w:rsidRPr="00D1362A">
        <w:rPr>
          <w:rFonts w:ascii="Times New Roman" w:hAnsi="Times New Roman"/>
          <w:sz w:val="24"/>
          <w:szCs w:val="24"/>
          <w:lang w:val="en-US"/>
        </w:rPr>
        <w:t xml:space="preserve"> facts </w:t>
      </w:r>
      <w:r w:rsidR="00E44240" w:rsidRPr="00D1362A">
        <w:rPr>
          <w:rFonts w:ascii="Times New Roman" w:hAnsi="Times New Roman"/>
          <w:sz w:val="24"/>
          <w:szCs w:val="24"/>
          <w:lang w:val="en-US"/>
        </w:rPr>
        <w:t>about</w:t>
      </w:r>
      <w:r w:rsidR="00451000">
        <w:rPr>
          <w:rFonts w:ascii="Times New Roman" w:hAnsi="Times New Roman"/>
          <w:sz w:val="24"/>
          <w:szCs w:val="24"/>
          <w:lang w:val="en-US"/>
        </w:rPr>
        <w:t xml:space="preserve"> that</w:t>
      </w:r>
      <w:r w:rsidR="004A27BC" w:rsidRPr="00D1362A">
        <w:rPr>
          <w:rFonts w:ascii="Times New Roman" w:hAnsi="Times New Roman"/>
          <w:sz w:val="24"/>
          <w:szCs w:val="24"/>
          <w:lang w:val="en-US"/>
        </w:rPr>
        <w:t xml:space="preserve"> conception</w:t>
      </w:r>
      <w:r w:rsidR="00E44240" w:rsidRPr="00D1362A">
        <w:rPr>
          <w:rFonts w:ascii="Times New Roman" w:hAnsi="Times New Roman"/>
          <w:sz w:val="24"/>
          <w:szCs w:val="24"/>
          <w:lang w:val="en-US"/>
        </w:rPr>
        <w:t>. Thus, Gar</w:t>
      </w:r>
      <w:r w:rsidR="00415627">
        <w:rPr>
          <w:rFonts w:ascii="Times New Roman" w:hAnsi="Times New Roman"/>
          <w:sz w:val="24"/>
          <w:szCs w:val="24"/>
          <w:lang w:val="en-US"/>
        </w:rPr>
        <w:t>eth Evans suggests</w:t>
      </w:r>
      <w:r w:rsidR="00E44240" w:rsidRPr="00D1362A">
        <w:rPr>
          <w:rFonts w:ascii="Times New Roman" w:hAnsi="Times New Roman"/>
          <w:sz w:val="24"/>
          <w:szCs w:val="24"/>
          <w:lang w:val="en-US"/>
        </w:rPr>
        <w:t xml:space="preserve"> that the </w:t>
      </w:r>
      <w:r w:rsidR="003D0E3D" w:rsidRPr="00D1362A">
        <w:rPr>
          <w:rFonts w:ascii="Times New Roman" w:hAnsi="Times New Roman"/>
          <w:sz w:val="24"/>
          <w:szCs w:val="24"/>
          <w:lang w:val="en-US"/>
        </w:rPr>
        <w:t>immunity to error through misidentification of</w:t>
      </w:r>
      <w:r w:rsidR="00E44240" w:rsidRPr="00D1362A">
        <w:rPr>
          <w:rFonts w:ascii="Times New Roman" w:hAnsi="Times New Roman"/>
          <w:sz w:val="24"/>
          <w:szCs w:val="24"/>
          <w:lang w:val="en-US"/>
        </w:rPr>
        <w:t xml:space="preserve"> judgments</w:t>
      </w:r>
      <w:r w:rsidR="00B3049F">
        <w:rPr>
          <w:rFonts w:ascii="Times New Roman" w:hAnsi="Times New Roman"/>
          <w:sz w:val="24"/>
          <w:szCs w:val="24"/>
          <w:lang w:val="en-US"/>
        </w:rPr>
        <w:t xml:space="preserve"> </w:t>
      </w:r>
      <w:r w:rsidR="00E44240" w:rsidRPr="00D1362A">
        <w:rPr>
          <w:rFonts w:ascii="Times New Roman" w:hAnsi="Times New Roman"/>
          <w:sz w:val="24"/>
          <w:szCs w:val="24"/>
          <w:lang w:val="en-US"/>
        </w:rPr>
        <w:t xml:space="preserve">based on </w:t>
      </w:r>
      <w:r w:rsidR="003919B4">
        <w:rPr>
          <w:rFonts w:ascii="Times New Roman" w:hAnsi="Times New Roman"/>
          <w:sz w:val="24"/>
          <w:szCs w:val="24"/>
          <w:lang w:val="en-US"/>
        </w:rPr>
        <w:t>proprioception</w:t>
      </w:r>
      <w:r w:rsidR="00415627">
        <w:rPr>
          <w:rFonts w:ascii="Times New Roman" w:hAnsi="Times New Roman"/>
          <w:sz w:val="24"/>
          <w:szCs w:val="24"/>
          <w:lang w:val="en-US"/>
        </w:rPr>
        <w:t>, for example,</w:t>
      </w:r>
      <w:r w:rsidR="00E44240" w:rsidRPr="00D1362A">
        <w:rPr>
          <w:rFonts w:ascii="Times New Roman" w:hAnsi="Times New Roman"/>
          <w:sz w:val="24"/>
          <w:szCs w:val="24"/>
          <w:lang w:val="en-US"/>
        </w:rPr>
        <w:t xml:space="preserve"> </w:t>
      </w:r>
      <w:r w:rsidR="003D0E3D" w:rsidRPr="00D1362A">
        <w:rPr>
          <w:rFonts w:ascii="Times New Roman" w:hAnsi="Times New Roman"/>
          <w:sz w:val="24"/>
          <w:szCs w:val="24"/>
          <w:lang w:val="en-US"/>
        </w:rPr>
        <w:t>shows</w:t>
      </w:r>
      <w:r w:rsidR="00415627">
        <w:rPr>
          <w:rFonts w:ascii="Times New Roman" w:hAnsi="Times New Roman"/>
          <w:sz w:val="24"/>
          <w:szCs w:val="24"/>
          <w:lang w:val="en-US"/>
        </w:rPr>
        <w:t xml:space="preserve"> that, by exercis</w:t>
      </w:r>
      <w:r w:rsidR="00EE49B2" w:rsidRPr="00D1362A">
        <w:rPr>
          <w:rFonts w:ascii="Times New Roman" w:hAnsi="Times New Roman"/>
          <w:sz w:val="24"/>
          <w:szCs w:val="24"/>
          <w:lang w:val="en-US"/>
        </w:rPr>
        <w:t>ing that faculty</w:t>
      </w:r>
      <w:r w:rsidR="00E44240" w:rsidRPr="00D1362A">
        <w:rPr>
          <w:rFonts w:ascii="Times New Roman" w:hAnsi="Times New Roman"/>
          <w:sz w:val="24"/>
          <w:szCs w:val="24"/>
          <w:lang w:val="en-US"/>
        </w:rPr>
        <w:t>, we are presented to ourselves in a certain way, namely, as</w:t>
      </w:r>
      <w:r w:rsidR="008C6BC6" w:rsidRPr="00D1362A">
        <w:rPr>
          <w:rFonts w:ascii="Times New Roman" w:hAnsi="Times New Roman"/>
          <w:sz w:val="24"/>
          <w:szCs w:val="24"/>
          <w:lang w:val="en-US"/>
        </w:rPr>
        <w:t xml:space="preserve"> the</w:t>
      </w:r>
      <w:r w:rsidR="00E44240" w:rsidRPr="00D1362A">
        <w:rPr>
          <w:rFonts w:ascii="Times New Roman" w:hAnsi="Times New Roman"/>
          <w:sz w:val="24"/>
          <w:szCs w:val="24"/>
          <w:lang w:val="en-US"/>
        </w:rPr>
        <w:t xml:space="preserve"> bearers of</w:t>
      </w:r>
      <w:r w:rsidR="008C6BC6" w:rsidRPr="00D1362A">
        <w:rPr>
          <w:rFonts w:ascii="Times New Roman" w:hAnsi="Times New Roman"/>
          <w:sz w:val="24"/>
          <w:szCs w:val="24"/>
          <w:lang w:val="en-US"/>
        </w:rPr>
        <w:t xml:space="preserve"> properties such as having a body</w:t>
      </w:r>
      <w:r w:rsidR="00E44240" w:rsidRPr="00D1362A">
        <w:rPr>
          <w:rFonts w:ascii="Times New Roman" w:hAnsi="Times New Roman"/>
          <w:sz w:val="24"/>
          <w:szCs w:val="24"/>
          <w:lang w:val="en-US"/>
        </w:rPr>
        <w:t xml:space="preserve"> </w:t>
      </w:r>
      <w:r w:rsidR="008C6BC6" w:rsidRPr="00D1362A">
        <w:rPr>
          <w:rFonts w:ascii="Times New Roman" w:hAnsi="Times New Roman"/>
          <w:sz w:val="24"/>
          <w:szCs w:val="24"/>
          <w:lang w:val="en-US"/>
        </w:rPr>
        <w:t>and occupying space. And this, in turn,</w:t>
      </w:r>
      <w:r w:rsidR="003A5D4F">
        <w:rPr>
          <w:rFonts w:ascii="Times New Roman" w:hAnsi="Times New Roman"/>
          <w:sz w:val="24"/>
          <w:szCs w:val="24"/>
          <w:lang w:val="en-US"/>
        </w:rPr>
        <w:t xml:space="preserve"> is meant</w:t>
      </w:r>
      <w:r w:rsidR="00E44240" w:rsidRPr="00D1362A">
        <w:rPr>
          <w:rFonts w:ascii="Times New Roman" w:hAnsi="Times New Roman"/>
          <w:sz w:val="24"/>
          <w:szCs w:val="24"/>
          <w:lang w:val="en-US"/>
        </w:rPr>
        <w:t xml:space="preserve"> </w:t>
      </w:r>
      <w:r w:rsidR="008C6BC6" w:rsidRPr="00D1362A">
        <w:rPr>
          <w:rFonts w:ascii="Times New Roman" w:hAnsi="Times New Roman"/>
          <w:sz w:val="24"/>
          <w:szCs w:val="24"/>
          <w:lang w:val="en-US"/>
        </w:rPr>
        <w:t>to tell us something</w:t>
      </w:r>
      <w:r w:rsidR="00B3049F">
        <w:rPr>
          <w:rFonts w:ascii="Times New Roman" w:hAnsi="Times New Roman"/>
          <w:sz w:val="24"/>
          <w:szCs w:val="24"/>
          <w:lang w:val="en-US"/>
        </w:rPr>
        <w:t xml:space="preserve"> important</w:t>
      </w:r>
      <w:r w:rsidR="008C6BC6" w:rsidRPr="00D1362A">
        <w:rPr>
          <w:rFonts w:ascii="Times New Roman" w:hAnsi="Times New Roman"/>
          <w:sz w:val="24"/>
          <w:szCs w:val="24"/>
          <w:lang w:val="en-US"/>
        </w:rPr>
        <w:t xml:space="preserve"> about our </w:t>
      </w:r>
      <w:r w:rsidR="00E44240" w:rsidRPr="00D1362A">
        <w:rPr>
          <w:rFonts w:ascii="Times New Roman" w:hAnsi="Times New Roman"/>
          <w:sz w:val="24"/>
          <w:szCs w:val="24"/>
          <w:lang w:val="en-US"/>
        </w:rPr>
        <w:t>first-person conception</w:t>
      </w:r>
      <w:r w:rsidR="008C6BC6" w:rsidRPr="00D1362A">
        <w:rPr>
          <w:rFonts w:ascii="Times New Roman" w:hAnsi="Times New Roman"/>
          <w:sz w:val="24"/>
          <w:szCs w:val="24"/>
          <w:lang w:val="en-US"/>
        </w:rPr>
        <w:t xml:space="preserve"> of ourselves. According to Evans, it tells us</w:t>
      </w:r>
      <w:r w:rsidR="00E44240" w:rsidRPr="00D1362A">
        <w:rPr>
          <w:rFonts w:ascii="Times New Roman" w:hAnsi="Times New Roman"/>
          <w:sz w:val="24"/>
          <w:szCs w:val="24"/>
          <w:lang w:val="en-US"/>
        </w:rPr>
        <w:t xml:space="preserve"> that this conception not only includes the fact that we are thinking things, or </w:t>
      </w:r>
      <w:r w:rsidR="003A5D4F">
        <w:rPr>
          <w:rFonts w:ascii="Times New Roman" w:hAnsi="Times New Roman"/>
          <w:sz w:val="24"/>
          <w:szCs w:val="24"/>
          <w:lang w:val="en-US"/>
        </w:rPr>
        <w:t xml:space="preserve">the </w:t>
      </w:r>
      <w:r w:rsidR="00E44240" w:rsidRPr="00D1362A">
        <w:rPr>
          <w:rFonts w:ascii="Times New Roman" w:hAnsi="Times New Roman"/>
          <w:sz w:val="24"/>
          <w:szCs w:val="24"/>
          <w:lang w:val="en-US"/>
        </w:rPr>
        <w:t>bearers of mental properties, but it also includes the fact that we are</w:t>
      </w:r>
      <w:r w:rsidR="003A5D4F">
        <w:rPr>
          <w:rFonts w:ascii="Times New Roman" w:hAnsi="Times New Roman"/>
          <w:sz w:val="24"/>
          <w:szCs w:val="24"/>
          <w:lang w:val="en-US"/>
        </w:rPr>
        <w:t xml:space="preserve"> the</w:t>
      </w:r>
      <w:r w:rsidR="00E44240" w:rsidRPr="00D1362A">
        <w:rPr>
          <w:rFonts w:ascii="Times New Roman" w:hAnsi="Times New Roman"/>
          <w:sz w:val="24"/>
          <w:szCs w:val="24"/>
          <w:lang w:val="en-US"/>
        </w:rPr>
        <w:t xml:space="preserve"> bearers of physical properties:</w:t>
      </w:r>
    </w:p>
    <w:p w:rsidR="008C6BC6" w:rsidRPr="00D1362A" w:rsidRDefault="008C6BC6" w:rsidP="00D1362A">
      <w:pPr>
        <w:widowControl w:val="0"/>
        <w:autoSpaceDE w:val="0"/>
        <w:autoSpaceDN w:val="0"/>
        <w:adjustRightInd w:val="0"/>
        <w:spacing w:before="18" w:after="0" w:line="480" w:lineRule="auto"/>
        <w:ind w:left="360" w:right="95"/>
        <w:jc w:val="both"/>
        <w:rPr>
          <w:rFonts w:ascii="Times New Roman" w:hAnsi="Times New Roman"/>
          <w:sz w:val="24"/>
          <w:szCs w:val="24"/>
          <w:lang w:val="en-US"/>
        </w:rPr>
      </w:pPr>
    </w:p>
    <w:p w:rsidR="00E44240" w:rsidRPr="00D1362A" w:rsidRDefault="00E44240" w:rsidP="00B3049F">
      <w:pPr>
        <w:autoSpaceDE w:val="0"/>
        <w:autoSpaceDN w:val="0"/>
        <w:adjustRightInd w:val="0"/>
        <w:spacing w:after="0" w:line="480" w:lineRule="auto"/>
        <w:ind w:left="720" w:right="95"/>
        <w:jc w:val="both"/>
        <w:rPr>
          <w:rFonts w:ascii="Times New Roman" w:hAnsi="Times New Roman"/>
          <w:sz w:val="24"/>
          <w:szCs w:val="24"/>
          <w:lang w:val="en-AU" w:eastAsia="en-AU"/>
        </w:rPr>
      </w:pPr>
      <w:r w:rsidRPr="00D1362A">
        <w:rPr>
          <w:rFonts w:ascii="Times New Roman" w:hAnsi="Times New Roman"/>
          <w:sz w:val="24"/>
          <w:szCs w:val="24"/>
          <w:lang w:val="en-AU" w:eastAsia="en-AU"/>
        </w:rPr>
        <w:t>The considerations of this section tell against the common idea that our conception of ourselves ‘from the first-person pe</w:t>
      </w:r>
      <w:r w:rsidR="00B3049F">
        <w:rPr>
          <w:rFonts w:ascii="Times New Roman" w:hAnsi="Times New Roman"/>
          <w:sz w:val="24"/>
          <w:szCs w:val="24"/>
          <w:lang w:val="en-AU" w:eastAsia="en-AU"/>
        </w:rPr>
        <w:t xml:space="preserve">rspective’ is a conception of a </w:t>
      </w:r>
      <w:r w:rsidRPr="00D1362A">
        <w:rPr>
          <w:rFonts w:ascii="Times New Roman" w:hAnsi="Times New Roman"/>
          <w:sz w:val="24"/>
          <w:szCs w:val="24"/>
          <w:lang w:val="en-AU" w:eastAsia="en-AU"/>
        </w:rPr>
        <w:t>thinking, feeling, and perceiving thing, and not necessarily a physical thing located in space. …Thus the cases of immunity to error through misidentification that we have considered…reveal that our conception of ourselves is firmly anti-Cartesian: our ‘I’-ideas are Ideas of bearers of physical no less than mental properties.</w:t>
      </w:r>
      <w:r w:rsidR="008C6BC6" w:rsidRPr="00D1362A">
        <w:rPr>
          <w:rStyle w:val="EndnoteReference"/>
          <w:rFonts w:ascii="Times New Roman" w:hAnsi="Times New Roman"/>
          <w:sz w:val="24"/>
          <w:szCs w:val="24"/>
          <w:lang w:val="en-AU" w:eastAsia="en-AU"/>
        </w:rPr>
        <w:endnoteReference w:id="22"/>
      </w:r>
      <w:r w:rsidRPr="00D1362A">
        <w:rPr>
          <w:rFonts w:ascii="Times New Roman" w:hAnsi="Times New Roman"/>
          <w:sz w:val="24"/>
          <w:szCs w:val="24"/>
          <w:lang w:val="en-AU" w:eastAsia="en-AU"/>
        </w:rPr>
        <w:t xml:space="preserve"> </w:t>
      </w:r>
    </w:p>
    <w:p w:rsidR="00327340" w:rsidRDefault="00327340"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p>
    <w:p w:rsidR="00273919" w:rsidRPr="00D1362A" w:rsidRDefault="00B3049F" w:rsidP="006D1694">
      <w:pPr>
        <w:widowControl w:val="0"/>
        <w:autoSpaceDE w:val="0"/>
        <w:autoSpaceDN w:val="0"/>
        <w:adjustRightInd w:val="0"/>
        <w:spacing w:before="18" w:after="0" w:line="480" w:lineRule="auto"/>
        <w:ind w:right="95"/>
        <w:jc w:val="both"/>
        <w:rPr>
          <w:rFonts w:ascii="Times New Roman" w:hAnsi="Times New Roman"/>
          <w:sz w:val="24"/>
          <w:szCs w:val="24"/>
          <w:lang w:val="en-US"/>
        </w:rPr>
      </w:pPr>
      <w:r>
        <w:rPr>
          <w:rFonts w:ascii="Times New Roman" w:hAnsi="Times New Roman"/>
          <w:sz w:val="24"/>
          <w:szCs w:val="24"/>
          <w:lang w:val="en-US"/>
        </w:rPr>
        <w:t>Now, if the reason why memory</w:t>
      </w:r>
      <w:r w:rsidR="008C6BC6" w:rsidRPr="00D1362A">
        <w:rPr>
          <w:rFonts w:ascii="Times New Roman" w:hAnsi="Times New Roman"/>
          <w:sz w:val="24"/>
          <w:szCs w:val="24"/>
          <w:lang w:val="en-US"/>
        </w:rPr>
        <w:t xml:space="preserve"> judgments are</w:t>
      </w:r>
      <w:r>
        <w:rPr>
          <w:rFonts w:ascii="Times New Roman" w:hAnsi="Times New Roman"/>
          <w:sz w:val="24"/>
          <w:szCs w:val="24"/>
          <w:lang w:val="en-US"/>
        </w:rPr>
        <w:t xml:space="preserve"> logically</w:t>
      </w:r>
      <w:r w:rsidR="008C6BC6" w:rsidRPr="00D1362A">
        <w:rPr>
          <w:rFonts w:ascii="Times New Roman" w:hAnsi="Times New Roman"/>
          <w:sz w:val="24"/>
          <w:szCs w:val="24"/>
          <w:lang w:val="en-US"/>
        </w:rPr>
        <w:t xml:space="preserve"> immune to error through misidentification is that w</w:t>
      </w:r>
      <w:r w:rsidR="00EE49B2" w:rsidRPr="00D1362A">
        <w:rPr>
          <w:rFonts w:ascii="Times New Roman" w:hAnsi="Times New Roman"/>
          <w:sz w:val="24"/>
          <w:szCs w:val="24"/>
          <w:lang w:val="en-US"/>
        </w:rPr>
        <w:t xml:space="preserve">e always remember being the subjects </w:t>
      </w:r>
      <w:r w:rsidR="008C6BC6" w:rsidRPr="00D1362A">
        <w:rPr>
          <w:rFonts w:ascii="Times New Roman" w:hAnsi="Times New Roman"/>
          <w:sz w:val="24"/>
          <w:szCs w:val="24"/>
          <w:lang w:val="en-US"/>
        </w:rPr>
        <w:t xml:space="preserve">whose extrinsic properties were </w:t>
      </w:r>
      <w:r w:rsidR="00EE49B2" w:rsidRPr="00D1362A">
        <w:rPr>
          <w:rFonts w:ascii="Times New Roman" w:hAnsi="Times New Roman"/>
          <w:sz w:val="24"/>
          <w:szCs w:val="24"/>
          <w:lang w:val="en-US"/>
        </w:rPr>
        <w:t>perceived</w:t>
      </w:r>
      <w:r w:rsidR="008C6BC6" w:rsidRPr="00D1362A">
        <w:rPr>
          <w:rFonts w:ascii="Times New Roman" w:hAnsi="Times New Roman"/>
          <w:sz w:val="24"/>
          <w:szCs w:val="24"/>
          <w:lang w:val="en-US"/>
        </w:rPr>
        <w:t xml:space="preserve"> in the past, then we may draw an analogous lesson from the fact that those judgments enjoy such an immunity. The lesson is that our first-person conception of ourselves</w:t>
      </w:r>
      <w:r w:rsidR="004A27BC" w:rsidRPr="00D1362A">
        <w:rPr>
          <w:rFonts w:ascii="Times New Roman" w:hAnsi="Times New Roman"/>
          <w:sz w:val="24"/>
          <w:szCs w:val="24"/>
          <w:lang w:val="en-US"/>
        </w:rPr>
        <w:t xml:space="preserve"> </w:t>
      </w:r>
      <w:r>
        <w:rPr>
          <w:rFonts w:ascii="Times New Roman" w:hAnsi="Times New Roman"/>
          <w:sz w:val="24"/>
          <w:szCs w:val="24"/>
          <w:lang w:val="en-US"/>
        </w:rPr>
        <w:t>does not only include</w:t>
      </w:r>
      <w:r w:rsidR="004A27BC" w:rsidRPr="00D1362A">
        <w:rPr>
          <w:rFonts w:ascii="Times New Roman" w:hAnsi="Times New Roman"/>
          <w:sz w:val="24"/>
          <w:szCs w:val="24"/>
          <w:lang w:val="en-US"/>
        </w:rPr>
        <w:t xml:space="preserve"> the fact that we are thinking things, or bearers of mental pr</w:t>
      </w:r>
      <w:r w:rsidR="00552FED" w:rsidRPr="00D1362A">
        <w:rPr>
          <w:rFonts w:ascii="Times New Roman" w:hAnsi="Times New Roman"/>
          <w:sz w:val="24"/>
          <w:szCs w:val="24"/>
          <w:lang w:val="en-US"/>
        </w:rPr>
        <w:t>operties (as Descartes may indeed have suggested upon reflecting on the nature of introspection</w:t>
      </w:r>
      <w:r>
        <w:rPr>
          <w:rFonts w:ascii="Times New Roman" w:hAnsi="Times New Roman"/>
          <w:sz w:val="24"/>
          <w:szCs w:val="24"/>
          <w:lang w:val="en-US"/>
        </w:rPr>
        <w:t>). A</w:t>
      </w:r>
      <w:r w:rsidR="004A27BC" w:rsidRPr="00D1362A">
        <w:rPr>
          <w:rFonts w:ascii="Times New Roman" w:hAnsi="Times New Roman"/>
          <w:sz w:val="24"/>
          <w:szCs w:val="24"/>
          <w:lang w:val="en-US"/>
        </w:rPr>
        <w:t>nd it does not only include the fact that we are the</w:t>
      </w:r>
      <w:r w:rsidR="00A154BB">
        <w:rPr>
          <w:rFonts w:ascii="Times New Roman" w:hAnsi="Times New Roman"/>
          <w:sz w:val="24"/>
          <w:szCs w:val="24"/>
          <w:lang w:val="en-US"/>
        </w:rPr>
        <w:t xml:space="preserve"> bearers of physical properties, </w:t>
      </w:r>
      <w:r w:rsidR="004A27BC" w:rsidRPr="00D1362A">
        <w:rPr>
          <w:rFonts w:ascii="Times New Roman" w:hAnsi="Times New Roman"/>
          <w:sz w:val="24"/>
          <w:szCs w:val="24"/>
          <w:lang w:val="en-US"/>
        </w:rPr>
        <w:t>such as being extended in space (as Evans suggests</w:t>
      </w:r>
      <w:r w:rsidR="00552FED" w:rsidRPr="00D1362A">
        <w:rPr>
          <w:rFonts w:ascii="Times New Roman" w:hAnsi="Times New Roman"/>
          <w:sz w:val="24"/>
          <w:szCs w:val="24"/>
          <w:lang w:val="en-US"/>
        </w:rPr>
        <w:t xml:space="preserve"> upon reflecting on the nature of </w:t>
      </w:r>
      <w:r w:rsidR="003919B4">
        <w:rPr>
          <w:rFonts w:ascii="Times New Roman" w:hAnsi="Times New Roman"/>
          <w:sz w:val="24"/>
          <w:szCs w:val="24"/>
          <w:lang w:val="en-US"/>
        </w:rPr>
        <w:t>proprioception</w:t>
      </w:r>
      <w:r w:rsidR="004A27BC" w:rsidRPr="00D1362A">
        <w:rPr>
          <w:rFonts w:ascii="Times New Roman" w:hAnsi="Times New Roman"/>
          <w:sz w:val="24"/>
          <w:szCs w:val="24"/>
          <w:lang w:val="en-US"/>
        </w:rPr>
        <w:t>)</w:t>
      </w:r>
      <w:r>
        <w:rPr>
          <w:rFonts w:ascii="Times New Roman" w:hAnsi="Times New Roman"/>
          <w:sz w:val="24"/>
          <w:szCs w:val="24"/>
          <w:lang w:val="en-US"/>
        </w:rPr>
        <w:t xml:space="preserve"> either</w:t>
      </w:r>
      <w:r w:rsidR="004A27BC" w:rsidRPr="00D1362A">
        <w:rPr>
          <w:rFonts w:ascii="Times New Roman" w:hAnsi="Times New Roman"/>
          <w:sz w:val="24"/>
          <w:szCs w:val="24"/>
          <w:lang w:val="en-US"/>
        </w:rPr>
        <w:t>. It also includes the fact that we are</w:t>
      </w:r>
      <w:r>
        <w:rPr>
          <w:rFonts w:ascii="Times New Roman" w:hAnsi="Times New Roman"/>
          <w:sz w:val="24"/>
          <w:szCs w:val="24"/>
          <w:lang w:val="en-US"/>
        </w:rPr>
        <w:t xml:space="preserve"> the</w:t>
      </w:r>
      <w:r w:rsidR="004A27BC" w:rsidRPr="00D1362A">
        <w:rPr>
          <w:rFonts w:ascii="Times New Roman" w:hAnsi="Times New Roman"/>
          <w:sz w:val="24"/>
          <w:szCs w:val="24"/>
          <w:lang w:val="en-US"/>
        </w:rPr>
        <w:t xml:space="preserve"> bearers of temporal properties. Our first-person conception of ourselves</w:t>
      </w:r>
      <w:r w:rsidR="0001314D">
        <w:rPr>
          <w:rFonts w:ascii="Times New Roman" w:hAnsi="Times New Roman"/>
          <w:sz w:val="24"/>
          <w:szCs w:val="24"/>
          <w:lang w:val="en-US"/>
        </w:rPr>
        <w:t>, in other words,</w:t>
      </w:r>
      <w:r w:rsidR="004A27BC" w:rsidRPr="00D1362A">
        <w:rPr>
          <w:rFonts w:ascii="Times New Roman" w:hAnsi="Times New Roman"/>
          <w:sz w:val="24"/>
          <w:szCs w:val="24"/>
          <w:lang w:val="en-US"/>
        </w:rPr>
        <w:t xml:space="preserve"> is the conception of an object that is extended in time as well as in space.</w:t>
      </w:r>
      <w:r w:rsidR="00552FED" w:rsidRPr="00D1362A">
        <w:rPr>
          <w:rFonts w:ascii="Times New Roman" w:hAnsi="Times New Roman"/>
          <w:sz w:val="24"/>
          <w:szCs w:val="24"/>
          <w:lang w:val="en-US"/>
        </w:rPr>
        <w:t xml:space="preserve"> Ultimately, that is the significance of</w:t>
      </w:r>
      <w:r w:rsidR="00B833D0" w:rsidRPr="00D1362A">
        <w:rPr>
          <w:rFonts w:ascii="Times New Roman" w:hAnsi="Times New Roman"/>
          <w:sz w:val="24"/>
          <w:szCs w:val="24"/>
          <w:lang w:val="en-US"/>
        </w:rPr>
        <w:t xml:space="preserve"> the</w:t>
      </w:r>
      <w:r w:rsidR="00552FED" w:rsidRPr="00D1362A">
        <w:rPr>
          <w:rFonts w:ascii="Times New Roman" w:hAnsi="Times New Roman"/>
          <w:sz w:val="24"/>
          <w:szCs w:val="24"/>
          <w:lang w:val="en-US"/>
        </w:rPr>
        <w:t xml:space="preserve"> immunity to error through misidentification</w:t>
      </w:r>
      <w:r w:rsidR="00B833D0" w:rsidRPr="00D1362A">
        <w:rPr>
          <w:rFonts w:ascii="Times New Roman" w:hAnsi="Times New Roman"/>
          <w:sz w:val="24"/>
          <w:szCs w:val="24"/>
          <w:lang w:val="en-US"/>
        </w:rPr>
        <w:t xml:space="preserve"> phenomenon in memory.</w:t>
      </w:r>
      <w:r w:rsidR="007652AA">
        <w:rPr>
          <w:rStyle w:val="EndnoteReference"/>
          <w:rFonts w:ascii="Times New Roman" w:hAnsi="Times New Roman"/>
          <w:sz w:val="24"/>
          <w:szCs w:val="24"/>
          <w:lang w:val="en-US"/>
        </w:rPr>
        <w:endnoteReference w:id="23"/>
      </w:r>
    </w:p>
    <w:p w:rsidR="006D1694" w:rsidRDefault="006D1694" w:rsidP="006D1694">
      <w:pPr>
        <w:widowControl w:val="0"/>
        <w:autoSpaceDE w:val="0"/>
        <w:autoSpaceDN w:val="0"/>
        <w:adjustRightInd w:val="0"/>
        <w:spacing w:before="18" w:after="0" w:line="480" w:lineRule="auto"/>
        <w:ind w:right="95"/>
        <w:jc w:val="both"/>
        <w:rPr>
          <w:rFonts w:ascii="Times New Roman" w:hAnsi="Times New Roman"/>
          <w:b/>
          <w:sz w:val="24"/>
          <w:szCs w:val="24"/>
          <w:lang w:val="en-US"/>
        </w:rPr>
      </w:pPr>
    </w:p>
    <w:p w:rsidR="006D1694" w:rsidRDefault="006D1694" w:rsidP="006D1694">
      <w:pPr>
        <w:widowControl w:val="0"/>
        <w:autoSpaceDE w:val="0"/>
        <w:autoSpaceDN w:val="0"/>
        <w:adjustRightInd w:val="0"/>
        <w:spacing w:before="18" w:after="0" w:line="480" w:lineRule="auto"/>
        <w:ind w:right="95"/>
        <w:jc w:val="both"/>
        <w:rPr>
          <w:rFonts w:ascii="Times New Roman" w:hAnsi="Times New Roman"/>
          <w:b/>
          <w:sz w:val="24"/>
          <w:szCs w:val="24"/>
          <w:lang w:val="en-US"/>
        </w:rPr>
      </w:pPr>
    </w:p>
    <w:p w:rsidR="008D3E2B" w:rsidRPr="00A43C6F" w:rsidRDefault="00F81A59" w:rsidP="00A154BB">
      <w:pPr>
        <w:widowControl w:val="0"/>
        <w:autoSpaceDE w:val="0"/>
        <w:autoSpaceDN w:val="0"/>
        <w:adjustRightInd w:val="0"/>
        <w:spacing w:before="18" w:after="0" w:line="480" w:lineRule="auto"/>
        <w:ind w:right="95"/>
        <w:jc w:val="both"/>
        <w:rPr>
          <w:rFonts w:ascii="Times New Roman" w:hAnsi="Times New Roman"/>
          <w:b/>
          <w:sz w:val="24"/>
          <w:szCs w:val="24"/>
          <w:lang w:val="en-US"/>
        </w:rPr>
      </w:pPr>
      <w:r w:rsidRPr="00A43C6F">
        <w:rPr>
          <w:rFonts w:ascii="Times New Roman" w:hAnsi="Times New Roman"/>
          <w:b/>
          <w:sz w:val="24"/>
          <w:szCs w:val="24"/>
          <w:lang w:val="en-US"/>
        </w:rPr>
        <w:t>REFERENCES</w:t>
      </w:r>
    </w:p>
    <w:p w:rsidR="006D1694" w:rsidRDefault="006D1694" w:rsidP="00A154BB">
      <w:pPr>
        <w:autoSpaceDE w:val="0"/>
        <w:autoSpaceDN w:val="0"/>
        <w:adjustRightInd w:val="0"/>
        <w:spacing w:after="0" w:line="480" w:lineRule="auto"/>
        <w:ind w:right="95"/>
        <w:jc w:val="both"/>
        <w:rPr>
          <w:rFonts w:ascii="Times New Roman" w:hAnsi="Times New Roman"/>
          <w:sz w:val="24"/>
          <w:szCs w:val="24"/>
        </w:rPr>
      </w:pPr>
    </w:p>
    <w:p w:rsidR="006D07F5" w:rsidRPr="00A43C6F" w:rsidRDefault="006D07F5" w:rsidP="00A154BB">
      <w:pPr>
        <w:autoSpaceDE w:val="0"/>
        <w:autoSpaceDN w:val="0"/>
        <w:adjustRightInd w:val="0"/>
        <w:spacing w:after="0" w:line="480" w:lineRule="auto"/>
        <w:ind w:right="95"/>
        <w:jc w:val="both"/>
        <w:rPr>
          <w:rFonts w:ascii="Times New Roman" w:hAnsi="Times New Roman"/>
          <w:sz w:val="24"/>
          <w:szCs w:val="24"/>
          <w:lang w:val="en-US" w:eastAsia="en-AU"/>
        </w:rPr>
      </w:pPr>
      <w:r w:rsidRPr="00A43C6F">
        <w:rPr>
          <w:rFonts w:ascii="Times New Roman" w:hAnsi="Times New Roman"/>
          <w:sz w:val="24"/>
          <w:szCs w:val="24"/>
          <w:lang w:val="en-US" w:eastAsia="en-AU"/>
        </w:rPr>
        <w:t xml:space="preserve">Aristotle (1972) </w:t>
      </w:r>
      <w:r w:rsidRPr="00A43C6F">
        <w:rPr>
          <w:rFonts w:ascii="Times New Roman" w:hAnsi="Times New Roman"/>
          <w:i/>
          <w:iCs/>
          <w:sz w:val="24"/>
          <w:szCs w:val="24"/>
          <w:lang w:val="en-US" w:eastAsia="en-AU"/>
        </w:rPr>
        <w:t>De Memoria</w:t>
      </w:r>
      <w:r w:rsidRPr="00A43C6F">
        <w:rPr>
          <w:rFonts w:ascii="Times New Roman" w:hAnsi="Times New Roman"/>
          <w:sz w:val="24"/>
          <w:szCs w:val="24"/>
          <w:lang w:val="en-US" w:eastAsia="en-AU"/>
        </w:rPr>
        <w:t xml:space="preserve">, in R. Sorabji, (ed.) </w:t>
      </w:r>
      <w:r w:rsidRPr="00A43C6F">
        <w:rPr>
          <w:rFonts w:ascii="Times New Roman" w:hAnsi="Times New Roman"/>
          <w:i/>
          <w:iCs/>
          <w:sz w:val="24"/>
          <w:szCs w:val="24"/>
          <w:lang w:val="en-US" w:eastAsia="en-AU"/>
        </w:rPr>
        <w:t>Aristotle on memory</w:t>
      </w:r>
      <w:r w:rsidR="00E307A3" w:rsidRPr="00A43C6F">
        <w:rPr>
          <w:rFonts w:ascii="Times New Roman" w:hAnsi="Times New Roman"/>
          <w:sz w:val="24"/>
          <w:szCs w:val="24"/>
          <w:lang w:val="en-US" w:eastAsia="en-AU"/>
        </w:rPr>
        <w:t>. London:</w:t>
      </w:r>
      <w:r w:rsidR="00A154BB">
        <w:rPr>
          <w:rFonts w:ascii="Times New Roman" w:hAnsi="Times New Roman"/>
          <w:sz w:val="24"/>
          <w:szCs w:val="24"/>
          <w:lang w:val="en-US" w:eastAsia="en-AU"/>
        </w:rPr>
        <w:t xml:space="preserve"> </w:t>
      </w:r>
      <w:r w:rsidRPr="00A43C6F">
        <w:rPr>
          <w:rFonts w:ascii="Times New Roman" w:hAnsi="Times New Roman"/>
          <w:sz w:val="24"/>
          <w:szCs w:val="24"/>
          <w:lang w:val="en-US" w:eastAsia="en-AU"/>
        </w:rPr>
        <w:t>Duckworth.</w:t>
      </w:r>
    </w:p>
    <w:p w:rsidR="005F2EB8" w:rsidRPr="00A43C6F" w:rsidRDefault="005F2EB8" w:rsidP="00A154BB">
      <w:pPr>
        <w:spacing w:line="480" w:lineRule="auto"/>
        <w:ind w:right="95"/>
        <w:jc w:val="both"/>
        <w:rPr>
          <w:rFonts w:ascii="Times New Roman" w:hAnsi="Times New Roman"/>
          <w:sz w:val="24"/>
          <w:szCs w:val="24"/>
        </w:rPr>
      </w:pPr>
      <w:r w:rsidRPr="00A43C6F">
        <w:rPr>
          <w:rFonts w:ascii="Times New Roman" w:hAnsi="Times New Roman"/>
          <w:sz w:val="24"/>
          <w:szCs w:val="24"/>
        </w:rPr>
        <w:t xml:space="preserve">Evans, G. (1982) </w:t>
      </w:r>
      <w:r w:rsidRPr="00A43C6F">
        <w:rPr>
          <w:rFonts w:ascii="Times New Roman" w:hAnsi="Times New Roman"/>
          <w:i/>
          <w:sz w:val="24"/>
          <w:szCs w:val="24"/>
        </w:rPr>
        <w:t>The Varieties of Reference</w:t>
      </w:r>
      <w:r w:rsidR="00E307A3" w:rsidRPr="00A43C6F">
        <w:rPr>
          <w:rFonts w:ascii="Times New Roman" w:hAnsi="Times New Roman"/>
          <w:sz w:val="24"/>
          <w:szCs w:val="24"/>
        </w:rPr>
        <w:t xml:space="preserve">. </w:t>
      </w:r>
      <w:r w:rsidRPr="00A43C6F">
        <w:rPr>
          <w:rFonts w:ascii="Times New Roman" w:hAnsi="Times New Roman"/>
          <w:sz w:val="24"/>
          <w:szCs w:val="24"/>
        </w:rPr>
        <w:t xml:space="preserve">New York, NY: Oxford University </w:t>
      </w:r>
      <w:r w:rsidR="00E307A3" w:rsidRPr="00A43C6F">
        <w:rPr>
          <w:rFonts w:ascii="Times New Roman" w:hAnsi="Times New Roman"/>
          <w:sz w:val="24"/>
          <w:szCs w:val="24"/>
        </w:rPr>
        <w:t>Press</w:t>
      </w:r>
      <w:r w:rsidRPr="00A43C6F">
        <w:rPr>
          <w:rFonts w:ascii="Times New Roman" w:hAnsi="Times New Roman"/>
          <w:sz w:val="24"/>
          <w:szCs w:val="24"/>
        </w:rPr>
        <w:t>.</w:t>
      </w:r>
    </w:p>
    <w:p w:rsidR="00A154BB" w:rsidRDefault="005F2EB8" w:rsidP="00A154BB">
      <w:pPr>
        <w:pStyle w:val="BodyText"/>
        <w:spacing w:line="480" w:lineRule="auto"/>
        <w:ind w:right="95"/>
        <w:rPr>
          <w:sz w:val="24"/>
          <w:szCs w:val="24"/>
        </w:rPr>
      </w:pPr>
      <w:r w:rsidRPr="00A43C6F">
        <w:rPr>
          <w:sz w:val="24"/>
          <w:szCs w:val="24"/>
        </w:rPr>
        <w:t xml:space="preserve">Gibson, J. J. (1979) </w:t>
      </w:r>
      <w:r w:rsidRPr="00A43C6F">
        <w:rPr>
          <w:i/>
          <w:sz w:val="24"/>
          <w:szCs w:val="24"/>
        </w:rPr>
        <w:t>The Ecological Approach to Visual Perception</w:t>
      </w:r>
      <w:r w:rsidR="00E307A3" w:rsidRPr="00A43C6F">
        <w:rPr>
          <w:sz w:val="24"/>
          <w:szCs w:val="24"/>
        </w:rPr>
        <w:t>. Boston, MA:</w:t>
      </w:r>
      <w:r w:rsidR="00A154BB">
        <w:rPr>
          <w:sz w:val="24"/>
          <w:szCs w:val="24"/>
        </w:rPr>
        <w:t xml:space="preserve"> </w:t>
      </w:r>
      <w:r w:rsidRPr="00A43C6F">
        <w:rPr>
          <w:sz w:val="24"/>
          <w:szCs w:val="24"/>
        </w:rPr>
        <w:t>Houghton</w:t>
      </w:r>
    </w:p>
    <w:p w:rsidR="005F2EB8" w:rsidRPr="00A43C6F" w:rsidRDefault="00E307A3" w:rsidP="00A154BB">
      <w:pPr>
        <w:pStyle w:val="BodyText"/>
        <w:spacing w:line="480" w:lineRule="auto"/>
        <w:ind w:right="95" w:firstLine="720"/>
        <w:rPr>
          <w:sz w:val="24"/>
          <w:szCs w:val="24"/>
        </w:rPr>
      </w:pPr>
      <w:r w:rsidRPr="00A43C6F">
        <w:rPr>
          <w:sz w:val="24"/>
          <w:szCs w:val="24"/>
        </w:rPr>
        <w:t>Mifflin</w:t>
      </w:r>
      <w:r w:rsidR="005F2EB8" w:rsidRPr="00A43C6F">
        <w:rPr>
          <w:sz w:val="24"/>
          <w:szCs w:val="24"/>
        </w:rPr>
        <w:t>.</w:t>
      </w:r>
    </w:p>
    <w:p w:rsidR="006D07F5" w:rsidRPr="00A43C6F" w:rsidRDefault="006D07F5" w:rsidP="00A154BB">
      <w:pPr>
        <w:autoSpaceDE w:val="0"/>
        <w:autoSpaceDN w:val="0"/>
        <w:adjustRightInd w:val="0"/>
        <w:spacing w:after="0" w:line="480" w:lineRule="auto"/>
        <w:ind w:right="95"/>
        <w:jc w:val="both"/>
        <w:rPr>
          <w:rFonts w:ascii="Times New Roman" w:hAnsi="Times New Roman"/>
          <w:sz w:val="24"/>
          <w:szCs w:val="24"/>
          <w:lang w:val="en-US" w:eastAsia="en-AU"/>
        </w:rPr>
      </w:pPr>
      <w:r w:rsidRPr="00A43C6F">
        <w:rPr>
          <w:rFonts w:ascii="Times New Roman" w:hAnsi="Times New Roman"/>
          <w:sz w:val="24"/>
          <w:szCs w:val="24"/>
          <w:lang w:val="en-US" w:eastAsia="en-AU"/>
        </w:rPr>
        <w:t xml:space="preserve">James, W. (1890) </w:t>
      </w:r>
      <w:r w:rsidRPr="00A43C6F">
        <w:rPr>
          <w:rFonts w:ascii="Times New Roman" w:hAnsi="Times New Roman"/>
          <w:i/>
          <w:iCs/>
          <w:sz w:val="24"/>
          <w:szCs w:val="24"/>
          <w:lang w:val="en-US" w:eastAsia="en-AU"/>
        </w:rPr>
        <w:t>The principles of psychology</w:t>
      </w:r>
      <w:r w:rsidRPr="00A43C6F">
        <w:rPr>
          <w:rFonts w:ascii="Times New Roman" w:hAnsi="Times New Roman"/>
          <w:sz w:val="24"/>
          <w:szCs w:val="24"/>
          <w:lang w:val="en-US" w:eastAsia="en-AU"/>
        </w:rPr>
        <w:t>. London: MacMillan.</w:t>
      </w:r>
    </w:p>
    <w:p w:rsidR="00A154BB" w:rsidRDefault="006D07F5" w:rsidP="00A154BB">
      <w:pPr>
        <w:autoSpaceDE w:val="0"/>
        <w:autoSpaceDN w:val="0"/>
        <w:adjustRightInd w:val="0"/>
        <w:spacing w:after="0" w:line="480" w:lineRule="auto"/>
        <w:ind w:right="95"/>
        <w:jc w:val="both"/>
        <w:rPr>
          <w:rFonts w:ascii="Times New Roman" w:hAnsi="Times New Roman"/>
          <w:sz w:val="24"/>
          <w:szCs w:val="24"/>
          <w:lang w:val="en-US" w:eastAsia="en-AU"/>
        </w:rPr>
      </w:pPr>
      <w:r w:rsidRPr="00A43C6F">
        <w:rPr>
          <w:rFonts w:ascii="Times New Roman" w:hAnsi="Times New Roman"/>
          <w:sz w:val="24"/>
          <w:szCs w:val="24"/>
          <w:lang w:val="en-US" w:eastAsia="en-AU"/>
        </w:rPr>
        <w:t xml:space="preserve">Locke, J. (1975) </w:t>
      </w:r>
      <w:r w:rsidRPr="00A43C6F">
        <w:rPr>
          <w:rFonts w:ascii="Times New Roman" w:hAnsi="Times New Roman"/>
          <w:i/>
          <w:iCs/>
          <w:sz w:val="24"/>
          <w:szCs w:val="24"/>
          <w:lang w:val="en-US" w:eastAsia="en-AU"/>
        </w:rPr>
        <w:t xml:space="preserve">Essay Concerning Human Understanding, </w:t>
      </w:r>
      <w:r w:rsidR="00E307A3" w:rsidRPr="00A43C6F">
        <w:rPr>
          <w:rFonts w:ascii="Times New Roman" w:hAnsi="Times New Roman"/>
          <w:sz w:val="24"/>
          <w:szCs w:val="24"/>
          <w:lang w:val="en-US" w:eastAsia="en-AU"/>
        </w:rPr>
        <w:t>P. Nidditch (ed.)</w:t>
      </w:r>
      <w:r w:rsidR="00A154BB">
        <w:rPr>
          <w:rFonts w:ascii="Times New Roman" w:hAnsi="Times New Roman"/>
          <w:sz w:val="24"/>
          <w:szCs w:val="24"/>
          <w:lang w:val="en-US" w:eastAsia="en-AU"/>
        </w:rPr>
        <w:t xml:space="preserve"> Oxford:</w:t>
      </w:r>
    </w:p>
    <w:p w:rsidR="006D07F5" w:rsidRPr="00A43C6F" w:rsidRDefault="006D07F5" w:rsidP="00A154BB">
      <w:pPr>
        <w:autoSpaceDE w:val="0"/>
        <w:autoSpaceDN w:val="0"/>
        <w:adjustRightInd w:val="0"/>
        <w:spacing w:after="0" w:line="480" w:lineRule="auto"/>
        <w:ind w:right="95" w:firstLine="720"/>
        <w:jc w:val="both"/>
        <w:rPr>
          <w:rFonts w:ascii="Times New Roman" w:hAnsi="Times New Roman"/>
          <w:sz w:val="24"/>
          <w:szCs w:val="24"/>
          <w:lang w:val="en-US" w:eastAsia="en-AU"/>
        </w:rPr>
      </w:pPr>
      <w:r w:rsidRPr="00A43C6F">
        <w:rPr>
          <w:rFonts w:ascii="Times New Roman" w:hAnsi="Times New Roman"/>
          <w:sz w:val="24"/>
          <w:szCs w:val="24"/>
          <w:lang w:val="en-US" w:eastAsia="en-AU"/>
        </w:rPr>
        <w:t>Oxford</w:t>
      </w:r>
      <w:r w:rsidR="00E307A3" w:rsidRPr="00A43C6F">
        <w:rPr>
          <w:rFonts w:ascii="Times New Roman" w:hAnsi="Times New Roman"/>
          <w:sz w:val="24"/>
          <w:szCs w:val="24"/>
          <w:lang w:val="en-US" w:eastAsia="en-AU"/>
        </w:rPr>
        <w:t xml:space="preserve"> </w:t>
      </w:r>
      <w:r w:rsidRPr="00A43C6F">
        <w:rPr>
          <w:rFonts w:ascii="Times New Roman" w:hAnsi="Times New Roman"/>
          <w:sz w:val="24"/>
          <w:szCs w:val="24"/>
          <w:lang w:val="en-US" w:eastAsia="en-AU"/>
        </w:rPr>
        <w:t>University Press.</w:t>
      </w:r>
    </w:p>
    <w:p w:rsidR="00A154BB" w:rsidRDefault="005F2EB8" w:rsidP="00A154BB">
      <w:pPr>
        <w:pStyle w:val="BodyText"/>
        <w:spacing w:line="480" w:lineRule="auto"/>
        <w:ind w:right="95"/>
        <w:rPr>
          <w:sz w:val="24"/>
          <w:szCs w:val="24"/>
        </w:rPr>
      </w:pPr>
      <w:r w:rsidRPr="00A43C6F">
        <w:rPr>
          <w:sz w:val="24"/>
          <w:szCs w:val="24"/>
        </w:rPr>
        <w:t>McDowell, J. (1997) ‘Reductionism and t</w:t>
      </w:r>
      <w:r w:rsidR="00E307A3" w:rsidRPr="00A43C6F">
        <w:rPr>
          <w:sz w:val="24"/>
          <w:szCs w:val="24"/>
        </w:rPr>
        <w:t>he First Person’, in J. Dancy (e</w:t>
      </w:r>
      <w:r w:rsidRPr="00A43C6F">
        <w:rPr>
          <w:sz w:val="24"/>
          <w:szCs w:val="24"/>
        </w:rPr>
        <w:t xml:space="preserve">d.) </w:t>
      </w:r>
      <w:r w:rsidR="00E307A3" w:rsidRPr="00A43C6F">
        <w:rPr>
          <w:i/>
          <w:sz w:val="24"/>
          <w:szCs w:val="24"/>
        </w:rPr>
        <w:t>Reading</w:t>
      </w:r>
      <w:r w:rsidR="00A154BB">
        <w:rPr>
          <w:i/>
          <w:sz w:val="24"/>
          <w:szCs w:val="24"/>
        </w:rPr>
        <w:t xml:space="preserve"> </w:t>
      </w:r>
      <w:r w:rsidRPr="00A43C6F">
        <w:rPr>
          <w:i/>
          <w:sz w:val="24"/>
          <w:szCs w:val="24"/>
        </w:rPr>
        <w:t>Parfit</w:t>
      </w:r>
      <w:r w:rsidR="00A154BB">
        <w:rPr>
          <w:sz w:val="24"/>
          <w:szCs w:val="24"/>
        </w:rPr>
        <w:t>.</w:t>
      </w:r>
    </w:p>
    <w:p w:rsidR="005F2EB8" w:rsidRPr="00A154BB" w:rsidRDefault="00E307A3" w:rsidP="00A154BB">
      <w:pPr>
        <w:pStyle w:val="BodyText"/>
        <w:spacing w:line="480" w:lineRule="auto"/>
        <w:ind w:right="95" w:firstLine="720"/>
        <w:rPr>
          <w:i/>
          <w:sz w:val="24"/>
          <w:szCs w:val="24"/>
        </w:rPr>
      </w:pPr>
      <w:r w:rsidRPr="00A43C6F">
        <w:rPr>
          <w:sz w:val="24"/>
          <w:szCs w:val="24"/>
        </w:rPr>
        <w:t>Oxford: Blackwell</w:t>
      </w:r>
      <w:r w:rsidR="005F2EB8" w:rsidRPr="00A43C6F">
        <w:rPr>
          <w:sz w:val="24"/>
          <w:szCs w:val="24"/>
        </w:rPr>
        <w:t>, 230-250.</w:t>
      </w:r>
    </w:p>
    <w:p w:rsidR="00A154BB" w:rsidRDefault="00F00077" w:rsidP="00A154BB">
      <w:pPr>
        <w:widowControl w:val="0"/>
        <w:autoSpaceDE w:val="0"/>
        <w:autoSpaceDN w:val="0"/>
        <w:adjustRightInd w:val="0"/>
        <w:spacing w:after="0" w:line="480" w:lineRule="auto"/>
        <w:ind w:right="50"/>
        <w:jc w:val="both"/>
        <w:rPr>
          <w:rFonts w:ascii="Times New Roman" w:hAnsi="Times New Roman"/>
          <w:spacing w:val="27"/>
          <w:sz w:val="24"/>
          <w:szCs w:val="24"/>
        </w:rPr>
      </w:pPr>
      <w:r w:rsidRPr="00A43C6F">
        <w:rPr>
          <w:rFonts w:ascii="Times New Roman" w:hAnsi="Times New Roman"/>
          <w:spacing w:val="-2"/>
          <w:sz w:val="24"/>
          <w:szCs w:val="24"/>
        </w:rPr>
        <w:t>M</w:t>
      </w:r>
      <w:r w:rsidRPr="00A43C6F">
        <w:rPr>
          <w:rFonts w:ascii="Times New Roman" w:hAnsi="Times New Roman"/>
          <w:spacing w:val="1"/>
          <w:sz w:val="24"/>
          <w:szCs w:val="24"/>
        </w:rPr>
        <w:t>e</w:t>
      </w:r>
      <w:r w:rsidRPr="00A43C6F">
        <w:rPr>
          <w:rFonts w:ascii="Times New Roman" w:hAnsi="Times New Roman"/>
          <w:sz w:val="24"/>
          <w:szCs w:val="24"/>
        </w:rPr>
        <w:t>in</w:t>
      </w:r>
      <w:r w:rsidRPr="00A43C6F">
        <w:rPr>
          <w:rFonts w:ascii="Times New Roman" w:hAnsi="Times New Roman"/>
          <w:spacing w:val="1"/>
          <w:sz w:val="24"/>
          <w:szCs w:val="24"/>
        </w:rPr>
        <w:t>o</w:t>
      </w:r>
      <w:r w:rsidRPr="00A43C6F">
        <w:rPr>
          <w:rFonts w:ascii="Times New Roman" w:hAnsi="Times New Roman"/>
          <w:sz w:val="24"/>
          <w:szCs w:val="24"/>
        </w:rPr>
        <w:t>n</w:t>
      </w:r>
      <w:r w:rsidRPr="00A43C6F">
        <w:rPr>
          <w:rFonts w:ascii="Times New Roman" w:hAnsi="Times New Roman"/>
          <w:spacing w:val="1"/>
          <w:sz w:val="24"/>
          <w:szCs w:val="24"/>
        </w:rPr>
        <w:t>g</w:t>
      </w:r>
      <w:r w:rsidRPr="00A43C6F">
        <w:rPr>
          <w:rFonts w:ascii="Times New Roman" w:hAnsi="Times New Roman"/>
          <w:sz w:val="24"/>
          <w:szCs w:val="24"/>
        </w:rPr>
        <w:t>,</w:t>
      </w:r>
      <w:r w:rsidRPr="00A43C6F">
        <w:rPr>
          <w:rFonts w:ascii="Times New Roman" w:hAnsi="Times New Roman"/>
          <w:spacing w:val="32"/>
          <w:sz w:val="24"/>
          <w:szCs w:val="24"/>
        </w:rPr>
        <w:t xml:space="preserve"> </w:t>
      </w:r>
      <w:r w:rsidRPr="00A43C6F">
        <w:rPr>
          <w:rFonts w:ascii="Times New Roman" w:hAnsi="Times New Roman"/>
          <w:spacing w:val="2"/>
          <w:sz w:val="24"/>
          <w:szCs w:val="24"/>
        </w:rPr>
        <w:t>A</w:t>
      </w:r>
      <w:r w:rsidRPr="00A43C6F">
        <w:rPr>
          <w:rFonts w:ascii="Times New Roman" w:hAnsi="Times New Roman"/>
          <w:sz w:val="24"/>
          <w:szCs w:val="24"/>
        </w:rPr>
        <w:t>.</w:t>
      </w:r>
      <w:r w:rsidRPr="00A43C6F">
        <w:rPr>
          <w:rFonts w:ascii="Times New Roman" w:hAnsi="Times New Roman"/>
          <w:spacing w:val="26"/>
          <w:sz w:val="24"/>
          <w:szCs w:val="24"/>
        </w:rPr>
        <w:t xml:space="preserve"> </w:t>
      </w:r>
      <w:r w:rsidRPr="00A43C6F">
        <w:rPr>
          <w:rFonts w:ascii="Times New Roman" w:hAnsi="Times New Roman"/>
          <w:sz w:val="24"/>
          <w:szCs w:val="24"/>
        </w:rPr>
        <w:t>(</w:t>
      </w:r>
      <w:r w:rsidRPr="00A43C6F">
        <w:rPr>
          <w:rFonts w:ascii="Times New Roman" w:hAnsi="Times New Roman"/>
          <w:spacing w:val="1"/>
          <w:sz w:val="24"/>
          <w:szCs w:val="24"/>
        </w:rPr>
        <w:t>1</w:t>
      </w:r>
      <w:r w:rsidRPr="00A43C6F">
        <w:rPr>
          <w:rFonts w:ascii="Times New Roman" w:hAnsi="Times New Roman"/>
          <w:sz w:val="24"/>
          <w:szCs w:val="24"/>
        </w:rPr>
        <w:t>9</w:t>
      </w:r>
      <w:r w:rsidRPr="00A43C6F">
        <w:rPr>
          <w:rFonts w:ascii="Times New Roman" w:hAnsi="Times New Roman"/>
          <w:spacing w:val="1"/>
          <w:sz w:val="24"/>
          <w:szCs w:val="24"/>
        </w:rPr>
        <w:t>7</w:t>
      </w:r>
      <w:r w:rsidRPr="00A43C6F">
        <w:rPr>
          <w:rFonts w:ascii="Times New Roman" w:hAnsi="Times New Roman"/>
          <w:sz w:val="24"/>
          <w:szCs w:val="24"/>
        </w:rPr>
        <w:t>3)</w:t>
      </w:r>
      <w:r w:rsidRPr="00A43C6F">
        <w:rPr>
          <w:rFonts w:ascii="Times New Roman" w:hAnsi="Times New Roman"/>
          <w:spacing w:val="30"/>
          <w:sz w:val="24"/>
          <w:szCs w:val="24"/>
        </w:rPr>
        <w:t xml:space="preserve"> </w:t>
      </w:r>
      <w:r w:rsidRPr="00A43C6F">
        <w:rPr>
          <w:rFonts w:ascii="Times New Roman" w:hAnsi="Times New Roman"/>
          <w:sz w:val="24"/>
          <w:szCs w:val="24"/>
        </w:rPr>
        <w:t>‘T</w:t>
      </w:r>
      <w:r w:rsidRPr="00A43C6F">
        <w:rPr>
          <w:rFonts w:ascii="Times New Roman" w:hAnsi="Times New Roman"/>
          <w:spacing w:val="-1"/>
          <w:sz w:val="24"/>
          <w:szCs w:val="24"/>
        </w:rPr>
        <w:t>o</w:t>
      </w:r>
      <w:r w:rsidRPr="00A43C6F">
        <w:rPr>
          <w:rFonts w:ascii="Times New Roman" w:hAnsi="Times New Roman"/>
          <w:spacing w:val="1"/>
          <w:sz w:val="24"/>
          <w:szCs w:val="24"/>
        </w:rPr>
        <w:t>w</w:t>
      </w:r>
      <w:r w:rsidRPr="00A43C6F">
        <w:rPr>
          <w:rFonts w:ascii="Times New Roman" w:hAnsi="Times New Roman"/>
          <w:spacing w:val="-1"/>
          <w:sz w:val="24"/>
          <w:szCs w:val="24"/>
        </w:rPr>
        <w:t>a</w:t>
      </w:r>
      <w:r w:rsidRPr="00A43C6F">
        <w:rPr>
          <w:rFonts w:ascii="Times New Roman" w:hAnsi="Times New Roman"/>
          <w:spacing w:val="1"/>
          <w:sz w:val="24"/>
          <w:szCs w:val="24"/>
        </w:rPr>
        <w:t>r</w:t>
      </w:r>
      <w:r w:rsidRPr="00A43C6F">
        <w:rPr>
          <w:rFonts w:ascii="Times New Roman" w:hAnsi="Times New Roman"/>
          <w:sz w:val="24"/>
          <w:szCs w:val="24"/>
        </w:rPr>
        <w:t>d</w:t>
      </w:r>
      <w:r w:rsidRPr="00A43C6F">
        <w:rPr>
          <w:rFonts w:ascii="Times New Roman" w:hAnsi="Times New Roman"/>
          <w:spacing w:val="31"/>
          <w:sz w:val="24"/>
          <w:szCs w:val="24"/>
        </w:rPr>
        <w:t xml:space="preserve"> </w:t>
      </w:r>
      <w:r w:rsidRPr="00A43C6F">
        <w:rPr>
          <w:rFonts w:ascii="Times New Roman" w:hAnsi="Times New Roman"/>
          <w:sz w:val="24"/>
          <w:szCs w:val="24"/>
        </w:rPr>
        <w:t>a</w:t>
      </w:r>
      <w:r w:rsidRPr="00A43C6F">
        <w:rPr>
          <w:rFonts w:ascii="Times New Roman" w:hAnsi="Times New Roman"/>
          <w:spacing w:val="1"/>
          <w:sz w:val="24"/>
          <w:szCs w:val="24"/>
        </w:rPr>
        <w:t>n</w:t>
      </w:r>
      <w:r w:rsidRPr="00A43C6F">
        <w:rPr>
          <w:rFonts w:ascii="Times New Roman" w:hAnsi="Times New Roman"/>
          <w:sz w:val="24"/>
          <w:szCs w:val="24"/>
        </w:rPr>
        <w:t>d</w:t>
      </w:r>
      <w:r w:rsidRPr="00A43C6F">
        <w:rPr>
          <w:rFonts w:ascii="Times New Roman" w:hAnsi="Times New Roman"/>
          <w:spacing w:val="27"/>
          <w:sz w:val="24"/>
          <w:szCs w:val="24"/>
        </w:rPr>
        <w:t xml:space="preserve"> </w:t>
      </w:r>
      <w:r w:rsidRPr="00A43C6F">
        <w:rPr>
          <w:rFonts w:ascii="Times New Roman" w:hAnsi="Times New Roman"/>
          <w:sz w:val="24"/>
          <w:szCs w:val="24"/>
        </w:rPr>
        <w:t>E</w:t>
      </w:r>
      <w:r w:rsidRPr="00A43C6F">
        <w:rPr>
          <w:rFonts w:ascii="Times New Roman" w:hAnsi="Times New Roman"/>
          <w:spacing w:val="1"/>
          <w:sz w:val="24"/>
          <w:szCs w:val="24"/>
        </w:rPr>
        <w:t>p</w:t>
      </w:r>
      <w:r w:rsidRPr="00A43C6F">
        <w:rPr>
          <w:rFonts w:ascii="Times New Roman" w:hAnsi="Times New Roman"/>
          <w:spacing w:val="-2"/>
          <w:sz w:val="24"/>
          <w:szCs w:val="24"/>
        </w:rPr>
        <w:t>i</w:t>
      </w:r>
      <w:r w:rsidRPr="00A43C6F">
        <w:rPr>
          <w:rFonts w:ascii="Times New Roman" w:hAnsi="Times New Roman"/>
          <w:spacing w:val="1"/>
          <w:sz w:val="24"/>
          <w:szCs w:val="24"/>
        </w:rPr>
        <w:t>s</w:t>
      </w:r>
      <w:r w:rsidRPr="00A43C6F">
        <w:rPr>
          <w:rFonts w:ascii="Times New Roman" w:hAnsi="Times New Roman"/>
          <w:sz w:val="24"/>
          <w:szCs w:val="24"/>
        </w:rPr>
        <w:t>t</w:t>
      </w:r>
      <w:r w:rsidRPr="00A43C6F">
        <w:rPr>
          <w:rFonts w:ascii="Times New Roman" w:hAnsi="Times New Roman"/>
          <w:spacing w:val="1"/>
          <w:sz w:val="24"/>
          <w:szCs w:val="24"/>
        </w:rPr>
        <w:t>e</w:t>
      </w:r>
      <w:r w:rsidRPr="00A43C6F">
        <w:rPr>
          <w:rFonts w:ascii="Times New Roman" w:hAnsi="Times New Roman"/>
          <w:spacing w:val="-2"/>
          <w:sz w:val="24"/>
          <w:szCs w:val="24"/>
        </w:rPr>
        <w:t>m</w:t>
      </w:r>
      <w:r w:rsidRPr="00A43C6F">
        <w:rPr>
          <w:rFonts w:ascii="Times New Roman" w:hAnsi="Times New Roman"/>
          <w:spacing w:val="1"/>
          <w:sz w:val="24"/>
          <w:szCs w:val="24"/>
        </w:rPr>
        <w:t>o</w:t>
      </w:r>
      <w:r w:rsidRPr="00A43C6F">
        <w:rPr>
          <w:rFonts w:ascii="Times New Roman" w:hAnsi="Times New Roman"/>
          <w:sz w:val="24"/>
          <w:szCs w:val="24"/>
        </w:rPr>
        <w:t>lo</w:t>
      </w:r>
      <w:r w:rsidRPr="00A43C6F">
        <w:rPr>
          <w:rFonts w:ascii="Times New Roman" w:hAnsi="Times New Roman"/>
          <w:spacing w:val="1"/>
          <w:sz w:val="24"/>
          <w:szCs w:val="24"/>
        </w:rPr>
        <w:t>g</w:t>
      </w:r>
      <w:r w:rsidRPr="00A43C6F">
        <w:rPr>
          <w:rFonts w:ascii="Times New Roman" w:hAnsi="Times New Roman"/>
          <w:spacing w:val="-2"/>
          <w:sz w:val="24"/>
          <w:szCs w:val="24"/>
        </w:rPr>
        <w:t>i</w:t>
      </w:r>
      <w:r w:rsidRPr="00A43C6F">
        <w:rPr>
          <w:rFonts w:ascii="Times New Roman" w:hAnsi="Times New Roman"/>
          <w:spacing w:val="1"/>
          <w:sz w:val="24"/>
          <w:szCs w:val="24"/>
        </w:rPr>
        <w:t>c</w:t>
      </w:r>
      <w:r w:rsidRPr="00A43C6F">
        <w:rPr>
          <w:rFonts w:ascii="Times New Roman" w:hAnsi="Times New Roman"/>
          <w:sz w:val="24"/>
          <w:szCs w:val="24"/>
        </w:rPr>
        <w:t>al</w:t>
      </w:r>
      <w:r w:rsidRPr="00A43C6F">
        <w:rPr>
          <w:rFonts w:ascii="Times New Roman" w:hAnsi="Times New Roman"/>
          <w:spacing w:val="38"/>
          <w:sz w:val="24"/>
          <w:szCs w:val="24"/>
        </w:rPr>
        <w:t xml:space="preserve"> </w:t>
      </w:r>
      <w:r w:rsidRPr="00A43C6F">
        <w:rPr>
          <w:rFonts w:ascii="Times New Roman" w:hAnsi="Times New Roman"/>
          <w:sz w:val="24"/>
          <w:szCs w:val="24"/>
        </w:rPr>
        <w:t>Assess</w:t>
      </w:r>
      <w:r w:rsidRPr="00A43C6F">
        <w:rPr>
          <w:rFonts w:ascii="Times New Roman" w:hAnsi="Times New Roman"/>
          <w:spacing w:val="-2"/>
          <w:sz w:val="24"/>
          <w:szCs w:val="24"/>
        </w:rPr>
        <w:t>m</w:t>
      </w:r>
      <w:r w:rsidRPr="00A43C6F">
        <w:rPr>
          <w:rFonts w:ascii="Times New Roman" w:hAnsi="Times New Roman"/>
          <w:sz w:val="24"/>
          <w:szCs w:val="24"/>
        </w:rPr>
        <w:t>e</w:t>
      </w:r>
      <w:r w:rsidRPr="00A43C6F">
        <w:rPr>
          <w:rFonts w:ascii="Times New Roman" w:hAnsi="Times New Roman"/>
          <w:spacing w:val="1"/>
          <w:sz w:val="24"/>
          <w:szCs w:val="24"/>
        </w:rPr>
        <w:t>n</w:t>
      </w:r>
      <w:r w:rsidRPr="00A43C6F">
        <w:rPr>
          <w:rFonts w:ascii="Times New Roman" w:hAnsi="Times New Roman"/>
          <w:sz w:val="24"/>
          <w:szCs w:val="24"/>
        </w:rPr>
        <w:t>t</w:t>
      </w:r>
      <w:r w:rsidRPr="00A43C6F">
        <w:rPr>
          <w:rFonts w:ascii="Times New Roman" w:hAnsi="Times New Roman"/>
          <w:spacing w:val="34"/>
          <w:sz w:val="24"/>
          <w:szCs w:val="24"/>
        </w:rPr>
        <w:t xml:space="preserve"> </w:t>
      </w:r>
      <w:r w:rsidRPr="00A43C6F">
        <w:rPr>
          <w:rFonts w:ascii="Times New Roman" w:hAnsi="Times New Roman"/>
          <w:spacing w:val="2"/>
          <w:sz w:val="24"/>
          <w:szCs w:val="24"/>
        </w:rPr>
        <w:t>o</w:t>
      </w:r>
      <w:r w:rsidRPr="00A43C6F">
        <w:rPr>
          <w:rFonts w:ascii="Times New Roman" w:hAnsi="Times New Roman"/>
          <w:sz w:val="24"/>
          <w:szCs w:val="24"/>
        </w:rPr>
        <w:t>f</w:t>
      </w:r>
      <w:r w:rsidRPr="00A43C6F">
        <w:rPr>
          <w:rFonts w:ascii="Times New Roman" w:hAnsi="Times New Roman"/>
          <w:spacing w:val="26"/>
          <w:sz w:val="24"/>
          <w:szCs w:val="24"/>
        </w:rPr>
        <w:t xml:space="preserve"> </w:t>
      </w:r>
      <w:r w:rsidRPr="00A43C6F">
        <w:rPr>
          <w:rFonts w:ascii="Times New Roman" w:hAnsi="Times New Roman"/>
          <w:sz w:val="24"/>
          <w:szCs w:val="24"/>
        </w:rPr>
        <w:t>M</w:t>
      </w:r>
      <w:r w:rsidRPr="00A43C6F">
        <w:rPr>
          <w:rFonts w:ascii="Times New Roman" w:hAnsi="Times New Roman"/>
          <w:spacing w:val="1"/>
          <w:sz w:val="24"/>
          <w:szCs w:val="24"/>
        </w:rPr>
        <w:t>e</w:t>
      </w:r>
      <w:r w:rsidRPr="00A43C6F">
        <w:rPr>
          <w:rFonts w:ascii="Times New Roman" w:hAnsi="Times New Roman"/>
          <w:spacing w:val="-2"/>
          <w:sz w:val="24"/>
          <w:szCs w:val="24"/>
        </w:rPr>
        <w:t>m</w:t>
      </w:r>
      <w:r w:rsidRPr="00A43C6F">
        <w:rPr>
          <w:rFonts w:ascii="Times New Roman" w:hAnsi="Times New Roman"/>
          <w:spacing w:val="1"/>
          <w:sz w:val="24"/>
          <w:szCs w:val="24"/>
        </w:rPr>
        <w:t>o</w:t>
      </w:r>
      <w:r w:rsidRPr="00A43C6F">
        <w:rPr>
          <w:rFonts w:ascii="Times New Roman" w:hAnsi="Times New Roman"/>
          <w:spacing w:val="-2"/>
          <w:sz w:val="24"/>
          <w:szCs w:val="24"/>
        </w:rPr>
        <w:t>r</w:t>
      </w:r>
      <w:r w:rsidRPr="00A43C6F">
        <w:rPr>
          <w:rFonts w:ascii="Times New Roman" w:hAnsi="Times New Roman"/>
          <w:spacing w:val="4"/>
          <w:sz w:val="24"/>
          <w:szCs w:val="24"/>
        </w:rPr>
        <w:t>y</w:t>
      </w:r>
      <w:r w:rsidRPr="00A43C6F">
        <w:rPr>
          <w:rFonts w:ascii="Times New Roman" w:hAnsi="Times New Roman"/>
          <w:sz w:val="24"/>
          <w:szCs w:val="24"/>
        </w:rPr>
        <w:t>’</w:t>
      </w:r>
      <w:r w:rsidRPr="00A43C6F">
        <w:rPr>
          <w:rFonts w:ascii="Times New Roman" w:hAnsi="Times New Roman"/>
          <w:spacing w:val="32"/>
          <w:sz w:val="24"/>
          <w:szCs w:val="24"/>
        </w:rPr>
        <w:t xml:space="preserve"> </w:t>
      </w:r>
      <w:r w:rsidRPr="00A43C6F">
        <w:rPr>
          <w:rFonts w:ascii="Times New Roman" w:hAnsi="Times New Roman"/>
          <w:sz w:val="24"/>
          <w:szCs w:val="24"/>
        </w:rPr>
        <w:t>in</w:t>
      </w:r>
      <w:r w:rsidRPr="00A43C6F">
        <w:rPr>
          <w:rFonts w:ascii="Times New Roman" w:hAnsi="Times New Roman"/>
          <w:spacing w:val="26"/>
          <w:sz w:val="24"/>
          <w:szCs w:val="24"/>
        </w:rPr>
        <w:t xml:space="preserve"> </w:t>
      </w:r>
      <w:r w:rsidRPr="00A43C6F">
        <w:rPr>
          <w:rFonts w:ascii="Times New Roman" w:hAnsi="Times New Roman"/>
          <w:sz w:val="24"/>
          <w:szCs w:val="24"/>
        </w:rPr>
        <w:t>R.</w:t>
      </w:r>
      <w:r w:rsidR="00A154BB">
        <w:rPr>
          <w:rFonts w:ascii="Times New Roman" w:hAnsi="Times New Roman"/>
          <w:spacing w:val="26"/>
          <w:sz w:val="24"/>
          <w:szCs w:val="24"/>
        </w:rPr>
        <w:t xml:space="preserve"> </w:t>
      </w:r>
      <w:r w:rsidRPr="00A43C6F">
        <w:rPr>
          <w:rFonts w:ascii="Times New Roman" w:hAnsi="Times New Roman"/>
          <w:sz w:val="24"/>
          <w:szCs w:val="24"/>
        </w:rPr>
        <w:t>M.</w:t>
      </w:r>
    </w:p>
    <w:p w:rsidR="00A154BB" w:rsidRDefault="00F00077" w:rsidP="00A154BB">
      <w:pPr>
        <w:widowControl w:val="0"/>
        <w:autoSpaceDE w:val="0"/>
        <w:autoSpaceDN w:val="0"/>
        <w:adjustRightInd w:val="0"/>
        <w:spacing w:after="0" w:line="480" w:lineRule="auto"/>
        <w:ind w:right="50" w:firstLine="720"/>
        <w:jc w:val="both"/>
        <w:rPr>
          <w:rFonts w:ascii="Times New Roman" w:hAnsi="Times New Roman"/>
          <w:i/>
          <w:spacing w:val="41"/>
          <w:sz w:val="24"/>
          <w:szCs w:val="24"/>
        </w:rPr>
      </w:pPr>
      <w:r w:rsidRPr="00A43C6F">
        <w:rPr>
          <w:rFonts w:ascii="Times New Roman" w:hAnsi="Times New Roman"/>
          <w:w w:val="101"/>
          <w:sz w:val="24"/>
          <w:szCs w:val="24"/>
        </w:rPr>
        <w:t>C</w:t>
      </w:r>
      <w:r w:rsidRPr="00A43C6F">
        <w:rPr>
          <w:rFonts w:ascii="Times New Roman" w:hAnsi="Times New Roman"/>
          <w:spacing w:val="1"/>
          <w:w w:val="101"/>
          <w:sz w:val="24"/>
          <w:szCs w:val="24"/>
        </w:rPr>
        <w:t>h</w:t>
      </w:r>
      <w:r w:rsidRPr="00A43C6F">
        <w:rPr>
          <w:rFonts w:ascii="Times New Roman" w:hAnsi="Times New Roman"/>
          <w:w w:val="101"/>
          <w:sz w:val="24"/>
          <w:szCs w:val="24"/>
        </w:rPr>
        <w:t>is</w:t>
      </w:r>
      <w:r w:rsidRPr="00A43C6F">
        <w:rPr>
          <w:rFonts w:ascii="Times New Roman" w:hAnsi="Times New Roman"/>
          <w:spacing w:val="1"/>
          <w:w w:val="101"/>
          <w:sz w:val="24"/>
          <w:szCs w:val="24"/>
        </w:rPr>
        <w:t>ho</w:t>
      </w:r>
      <w:r w:rsidRPr="00A43C6F">
        <w:rPr>
          <w:rFonts w:ascii="Times New Roman" w:hAnsi="Times New Roman"/>
          <w:spacing w:val="2"/>
          <w:w w:val="101"/>
          <w:sz w:val="24"/>
          <w:szCs w:val="24"/>
        </w:rPr>
        <w:t>l</w:t>
      </w:r>
      <w:r w:rsidRPr="00A43C6F">
        <w:rPr>
          <w:rFonts w:ascii="Times New Roman" w:hAnsi="Times New Roman"/>
          <w:w w:val="101"/>
          <w:sz w:val="24"/>
          <w:szCs w:val="24"/>
        </w:rPr>
        <w:t xml:space="preserve">m </w:t>
      </w:r>
      <w:r w:rsidRPr="00A43C6F">
        <w:rPr>
          <w:rFonts w:ascii="Times New Roman" w:hAnsi="Times New Roman"/>
          <w:sz w:val="24"/>
          <w:szCs w:val="24"/>
        </w:rPr>
        <w:t xml:space="preserve">and </w:t>
      </w:r>
      <w:r w:rsidRPr="00A43C6F">
        <w:rPr>
          <w:rFonts w:ascii="Times New Roman" w:hAnsi="Times New Roman"/>
          <w:spacing w:val="52"/>
          <w:sz w:val="24"/>
          <w:szCs w:val="24"/>
        </w:rPr>
        <w:t xml:space="preserve"> </w:t>
      </w:r>
      <w:r w:rsidRPr="00A43C6F">
        <w:rPr>
          <w:rFonts w:ascii="Times New Roman" w:hAnsi="Times New Roman"/>
          <w:sz w:val="24"/>
          <w:szCs w:val="24"/>
        </w:rPr>
        <w:t xml:space="preserve">R. </w:t>
      </w:r>
      <w:r w:rsidRPr="00A43C6F">
        <w:rPr>
          <w:rFonts w:ascii="Times New Roman" w:hAnsi="Times New Roman"/>
          <w:spacing w:val="50"/>
          <w:sz w:val="24"/>
          <w:szCs w:val="24"/>
        </w:rPr>
        <w:t xml:space="preserve"> </w:t>
      </w:r>
      <w:r w:rsidRPr="00A43C6F">
        <w:rPr>
          <w:rFonts w:ascii="Times New Roman" w:hAnsi="Times New Roman"/>
          <w:sz w:val="24"/>
          <w:szCs w:val="24"/>
        </w:rPr>
        <w:t xml:space="preserve">J. </w:t>
      </w:r>
      <w:r w:rsidRPr="00A43C6F">
        <w:rPr>
          <w:rFonts w:ascii="Times New Roman" w:hAnsi="Times New Roman"/>
          <w:spacing w:val="50"/>
          <w:sz w:val="24"/>
          <w:szCs w:val="24"/>
        </w:rPr>
        <w:t xml:space="preserve"> </w:t>
      </w:r>
      <w:r w:rsidR="00E307A3" w:rsidRPr="00A43C6F">
        <w:rPr>
          <w:rFonts w:ascii="Times New Roman" w:hAnsi="Times New Roman"/>
          <w:sz w:val="24"/>
          <w:szCs w:val="24"/>
        </w:rPr>
        <w:t>Swartz</w:t>
      </w:r>
      <w:r w:rsidRPr="00A43C6F">
        <w:rPr>
          <w:rFonts w:ascii="Times New Roman" w:hAnsi="Times New Roman"/>
          <w:spacing w:val="1"/>
          <w:sz w:val="24"/>
          <w:szCs w:val="24"/>
        </w:rPr>
        <w:t xml:space="preserve"> </w:t>
      </w:r>
      <w:r w:rsidR="00E307A3" w:rsidRPr="00A43C6F">
        <w:rPr>
          <w:rFonts w:ascii="Times New Roman" w:hAnsi="Times New Roman"/>
          <w:sz w:val="24"/>
          <w:szCs w:val="24"/>
        </w:rPr>
        <w:t>(e</w:t>
      </w:r>
      <w:r w:rsidRPr="00A43C6F">
        <w:rPr>
          <w:rFonts w:ascii="Times New Roman" w:hAnsi="Times New Roman"/>
          <w:spacing w:val="1"/>
          <w:sz w:val="24"/>
          <w:szCs w:val="24"/>
        </w:rPr>
        <w:t>ds</w:t>
      </w:r>
      <w:r w:rsidR="00E307A3" w:rsidRPr="00A43C6F">
        <w:rPr>
          <w:rFonts w:ascii="Times New Roman" w:hAnsi="Times New Roman"/>
          <w:sz w:val="24"/>
          <w:szCs w:val="24"/>
        </w:rPr>
        <w:t>.)</w:t>
      </w:r>
      <w:r w:rsidRPr="00A43C6F">
        <w:rPr>
          <w:rFonts w:ascii="Times New Roman" w:hAnsi="Times New Roman"/>
          <w:spacing w:val="52"/>
          <w:sz w:val="24"/>
          <w:szCs w:val="24"/>
        </w:rPr>
        <w:t xml:space="preserve"> </w:t>
      </w:r>
      <w:r w:rsidRPr="00A43C6F">
        <w:rPr>
          <w:rFonts w:ascii="Times New Roman" w:hAnsi="Times New Roman"/>
          <w:i/>
          <w:sz w:val="24"/>
          <w:szCs w:val="24"/>
        </w:rPr>
        <w:t>Em</w:t>
      </w:r>
      <w:r w:rsidRPr="00A43C6F">
        <w:rPr>
          <w:rFonts w:ascii="Times New Roman" w:hAnsi="Times New Roman"/>
          <w:i/>
          <w:spacing w:val="1"/>
          <w:sz w:val="24"/>
          <w:szCs w:val="24"/>
        </w:rPr>
        <w:t>p</w:t>
      </w:r>
      <w:r w:rsidRPr="00A43C6F">
        <w:rPr>
          <w:rFonts w:ascii="Times New Roman" w:hAnsi="Times New Roman"/>
          <w:i/>
          <w:sz w:val="24"/>
          <w:szCs w:val="24"/>
        </w:rPr>
        <w:t>ir</w:t>
      </w:r>
      <w:r w:rsidRPr="00A43C6F">
        <w:rPr>
          <w:rFonts w:ascii="Times New Roman" w:hAnsi="Times New Roman"/>
          <w:i/>
          <w:spacing w:val="-2"/>
          <w:sz w:val="24"/>
          <w:szCs w:val="24"/>
        </w:rPr>
        <w:t>i</w:t>
      </w:r>
      <w:r w:rsidRPr="00A43C6F">
        <w:rPr>
          <w:rFonts w:ascii="Times New Roman" w:hAnsi="Times New Roman"/>
          <w:i/>
          <w:sz w:val="24"/>
          <w:szCs w:val="24"/>
        </w:rPr>
        <w:t>c</w:t>
      </w:r>
      <w:r w:rsidRPr="00A43C6F">
        <w:rPr>
          <w:rFonts w:ascii="Times New Roman" w:hAnsi="Times New Roman"/>
          <w:i/>
          <w:spacing w:val="1"/>
          <w:sz w:val="24"/>
          <w:szCs w:val="24"/>
        </w:rPr>
        <w:t>a</w:t>
      </w:r>
      <w:r w:rsidR="00E307A3" w:rsidRPr="00A43C6F">
        <w:rPr>
          <w:rFonts w:ascii="Times New Roman" w:hAnsi="Times New Roman"/>
          <w:i/>
          <w:sz w:val="24"/>
          <w:szCs w:val="24"/>
        </w:rPr>
        <w:t xml:space="preserve">l </w:t>
      </w:r>
      <w:r w:rsidRPr="00A43C6F">
        <w:rPr>
          <w:rFonts w:ascii="Times New Roman" w:hAnsi="Times New Roman"/>
          <w:i/>
          <w:sz w:val="24"/>
          <w:szCs w:val="24"/>
        </w:rPr>
        <w:t>K</w:t>
      </w:r>
      <w:r w:rsidRPr="00A43C6F">
        <w:rPr>
          <w:rFonts w:ascii="Times New Roman" w:hAnsi="Times New Roman"/>
          <w:i/>
          <w:spacing w:val="1"/>
          <w:sz w:val="24"/>
          <w:szCs w:val="24"/>
        </w:rPr>
        <w:t>n</w:t>
      </w:r>
      <w:r w:rsidRPr="00A43C6F">
        <w:rPr>
          <w:rFonts w:ascii="Times New Roman" w:hAnsi="Times New Roman"/>
          <w:i/>
          <w:sz w:val="24"/>
          <w:szCs w:val="24"/>
        </w:rPr>
        <w:t>ow</w:t>
      </w:r>
      <w:r w:rsidRPr="00A43C6F">
        <w:rPr>
          <w:rFonts w:ascii="Times New Roman" w:hAnsi="Times New Roman"/>
          <w:i/>
          <w:spacing w:val="-2"/>
          <w:sz w:val="24"/>
          <w:szCs w:val="24"/>
        </w:rPr>
        <w:t>l</w:t>
      </w:r>
      <w:r w:rsidRPr="00A43C6F">
        <w:rPr>
          <w:rFonts w:ascii="Times New Roman" w:hAnsi="Times New Roman"/>
          <w:i/>
          <w:sz w:val="24"/>
          <w:szCs w:val="24"/>
        </w:rPr>
        <w:t>e</w:t>
      </w:r>
      <w:r w:rsidRPr="00A43C6F">
        <w:rPr>
          <w:rFonts w:ascii="Times New Roman" w:hAnsi="Times New Roman"/>
          <w:i/>
          <w:spacing w:val="1"/>
          <w:sz w:val="24"/>
          <w:szCs w:val="24"/>
        </w:rPr>
        <w:t>d</w:t>
      </w:r>
      <w:r w:rsidR="00E307A3" w:rsidRPr="00A43C6F">
        <w:rPr>
          <w:rFonts w:ascii="Times New Roman" w:hAnsi="Times New Roman"/>
          <w:i/>
          <w:sz w:val="24"/>
          <w:szCs w:val="24"/>
        </w:rPr>
        <w:t xml:space="preserve">ge: </w:t>
      </w:r>
      <w:r w:rsidRPr="00A43C6F">
        <w:rPr>
          <w:rFonts w:ascii="Times New Roman" w:hAnsi="Times New Roman"/>
          <w:i/>
          <w:sz w:val="24"/>
          <w:szCs w:val="24"/>
        </w:rPr>
        <w:t>Re</w:t>
      </w:r>
      <w:r w:rsidRPr="00A43C6F">
        <w:rPr>
          <w:rFonts w:ascii="Times New Roman" w:hAnsi="Times New Roman"/>
          <w:i/>
          <w:spacing w:val="1"/>
          <w:sz w:val="24"/>
          <w:szCs w:val="24"/>
        </w:rPr>
        <w:t>a</w:t>
      </w:r>
      <w:r w:rsidRPr="00A43C6F">
        <w:rPr>
          <w:rFonts w:ascii="Times New Roman" w:hAnsi="Times New Roman"/>
          <w:i/>
          <w:sz w:val="24"/>
          <w:szCs w:val="24"/>
        </w:rPr>
        <w:t>din</w:t>
      </w:r>
      <w:r w:rsidRPr="00A43C6F">
        <w:rPr>
          <w:rFonts w:ascii="Times New Roman" w:hAnsi="Times New Roman"/>
          <w:i/>
          <w:spacing w:val="1"/>
          <w:sz w:val="24"/>
          <w:szCs w:val="24"/>
        </w:rPr>
        <w:t>g</w:t>
      </w:r>
      <w:r w:rsidRPr="00A43C6F">
        <w:rPr>
          <w:rFonts w:ascii="Times New Roman" w:hAnsi="Times New Roman"/>
          <w:i/>
          <w:sz w:val="24"/>
          <w:szCs w:val="24"/>
        </w:rPr>
        <w:t xml:space="preserve">s  </w:t>
      </w:r>
      <w:r w:rsidRPr="00A43C6F">
        <w:rPr>
          <w:rFonts w:ascii="Times New Roman" w:hAnsi="Times New Roman"/>
          <w:i/>
          <w:spacing w:val="3"/>
          <w:sz w:val="24"/>
          <w:szCs w:val="24"/>
        </w:rPr>
        <w:t xml:space="preserve"> </w:t>
      </w:r>
      <w:r w:rsidRPr="00A43C6F">
        <w:rPr>
          <w:rFonts w:ascii="Times New Roman" w:hAnsi="Times New Roman"/>
          <w:i/>
          <w:sz w:val="24"/>
          <w:szCs w:val="24"/>
        </w:rPr>
        <w:t xml:space="preserve">from </w:t>
      </w:r>
    </w:p>
    <w:p w:rsidR="00F00077" w:rsidRPr="00A154BB" w:rsidRDefault="00F00077" w:rsidP="00A154BB">
      <w:pPr>
        <w:widowControl w:val="0"/>
        <w:autoSpaceDE w:val="0"/>
        <w:autoSpaceDN w:val="0"/>
        <w:adjustRightInd w:val="0"/>
        <w:spacing w:after="0" w:line="480" w:lineRule="auto"/>
        <w:ind w:right="50" w:firstLine="720"/>
        <w:jc w:val="both"/>
        <w:rPr>
          <w:rFonts w:ascii="Times New Roman" w:hAnsi="Times New Roman"/>
          <w:spacing w:val="26"/>
          <w:sz w:val="24"/>
          <w:szCs w:val="24"/>
        </w:rPr>
      </w:pPr>
      <w:r w:rsidRPr="00A43C6F">
        <w:rPr>
          <w:rFonts w:ascii="Times New Roman" w:hAnsi="Times New Roman"/>
          <w:i/>
          <w:sz w:val="24"/>
          <w:szCs w:val="24"/>
        </w:rPr>
        <w:t>Co</w:t>
      </w:r>
      <w:r w:rsidRPr="00A43C6F">
        <w:rPr>
          <w:rFonts w:ascii="Times New Roman" w:hAnsi="Times New Roman"/>
          <w:i/>
          <w:spacing w:val="1"/>
          <w:sz w:val="24"/>
          <w:szCs w:val="24"/>
        </w:rPr>
        <w:t>n</w:t>
      </w:r>
      <w:r w:rsidRPr="00A43C6F">
        <w:rPr>
          <w:rFonts w:ascii="Times New Roman" w:hAnsi="Times New Roman"/>
          <w:i/>
          <w:spacing w:val="-2"/>
          <w:sz w:val="24"/>
          <w:szCs w:val="24"/>
        </w:rPr>
        <w:t>t</w:t>
      </w:r>
      <w:r w:rsidRPr="00A43C6F">
        <w:rPr>
          <w:rFonts w:ascii="Times New Roman" w:hAnsi="Times New Roman"/>
          <w:i/>
          <w:sz w:val="24"/>
          <w:szCs w:val="24"/>
        </w:rPr>
        <w:t>em</w:t>
      </w:r>
      <w:r w:rsidRPr="00A43C6F">
        <w:rPr>
          <w:rFonts w:ascii="Times New Roman" w:hAnsi="Times New Roman"/>
          <w:i/>
          <w:spacing w:val="1"/>
          <w:sz w:val="24"/>
          <w:szCs w:val="24"/>
        </w:rPr>
        <w:t>p</w:t>
      </w:r>
      <w:r w:rsidRPr="00A43C6F">
        <w:rPr>
          <w:rFonts w:ascii="Times New Roman" w:hAnsi="Times New Roman"/>
          <w:i/>
          <w:sz w:val="24"/>
          <w:szCs w:val="24"/>
        </w:rPr>
        <w:t>or</w:t>
      </w:r>
      <w:r w:rsidRPr="00A43C6F">
        <w:rPr>
          <w:rFonts w:ascii="Times New Roman" w:hAnsi="Times New Roman"/>
          <w:i/>
          <w:spacing w:val="1"/>
          <w:sz w:val="24"/>
          <w:szCs w:val="24"/>
        </w:rPr>
        <w:t>a</w:t>
      </w:r>
      <w:r w:rsidR="00E307A3" w:rsidRPr="00A43C6F">
        <w:rPr>
          <w:rFonts w:ascii="Times New Roman" w:hAnsi="Times New Roman"/>
          <w:i/>
          <w:sz w:val="24"/>
          <w:szCs w:val="24"/>
        </w:rPr>
        <w:t>ry</w:t>
      </w:r>
      <w:r w:rsidRPr="00A43C6F">
        <w:rPr>
          <w:rFonts w:ascii="Times New Roman" w:hAnsi="Times New Roman"/>
          <w:i/>
          <w:spacing w:val="21"/>
          <w:sz w:val="24"/>
          <w:szCs w:val="24"/>
        </w:rPr>
        <w:t xml:space="preserve"> </w:t>
      </w:r>
      <w:r w:rsidRPr="00A43C6F">
        <w:rPr>
          <w:rFonts w:ascii="Times New Roman" w:hAnsi="Times New Roman"/>
          <w:i/>
          <w:w w:val="96"/>
          <w:sz w:val="24"/>
          <w:szCs w:val="24"/>
        </w:rPr>
        <w:t>S</w:t>
      </w:r>
      <w:r w:rsidRPr="00A43C6F">
        <w:rPr>
          <w:rFonts w:ascii="Times New Roman" w:hAnsi="Times New Roman"/>
          <w:i/>
          <w:spacing w:val="1"/>
          <w:w w:val="96"/>
          <w:sz w:val="24"/>
          <w:szCs w:val="24"/>
        </w:rPr>
        <w:t>o</w:t>
      </w:r>
      <w:r w:rsidRPr="00A43C6F">
        <w:rPr>
          <w:rFonts w:ascii="Times New Roman" w:hAnsi="Times New Roman"/>
          <w:i/>
          <w:w w:val="108"/>
          <w:sz w:val="24"/>
          <w:szCs w:val="24"/>
        </w:rPr>
        <w:t>u</w:t>
      </w:r>
      <w:r w:rsidRPr="00A43C6F">
        <w:rPr>
          <w:rFonts w:ascii="Times New Roman" w:hAnsi="Times New Roman"/>
          <w:i/>
          <w:spacing w:val="-2"/>
          <w:w w:val="108"/>
          <w:sz w:val="24"/>
          <w:szCs w:val="24"/>
        </w:rPr>
        <w:t>r</w:t>
      </w:r>
      <w:r w:rsidRPr="00A43C6F">
        <w:rPr>
          <w:rFonts w:ascii="Times New Roman" w:hAnsi="Times New Roman"/>
          <w:i/>
          <w:w w:val="101"/>
          <w:sz w:val="24"/>
          <w:szCs w:val="24"/>
        </w:rPr>
        <w:t>ces</w:t>
      </w:r>
      <w:r w:rsidRPr="00A43C6F">
        <w:rPr>
          <w:rFonts w:ascii="Times New Roman" w:hAnsi="Times New Roman"/>
          <w:w w:val="101"/>
          <w:sz w:val="24"/>
          <w:szCs w:val="24"/>
        </w:rPr>
        <w:t xml:space="preserve">. </w:t>
      </w:r>
      <w:r w:rsidRPr="00A43C6F">
        <w:rPr>
          <w:rFonts w:ascii="Times New Roman" w:hAnsi="Times New Roman"/>
          <w:spacing w:val="1"/>
          <w:sz w:val="24"/>
          <w:szCs w:val="24"/>
        </w:rPr>
        <w:t>E</w:t>
      </w:r>
      <w:r w:rsidRPr="00A43C6F">
        <w:rPr>
          <w:rFonts w:ascii="Times New Roman" w:hAnsi="Times New Roman"/>
          <w:sz w:val="24"/>
          <w:szCs w:val="24"/>
        </w:rPr>
        <w:t>n</w:t>
      </w:r>
      <w:r w:rsidRPr="00A43C6F">
        <w:rPr>
          <w:rFonts w:ascii="Times New Roman" w:hAnsi="Times New Roman"/>
          <w:spacing w:val="1"/>
          <w:sz w:val="24"/>
          <w:szCs w:val="24"/>
        </w:rPr>
        <w:t>g</w:t>
      </w:r>
      <w:r w:rsidRPr="00A43C6F">
        <w:rPr>
          <w:rFonts w:ascii="Times New Roman" w:hAnsi="Times New Roman"/>
          <w:spacing w:val="-2"/>
          <w:sz w:val="24"/>
          <w:szCs w:val="24"/>
        </w:rPr>
        <w:t>l</w:t>
      </w:r>
      <w:r w:rsidRPr="00A43C6F">
        <w:rPr>
          <w:rFonts w:ascii="Times New Roman" w:hAnsi="Times New Roman"/>
          <w:sz w:val="24"/>
          <w:szCs w:val="24"/>
        </w:rPr>
        <w:t>e</w:t>
      </w:r>
      <w:r w:rsidRPr="00A43C6F">
        <w:rPr>
          <w:rFonts w:ascii="Times New Roman" w:hAnsi="Times New Roman"/>
          <w:spacing w:val="1"/>
          <w:sz w:val="24"/>
          <w:szCs w:val="24"/>
        </w:rPr>
        <w:t>wo</w:t>
      </w:r>
      <w:r w:rsidRPr="00A43C6F">
        <w:rPr>
          <w:rFonts w:ascii="Times New Roman" w:hAnsi="Times New Roman"/>
          <w:sz w:val="24"/>
          <w:szCs w:val="24"/>
        </w:rPr>
        <w:t>od</w:t>
      </w:r>
      <w:r w:rsidRPr="00A43C6F">
        <w:rPr>
          <w:rFonts w:ascii="Times New Roman" w:hAnsi="Times New Roman"/>
          <w:spacing w:val="12"/>
          <w:sz w:val="24"/>
          <w:szCs w:val="24"/>
        </w:rPr>
        <w:t xml:space="preserve"> </w:t>
      </w:r>
      <w:r w:rsidRPr="00A43C6F">
        <w:rPr>
          <w:rFonts w:ascii="Times New Roman" w:hAnsi="Times New Roman"/>
          <w:spacing w:val="-2"/>
          <w:sz w:val="24"/>
          <w:szCs w:val="24"/>
        </w:rPr>
        <w:t>C</w:t>
      </w:r>
      <w:r w:rsidRPr="00A43C6F">
        <w:rPr>
          <w:rFonts w:ascii="Times New Roman" w:hAnsi="Times New Roman"/>
          <w:spacing w:val="1"/>
          <w:sz w:val="24"/>
          <w:szCs w:val="24"/>
        </w:rPr>
        <w:t>l</w:t>
      </w:r>
      <w:r w:rsidRPr="00A43C6F">
        <w:rPr>
          <w:rFonts w:ascii="Times New Roman" w:hAnsi="Times New Roman"/>
          <w:sz w:val="24"/>
          <w:szCs w:val="24"/>
        </w:rPr>
        <w:t>i</w:t>
      </w:r>
      <w:r w:rsidRPr="00A43C6F">
        <w:rPr>
          <w:rFonts w:ascii="Times New Roman" w:hAnsi="Times New Roman"/>
          <w:spacing w:val="1"/>
          <w:sz w:val="24"/>
          <w:szCs w:val="24"/>
        </w:rPr>
        <w:t>f</w:t>
      </w:r>
      <w:r w:rsidRPr="00A43C6F">
        <w:rPr>
          <w:rFonts w:ascii="Times New Roman" w:hAnsi="Times New Roman"/>
          <w:spacing w:val="-2"/>
          <w:sz w:val="24"/>
          <w:szCs w:val="24"/>
        </w:rPr>
        <w:t>f</w:t>
      </w:r>
      <w:r w:rsidRPr="00A43C6F">
        <w:rPr>
          <w:rFonts w:ascii="Times New Roman" w:hAnsi="Times New Roman"/>
          <w:spacing w:val="1"/>
          <w:sz w:val="24"/>
          <w:szCs w:val="24"/>
        </w:rPr>
        <w:t>s</w:t>
      </w:r>
      <w:r w:rsidRPr="00A43C6F">
        <w:rPr>
          <w:rFonts w:ascii="Times New Roman" w:hAnsi="Times New Roman"/>
          <w:sz w:val="24"/>
          <w:szCs w:val="24"/>
        </w:rPr>
        <w:t>:</w:t>
      </w:r>
      <w:r w:rsidRPr="00A43C6F">
        <w:rPr>
          <w:rFonts w:ascii="Times New Roman" w:hAnsi="Times New Roman"/>
          <w:spacing w:val="5"/>
          <w:sz w:val="24"/>
          <w:szCs w:val="24"/>
        </w:rPr>
        <w:t xml:space="preserve"> </w:t>
      </w:r>
      <w:r w:rsidRPr="00A43C6F">
        <w:rPr>
          <w:rFonts w:ascii="Times New Roman" w:hAnsi="Times New Roman"/>
          <w:spacing w:val="1"/>
          <w:sz w:val="24"/>
          <w:szCs w:val="24"/>
        </w:rPr>
        <w:t>P</w:t>
      </w:r>
      <w:r w:rsidRPr="00A43C6F">
        <w:rPr>
          <w:rFonts w:ascii="Times New Roman" w:hAnsi="Times New Roman"/>
          <w:sz w:val="24"/>
          <w:szCs w:val="24"/>
        </w:rPr>
        <w:t>re</w:t>
      </w:r>
      <w:r w:rsidRPr="00A43C6F">
        <w:rPr>
          <w:rFonts w:ascii="Times New Roman" w:hAnsi="Times New Roman"/>
          <w:spacing w:val="1"/>
          <w:sz w:val="24"/>
          <w:szCs w:val="24"/>
        </w:rPr>
        <w:t>nt</w:t>
      </w:r>
      <w:r w:rsidRPr="00A43C6F">
        <w:rPr>
          <w:rFonts w:ascii="Times New Roman" w:hAnsi="Times New Roman"/>
          <w:spacing w:val="-2"/>
          <w:sz w:val="24"/>
          <w:szCs w:val="24"/>
        </w:rPr>
        <w:t>i</w:t>
      </w:r>
      <w:r w:rsidRPr="00A43C6F">
        <w:rPr>
          <w:rFonts w:ascii="Times New Roman" w:hAnsi="Times New Roman"/>
          <w:spacing w:val="1"/>
          <w:sz w:val="24"/>
          <w:szCs w:val="24"/>
        </w:rPr>
        <w:t>c</w:t>
      </w:r>
      <w:r w:rsidRPr="00A43C6F">
        <w:rPr>
          <w:rFonts w:ascii="Times New Roman" w:hAnsi="Times New Roman"/>
          <w:sz w:val="24"/>
          <w:szCs w:val="24"/>
        </w:rPr>
        <w:t>e</w:t>
      </w:r>
      <w:r w:rsidRPr="00A43C6F">
        <w:rPr>
          <w:rFonts w:ascii="Times New Roman" w:hAnsi="Times New Roman"/>
          <w:spacing w:val="10"/>
          <w:sz w:val="24"/>
          <w:szCs w:val="24"/>
        </w:rPr>
        <w:t xml:space="preserve"> </w:t>
      </w:r>
      <w:r w:rsidRPr="00A43C6F">
        <w:rPr>
          <w:rFonts w:ascii="Times New Roman" w:hAnsi="Times New Roman"/>
          <w:spacing w:val="1"/>
          <w:w w:val="101"/>
          <w:sz w:val="24"/>
          <w:szCs w:val="24"/>
        </w:rPr>
        <w:t>H</w:t>
      </w:r>
      <w:r w:rsidRPr="00A43C6F">
        <w:rPr>
          <w:rFonts w:ascii="Times New Roman" w:hAnsi="Times New Roman"/>
          <w:w w:val="101"/>
          <w:sz w:val="24"/>
          <w:szCs w:val="24"/>
        </w:rPr>
        <w:t>a</w:t>
      </w:r>
      <w:r w:rsidRPr="00A43C6F">
        <w:rPr>
          <w:rFonts w:ascii="Times New Roman" w:hAnsi="Times New Roman"/>
          <w:spacing w:val="-2"/>
          <w:w w:val="101"/>
          <w:sz w:val="24"/>
          <w:szCs w:val="24"/>
        </w:rPr>
        <w:t>l</w:t>
      </w:r>
      <w:r w:rsidRPr="00A43C6F">
        <w:rPr>
          <w:rFonts w:ascii="Times New Roman" w:hAnsi="Times New Roman"/>
          <w:w w:val="101"/>
          <w:sz w:val="24"/>
          <w:szCs w:val="24"/>
        </w:rPr>
        <w:t>l.</w:t>
      </w:r>
    </w:p>
    <w:p w:rsidR="005F2EB8" w:rsidRPr="00A43C6F" w:rsidRDefault="005F2EB8" w:rsidP="00A154BB">
      <w:pPr>
        <w:autoSpaceDE w:val="0"/>
        <w:autoSpaceDN w:val="0"/>
        <w:adjustRightInd w:val="0"/>
        <w:spacing w:after="0" w:line="480" w:lineRule="auto"/>
        <w:ind w:right="95"/>
        <w:jc w:val="both"/>
        <w:rPr>
          <w:rFonts w:ascii="Times New Roman" w:eastAsiaTheme="minorHAnsi" w:hAnsi="Times New Roman"/>
          <w:sz w:val="24"/>
          <w:szCs w:val="24"/>
          <w:lang w:val="en-AU"/>
        </w:rPr>
      </w:pPr>
      <w:r w:rsidRPr="00A43C6F">
        <w:rPr>
          <w:rFonts w:ascii="Times New Roman" w:eastAsiaTheme="minorHAnsi" w:hAnsi="Times New Roman"/>
          <w:sz w:val="24"/>
          <w:szCs w:val="24"/>
          <w:lang w:val="en-AU"/>
        </w:rPr>
        <w:t xml:space="preserve">Parfit, D. (1971) ‘Personal Identity’, </w:t>
      </w:r>
      <w:r w:rsidRPr="00A43C6F">
        <w:rPr>
          <w:rFonts w:ascii="Times New Roman" w:eastAsiaTheme="minorHAnsi" w:hAnsi="Times New Roman"/>
          <w:i/>
          <w:sz w:val="24"/>
          <w:szCs w:val="24"/>
          <w:lang w:val="en-AU"/>
        </w:rPr>
        <w:t>Philosophical Review</w:t>
      </w:r>
      <w:r w:rsidRPr="00A43C6F">
        <w:rPr>
          <w:rFonts w:ascii="Times New Roman" w:eastAsiaTheme="minorHAnsi" w:hAnsi="Times New Roman"/>
          <w:sz w:val="24"/>
          <w:szCs w:val="24"/>
          <w:lang w:val="en-AU"/>
        </w:rPr>
        <w:t xml:space="preserve"> 80: 3-27. </w:t>
      </w:r>
    </w:p>
    <w:p w:rsidR="00A154BB" w:rsidRDefault="005F2EB8" w:rsidP="00A154BB">
      <w:pPr>
        <w:spacing w:line="480" w:lineRule="auto"/>
        <w:ind w:right="95"/>
        <w:jc w:val="both"/>
        <w:rPr>
          <w:rFonts w:ascii="Times New Roman" w:hAnsi="Times New Roman"/>
          <w:sz w:val="24"/>
          <w:szCs w:val="24"/>
        </w:rPr>
      </w:pPr>
      <w:r w:rsidRPr="00A43C6F">
        <w:rPr>
          <w:rFonts w:ascii="Times New Roman" w:hAnsi="Times New Roman"/>
          <w:sz w:val="24"/>
          <w:szCs w:val="24"/>
        </w:rPr>
        <w:t xml:space="preserve">Pryor, J. (1999) ‘Immunity to error through misidentification’, </w:t>
      </w:r>
      <w:r w:rsidRPr="00A43C6F">
        <w:rPr>
          <w:rFonts w:ascii="Times New Roman" w:hAnsi="Times New Roman"/>
          <w:i/>
          <w:sz w:val="24"/>
          <w:szCs w:val="24"/>
        </w:rPr>
        <w:t>Philosophical Topics</w:t>
      </w:r>
      <w:r w:rsidR="00A154BB">
        <w:rPr>
          <w:rFonts w:ascii="Times New Roman" w:hAnsi="Times New Roman"/>
          <w:sz w:val="24"/>
          <w:szCs w:val="24"/>
        </w:rPr>
        <w:t xml:space="preserve"> </w:t>
      </w:r>
      <w:r w:rsidR="00A43C6F" w:rsidRPr="00A43C6F">
        <w:rPr>
          <w:rFonts w:ascii="Times New Roman" w:hAnsi="Times New Roman"/>
          <w:sz w:val="24"/>
          <w:szCs w:val="24"/>
        </w:rPr>
        <w:t>26</w:t>
      </w:r>
      <w:r w:rsidRPr="00A43C6F">
        <w:rPr>
          <w:rFonts w:ascii="Times New Roman" w:hAnsi="Times New Roman"/>
          <w:sz w:val="24"/>
          <w:szCs w:val="24"/>
        </w:rPr>
        <w:t>:</w:t>
      </w:r>
    </w:p>
    <w:p w:rsidR="005F2EB8" w:rsidRPr="00A43C6F" w:rsidRDefault="005F2EB8" w:rsidP="00A154BB">
      <w:pPr>
        <w:spacing w:line="480" w:lineRule="auto"/>
        <w:ind w:right="95" w:firstLine="720"/>
        <w:jc w:val="both"/>
        <w:rPr>
          <w:rFonts w:ascii="Times New Roman" w:hAnsi="Times New Roman"/>
          <w:sz w:val="24"/>
          <w:szCs w:val="24"/>
        </w:rPr>
      </w:pPr>
      <w:r w:rsidRPr="00A43C6F">
        <w:rPr>
          <w:rFonts w:ascii="Times New Roman" w:hAnsi="Times New Roman"/>
          <w:sz w:val="24"/>
          <w:szCs w:val="24"/>
        </w:rPr>
        <w:t>271-304.</w:t>
      </w:r>
    </w:p>
    <w:p w:rsidR="00A154BB" w:rsidRDefault="00E12F5A" w:rsidP="00A154BB">
      <w:pPr>
        <w:spacing w:line="480" w:lineRule="auto"/>
        <w:ind w:right="95"/>
        <w:jc w:val="both"/>
        <w:rPr>
          <w:rFonts w:ascii="Times New Roman" w:hAnsi="Times New Roman"/>
          <w:color w:val="000000"/>
          <w:sz w:val="24"/>
          <w:szCs w:val="24"/>
          <w:shd w:val="clear" w:color="auto" w:fill="FFFFFF"/>
        </w:rPr>
      </w:pPr>
      <w:r w:rsidRPr="00A43C6F">
        <w:rPr>
          <w:rFonts w:ascii="Times New Roman" w:hAnsi="Times New Roman"/>
          <w:sz w:val="24"/>
          <w:szCs w:val="24"/>
        </w:rPr>
        <w:t>Recanati</w:t>
      </w:r>
      <w:r w:rsidR="00A43C6F" w:rsidRPr="00A43C6F">
        <w:rPr>
          <w:rFonts w:ascii="Times New Roman" w:hAnsi="Times New Roman"/>
          <w:color w:val="000000"/>
          <w:sz w:val="24"/>
          <w:szCs w:val="24"/>
          <w:shd w:val="clear" w:color="auto" w:fill="FFFFFF"/>
        </w:rPr>
        <w:t xml:space="preserve">, F. (2007) </w:t>
      </w:r>
      <w:r w:rsidR="00A43C6F" w:rsidRPr="00A43C6F">
        <w:rPr>
          <w:rStyle w:val="Emphasis"/>
          <w:rFonts w:ascii="Times New Roman" w:hAnsi="Times New Roman"/>
          <w:color w:val="000000"/>
          <w:sz w:val="24"/>
          <w:szCs w:val="24"/>
          <w:bdr w:val="none" w:sz="0" w:space="0" w:color="auto" w:frame="1"/>
          <w:shd w:val="clear" w:color="auto" w:fill="FFFFFF"/>
        </w:rPr>
        <w:t>Perspectival Thought: A Plea for (Moderate) Relativism</w:t>
      </w:r>
      <w:r w:rsidR="00A43C6F" w:rsidRPr="00A43C6F">
        <w:rPr>
          <w:rFonts w:ascii="Times New Roman" w:hAnsi="Times New Roman"/>
          <w:color w:val="000000"/>
          <w:sz w:val="24"/>
          <w:szCs w:val="24"/>
          <w:shd w:val="clear" w:color="auto" w:fill="FFFFFF"/>
        </w:rPr>
        <w:t>.</w:t>
      </w:r>
      <w:r w:rsidR="00A154BB">
        <w:rPr>
          <w:rFonts w:ascii="Times New Roman" w:hAnsi="Times New Roman"/>
          <w:color w:val="000000"/>
          <w:sz w:val="24"/>
          <w:szCs w:val="24"/>
          <w:shd w:val="clear" w:color="auto" w:fill="FFFFFF"/>
        </w:rPr>
        <w:t xml:space="preserve"> Oxford:</w:t>
      </w:r>
    </w:p>
    <w:p w:rsidR="00E12F5A" w:rsidRPr="00A154BB" w:rsidRDefault="00A43C6F" w:rsidP="00A154BB">
      <w:pPr>
        <w:spacing w:line="480" w:lineRule="auto"/>
        <w:ind w:right="95" w:firstLine="720"/>
        <w:jc w:val="both"/>
        <w:rPr>
          <w:rFonts w:ascii="Times New Roman" w:hAnsi="Times New Roman"/>
          <w:color w:val="000000"/>
          <w:sz w:val="24"/>
          <w:szCs w:val="24"/>
          <w:shd w:val="clear" w:color="auto" w:fill="FFFFFF"/>
        </w:rPr>
      </w:pPr>
      <w:r w:rsidRPr="00A43C6F">
        <w:rPr>
          <w:rFonts w:ascii="Times New Roman" w:hAnsi="Times New Roman"/>
          <w:color w:val="000000"/>
          <w:sz w:val="24"/>
          <w:szCs w:val="24"/>
          <w:shd w:val="clear" w:color="auto" w:fill="FFFFFF"/>
        </w:rPr>
        <w:t>Oxford University Press.</w:t>
      </w:r>
    </w:p>
    <w:p w:rsidR="00A154BB" w:rsidRDefault="005F2EB8" w:rsidP="00A154BB">
      <w:pPr>
        <w:spacing w:line="480" w:lineRule="auto"/>
        <w:ind w:right="95"/>
        <w:jc w:val="both"/>
        <w:rPr>
          <w:rFonts w:ascii="Times New Roman" w:hAnsi="Times New Roman"/>
          <w:sz w:val="24"/>
          <w:szCs w:val="24"/>
          <w:lang w:val="en-US"/>
        </w:rPr>
      </w:pPr>
      <w:r w:rsidRPr="00A43C6F">
        <w:rPr>
          <w:rStyle w:val="st1"/>
          <w:rFonts w:ascii="Times New Roman" w:hAnsi="Times New Roman"/>
          <w:sz w:val="24"/>
          <w:szCs w:val="24"/>
        </w:rPr>
        <w:t>Shoemaker, S. (1996) ‘</w:t>
      </w:r>
      <w:r w:rsidRPr="00A43C6F">
        <w:rPr>
          <w:rFonts w:ascii="Times New Roman" w:hAnsi="Times New Roman"/>
          <w:sz w:val="24"/>
          <w:szCs w:val="24"/>
          <w:lang w:val="en-US"/>
        </w:rPr>
        <w:t>Self-knowledge and “Inne</w:t>
      </w:r>
      <w:r w:rsidR="00A43C6F" w:rsidRPr="00A43C6F">
        <w:rPr>
          <w:rFonts w:ascii="Times New Roman" w:hAnsi="Times New Roman"/>
          <w:sz w:val="24"/>
          <w:szCs w:val="24"/>
          <w:lang w:val="en-US"/>
        </w:rPr>
        <w:t xml:space="preserve">r </w:t>
      </w:r>
      <w:r w:rsidR="00A154BB">
        <w:rPr>
          <w:rFonts w:ascii="Times New Roman" w:hAnsi="Times New Roman"/>
          <w:sz w:val="24"/>
          <w:szCs w:val="24"/>
          <w:lang w:val="en-US"/>
        </w:rPr>
        <w:t>Sense”. Lecture I: The O</w:t>
      </w:r>
      <w:r w:rsidR="00A43C6F" w:rsidRPr="00A43C6F">
        <w:rPr>
          <w:rFonts w:ascii="Times New Roman" w:hAnsi="Times New Roman"/>
          <w:sz w:val="24"/>
          <w:szCs w:val="24"/>
          <w:lang w:val="en-US"/>
        </w:rPr>
        <w:t>bject</w:t>
      </w:r>
      <w:r w:rsidR="00A154BB">
        <w:rPr>
          <w:rFonts w:ascii="Times New Roman" w:hAnsi="Times New Roman"/>
          <w:sz w:val="24"/>
          <w:szCs w:val="24"/>
          <w:lang w:val="en-US"/>
        </w:rPr>
        <w:t xml:space="preserve"> </w:t>
      </w:r>
      <w:r w:rsidR="00A43C6F" w:rsidRPr="00A43C6F">
        <w:rPr>
          <w:rFonts w:ascii="Times New Roman" w:hAnsi="Times New Roman"/>
          <w:sz w:val="24"/>
          <w:szCs w:val="24"/>
          <w:lang w:val="en-US"/>
        </w:rPr>
        <w:t>P</w:t>
      </w:r>
      <w:r w:rsidRPr="00A43C6F">
        <w:rPr>
          <w:rFonts w:ascii="Times New Roman" w:hAnsi="Times New Roman"/>
          <w:sz w:val="24"/>
          <w:szCs w:val="24"/>
          <w:lang w:val="en-US"/>
        </w:rPr>
        <w:t>erception</w:t>
      </w:r>
    </w:p>
    <w:p w:rsidR="005F2EB8" w:rsidRPr="00A43C6F" w:rsidRDefault="005F2EB8" w:rsidP="00A154BB">
      <w:pPr>
        <w:spacing w:line="480" w:lineRule="auto"/>
        <w:ind w:left="720" w:right="95"/>
        <w:jc w:val="both"/>
        <w:rPr>
          <w:rFonts w:ascii="Times New Roman" w:hAnsi="Times New Roman"/>
          <w:sz w:val="24"/>
          <w:szCs w:val="24"/>
          <w:lang w:val="en-US"/>
        </w:rPr>
      </w:pPr>
      <w:r w:rsidRPr="00A43C6F">
        <w:rPr>
          <w:rFonts w:ascii="Times New Roman" w:hAnsi="Times New Roman"/>
          <w:sz w:val="24"/>
          <w:szCs w:val="24"/>
          <w:lang w:val="en-US"/>
        </w:rPr>
        <w:t xml:space="preserve">model’, in </w:t>
      </w:r>
      <w:r w:rsidRPr="00A43C6F">
        <w:rPr>
          <w:rFonts w:ascii="Times New Roman" w:hAnsi="Times New Roman"/>
          <w:i/>
          <w:sz w:val="24"/>
          <w:szCs w:val="24"/>
          <w:lang w:val="en-US"/>
        </w:rPr>
        <w:t>The first-person perspective and other essays</w:t>
      </w:r>
      <w:r w:rsidR="00A43C6F" w:rsidRPr="00A43C6F">
        <w:rPr>
          <w:rFonts w:ascii="Times New Roman" w:hAnsi="Times New Roman"/>
          <w:sz w:val="24"/>
          <w:szCs w:val="24"/>
          <w:lang w:val="en-US"/>
        </w:rPr>
        <w:t>. Cambridge:</w:t>
      </w:r>
      <w:r w:rsidR="00A154BB">
        <w:rPr>
          <w:rFonts w:ascii="Times New Roman" w:hAnsi="Times New Roman"/>
          <w:sz w:val="24"/>
          <w:szCs w:val="24"/>
          <w:lang w:val="en-US"/>
        </w:rPr>
        <w:t xml:space="preserve"> Cambridge </w:t>
      </w:r>
      <w:r w:rsidR="00A43C6F" w:rsidRPr="00A43C6F">
        <w:rPr>
          <w:rFonts w:ascii="Times New Roman" w:hAnsi="Times New Roman"/>
          <w:sz w:val="24"/>
          <w:szCs w:val="24"/>
          <w:lang w:val="en-US"/>
        </w:rPr>
        <w:t xml:space="preserve">University Press, 201-224. </w:t>
      </w:r>
    </w:p>
    <w:p w:rsidR="00A154BB" w:rsidRDefault="005F2EB8" w:rsidP="00A154BB">
      <w:pPr>
        <w:spacing w:line="480" w:lineRule="auto"/>
        <w:ind w:right="95"/>
        <w:jc w:val="both"/>
        <w:rPr>
          <w:rStyle w:val="st1"/>
          <w:rFonts w:ascii="Times New Roman" w:hAnsi="Times New Roman"/>
          <w:sz w:val="24"/>
          <w:szCs w:val="24"/>
        </w:rPr>
      </w:pPr>
      <w:r w:rsidRPr="00A43C6F">
        <w:rPr>
          <w:rStyle w:val="st1"/>
          <w:rFonts w:ascii="Times New Roman" w:hAnsi="Times New Roman"/>
          <w:sz w:val="24"/>
          <w:szCs w:val="24"/>
        </w:rPr>
        <w:t xml:space="preserve">Shoemaker, S. (1987) ‘Introspection and the self’, </w:t>
      </w:r>
      <w:r w:rsidRPr="00A43C6F">
        <w:rPr>
          <w:rStyle w:val="st1"/>
          <w:rFonts w:ascii="Times New Roman" w:hAnsi="Times New Roman"/>
          <w:i/>
          <w:sz w:val="24"/>
          <w:szCs w:val="24"/>
        </w:rPr>
        <w:t>Midwest Studies in Philosophy</w:t>
      </w:r>
      <w:r w:rsidR="00A154BB">
        <w:rPr>
          <w:rStyle w:val="st1"/>
          <w:rFonts w:ascii="Times New Roman" w:hAnsi="Times New Roman"/>
          <w:sz w:val="24"/>
          <w:szCs w:val="24"/>
        </w:rPr>
        <w:t xml:space="preserve"> </w:t>
      </w:r>
      <w:r w:rsidR="00A43C6F" w:rsidRPr="00A43C6F">
        <w:rPr>
          <w:rStyle w:val="st1"/>
          <w:rFonts w:ascii="Times New Roman" w:hAnsi="Times New Roman"/>
          <w:sz w:val="24"/>
          <w:szCs w:val="24"/>
        </w:rPr>
        <w:t>10</w:t>
      </w:r>
      <w:r w:rsidRPr="00A43C6F">
        <w:rPr>
          <w:rStyle w:val="st1"/>
          <w:rFonts w:ascii="Times New Roman" w:hAnsi="Times New Roman"/>
          <w:sz w:val="24"/>
          <w:szCs w:val="24"/>
        </w:rPr>
        <w:t>:</w:t>
      </w:r>
      <w:r w:rsidR="00A43C6F" w:rsidRPr="00A43C6F">
        <w:rPr>
          <w:rStyle w:val="st1"/>
          <w:rFonts w:ascii="Times New Roman" w:hAnsi="Times New Roman"/>
          <w:sz w:val="24"/>
          <w:szCs w:val="24"/>
        </w:rPr>
        <w:t xml:space="preserve"> </w:t>
      </w:r>
      <w:r w:rsidR="00A154BB">
        <w:rPr>
          <w:rStyle w:val="st1"/>
          <w:rFonts w:ascii="Times New Roman" w:hAnsi="Times New Roman"/>
          <w:sz w:val="24"/>
          <w:szCs w:val="24"/>
        </w:rPr>
        <w:t>101-</w:t>
      </w:r>
    </w:p>
    <w:p w:rsidR="005F2EB8" w:rsidRPr="00A43C6F" w:rsidRDefault="00A154BB" w:rsidP="00A154BB">
      <w:pPr>
        <w:spacing w:line="480" w:lineRule="auto"/>
        <w:ind w:right="95" w:firstLine="720"/>
        <w:jc w:val="both"/>
        <w:rPr>
          <w:rStyle w:val="st1"/>
          <w:rFonts w:ascii="Times New Roman" w:hAnsi="Times New Roman"/>
          <w:sz w:val="24"/>
          <w:szCs w:val="24"/>
        </w:rPr>
      </w:pPr>
      <w:r>
        <w:rPr>
          <w:rStyle w:val="st1"/>
          <w:rFonts w:ascii="Times New Roman" w:hAnsi="Times New Roman"/>
          <w:sz w:val="24"/>
          <w:szCs w:val="24"/>
        </w:rPr>
        <w:t>-</w:t>
      </w:r>
      <w:r w:rsidR="005F2EB8" w:rsidRPr="00A43C6F">
        <w:rPr>
          <w:rStyle w:val="st1"/>
          <w:rFonts w:ascii="Times New Roman" w:hAnsi="Times New Roman"/>
          <w:sz w:val="24"/>
          <w:szCs w:val="24"/>
        </w:rPr>
        <w:t>120.</w:t>
      </w:r>
    </w:p>
    <w:p w:rsidR="00A154BB" w:rsidRDefault="005F2EB8" w:rsidP="00A154BB">
      <w:pPr>
        <w:spacing w:line="480" w:lineRule="auto"/>
        <w:ind w:right="95"/>
        <w:jc w:val="both"/>
        <w:rPr>
          <w:rStyle w:val="st1"/>
          <w:rFonts w:ascii="Times New Roman" w:hAnsi="Times New Roman"/>
          <w:sz w:val="24"/>
          <w:szCs w:val="24"/>
        </w:rPr>
      </w:pPr>
      <w:r w:rsidRPr="00A43C6F">
        <w:rPr>
          <w:rFonts w:ascii="Times New Roman" w:hAnsi="Times New Roman"/>
          <w:sz w:val="24"/>
          <w:szCs w:val="24"/>
        </w:rPr>
        <w:t xml:space="preserve">Shoemaker, S. (1970) ‘Persons and their pasts’, </w:t>
      </w:r>
      <w:r w:rsidRPr="00A43C6F">
        <w:rPr>
          <w:rFonts w:ascii="Times New Roman" w:hAnsi="Times New Roman"/>
          <w:i/>
          <w:sz w:val="24"/>
          <w:szCs w:val="24"/>
        </w:rPr>
        <w:t>A</w:t>
      </w:r>
      <w:r w:rsidR="00A43C6F" w:rsidRPr="00A43C6F">
        <w:rPr>
          <w:rFonts w:ascii="Times New Roman" w:hAnsi="Times New Roman"/>
          <w:i/>
          <w:sz w:val="24"/>
          <w:szCs w:val="24"/>
        </w:rPr>
        <w:t>merican Philosophical Quarterly</w:t>
      </w:r>
      <w:r w:rsidR="00A154BB">
        <w:rPr>
          <w:rFonts w:ascii="Times New Roman" w:hAnsi="Times New Roman"/>
          <w:i/>
          <w:sz w:val="24"/>
          <w:szCs w:val="24"/>
        </w:rPr>
        <w:t xml:space="preserve"> </w:t>
      </w:r>
      <w:r w:rsidR="00A43C6F" w:rsidRPr="00A43C6F">
        <w:rPr>
          <w:rStyle w:val="st1"/>
          <w:rFonts w:ascii="Times New Roman" w:hAnsi="Times New Roman"/>
          <w:sz w:val="24"/>
          <w:szCs w:val="24"/>
        </w:rPr>
        <w:t>7</w:t>
      </w:r>
      <w:r w:rsidRPr="00A43C6F">
        <w:rPr>
          <w:rStyle w:val="st1"/>
          <w:rFonts w:ascii="Times New Roman" w:hAnsi="Times New Roman"/>
          <w:sz w:val="24"/>
          <w:szCs w:val="24"/>
        </w:rPr>
        <w:t>:</w:t>
      </w:r>
      <w:r w:rsidR="00A43C6F" w:rsidRPr="00A43C6F">
        <w:rPr>
          <w:rStyle w:val="st1"/>
          <w:rFonts w:ascii="Times New Roman" w:hAnsi="Times New Roman"/>
          <w:sz w:val="24"/>
          <w:szCs w:val="24"/>
        </w:rPr>
        <w:t xml:space="preserve"> </w:t>
      </w:r>
      <w:r w:rsidR="00A154BB">
        <w:rPr>
          <w:rStyle w:val="st1"/>
          <w:rFonts w:ascii="Times New Roman" w:hAnsi="Times New Roman"/>
          <w:sz w:val="24"/>
          <w:szCs w:val="24"/>
        </w:rPr>
        <w:t>269-</w:t>
      </w:r>
    </w:p>
    <w:p w:rsidR="005F2EB8" w:rsidRPr="00A154BB" w:rsidRDefault="00A154BB" w:rsidP="00A154BB">
      <w:pPr>
        <w:spacing w:line="480" w:lineRule="auto"/>
        <w:ind w:right="95" w:firstLine="720"/>
        <w:jc w:val="both"/>
        <w:rPr>
          <w:rStyle w:val="st1"/>
          <w:rFonts w:ascii="Times New Roman" w:hAnsi="Times New Roman"/>
          <w:i/>
          <w:sz w:val="24"/>
          <w:szCs w:val="24"/>
        </w:rPr>
      </w:pPr>
      <w:r>
        <w:rPr>
          <w:rStyle w:val="st1"/>
          <w:rFonts w:ascii="Times New Roman" w:hAnsi="Times New Roman"/>
          <w:sz w:val="24"/>
          <w:szCs w:val="24"/>
        </w:rPr>
        <w:t>-</w:t>
      </w:r>
      <w:r w:rsidR="005F2EB8" w:rsidRPr="00A43C6F">
        <w:rPr>
          <w:rStyle w:val="st1"/>
          <w:rFonts w:ascii="Times New Roman" w:hAnsi="Times New Roman"/>
          <w:sz w:val="24"/>
          <w:szCs w:val="24"/>
        </w:rPr>
        <w:t>285.</w:t>
      </w:r>
    </w:p>
    <w:p w:rsidR="00A154BB" w:rsidRDefault="005F2EB8" w:rsidP="00A154BB">
      <w:pPr>
        <w:spacing w:line="480" w:lineRule="auto"/>
        <w:ind w:right="95"/>
        <w:jc w:val="both"/>
        <w:rPr>
          <w:rStyle w:val="st1"/>
          <w:rFonts w:ascii="Times New Roman" w:hAnsi="Times New Roman"/>
          <w:sz w:val="24"/>
          <w:szCs w:val="24"/>
        </w:rPr>
      </w:pPr>
      <w:r w:rsidRPr="00A43C6F">
        <w:rPr>
          <w:rFonts w:ascii="Times New Roman" w:hAnsi="Times New Roman"/>
          <w:sz w:val="24"/>
          <w:szCs w:val="24"/>
        </w:rPr>
        <w:t xml:space="preserve">Shoemaker, S. (1968) ‘Self-reference and self-awareness’, </w:t>
      </w:r>
      <w:r w:rsidRPr="00A43C6F">
        <w:rPr>
          <w:rFonts w:ascii="Times New Roman" w:hAnsi="Times New Roman"/>
          <w:i/>
          <w:sz w:val="24"/>
          <w:szCs w:val="24"/>
        </w:rPr>
        <w:t>Journ</w:t>
      </w:r>
      <w:r w:rsidR="00A43C6F" w:rsidRPr="00A43C6F">
        <w:rPr>
          <w:rFonts w:ascii="Times New Roman" w:hAnsi="Times New Roman"/>
          <w:i/>
          <w:sz w:val="24"/>
          <w:szCs w:val="24"/>
        </w:rPr>
        <w:t>al of Philosophy</w:t>
      </w:r>
      <w:r w:rsidR="00A154BB">
        <w:rPr>
          <w:rFonts w:ascii="Times New Roman" w:hAnsi="Times New Roman"/>
          <w:i/>
          <w:sz w:val="24"/>
          <w:szCs w:val="24"/>
        </w:rPr>
        <w:t xml:space="preserve"> </w:t>
      </w:r>
      <w:r w:rsidR="00A43C6F" w:rsidRPr="00A43C6F">
        <w:rPr>
          <w:rStyle w:val="st1"/>
          <w:rFonts w:ascii="Times New Roman" w:hAnsi="Times New Roman"/>
          <w:sz w:val="24"/>
          <w:szCs w:val="24"/>
        </w:rPr>
        <w:t>65</w:t>
      </w:r>
      <w:r w:rsidRPr="00A43C6F">
        <w:rPr>
          <w:rStyle w:val="st1"/>
          <w:rFonts w:ascii="Times New Roman" w:hAnsi="Times New Roman"/>
          <w:sz w:val="24"/>
          <w:szCs w:val="24"/>
        </w:rPr>
        <w:t>:</w:t>
      </w:r>
      <w:r w:rsidR="00A43C6F" w:rsidRPr="00A43C6F">
        <w:rPr>
          <w:rStyle w:val="st1"/>
          <w:rFonts w:ascii="Times New Roman" w:hAnsi="Times New Roman"/>
          <w:sz w:val="24"/>
          <w:szCs w:val="24"/>
        </w:rPr>
        <w:t xml:space="preserve"> </w:t>
      </w:r>
      <w:r w:rsidR="00A154BB">
        <w:rPr>
          <w:rStyle w:val="st1"/>
          <w:rFonts w:ascii="Times New Roman" w:hAnsi="Times New Roman"/>
          <w:sz w:val="24"/>
          <w:szCs w:val="24"/>
        </w:rPr>
        <w:t>555-</w:t>
      </w:r>
    </w:p>
    <w:p w:rsidR="005F2EB8" w:rsidRPr="00A154BB" w:rsidRDefault="00A154BB" w:rsidP="00A154BB">
      <w:pPr>
        <w:spacing w:line="480" w:lineRule="auto"/>
        <w:ind w:right="95" w:firstLine="720"/>
        <w:jc w:val="both"/>
        <w:rPr>
          <w:rStyle w:val="st1"/>
          <w:rFonts w:ascii="Times New Roman" w:hAnsi="Times New Roman"/>
          <w:i/>
          <w:sz w:val="24"/>
          <w:szCs w:val="24"/>
        </w:rPr>
      </w:pPr>
      <w:r>
        <w:rPr>
          <w:rStyle w:val="st1"/>
          <w:rFonts w:ascii="Times New Roman" w:hAnsi="Times New Roman"/>
          <w:sz w:val="24"/>
          <w:szCs w:val="24"/>
        </w:rPr>
        <w:t>-</w:t>
      </w:r>
      <w:r w:rsidR="005F2EB8" w:rsidRPr="00A43C6F">
        <w:rPr>
          <w:rStyle w:val="st1"/>
          <w:rFonts w:ascii="Times New Roman" w:hAnsi="Times New Roman"/>
          <w:sz w:val="24"/>
          <w:szCs w:val="24"/>
        </w:rPr>
        <w:t>567.</w:t>
      </w:r>
    </w:p>
    <w:p w:rsidR="00A154BB" w:rsidRDefault="005F2EB8" w:rsidP="00A154BB">
      <w:pPr>
        <w:spacing w:line="480" w:lineRule="auto"/>
        <w:ind w:right="95"/>
        <w:jc w:val="both"/>
        <w:rPr>
          <w:rFonts w:ascii="Times New Roman" w:hAnsi="Times New Roman"/>
          <w:sz w:val="24"/>
          <w:szCs w:val="24"/>
        </w:rPr>
      </w:pPr>
      <w:r w:rsidRPr="00A43C6F">
        <w:rPr>
          <w:rFonts w:ascii="Times New Roman" w:hAnsi="Times New Roman"/>
          <w:sz w:val="24"/>
          <w:szCs w:val="24"/>
        </w:rPr>
        <w:t xml:space="preserve">Shoemaker, S. (1963) </w:t>
      </w:r>
      <w:r w:rsidRPr="00A43C6F">
        <w:rPr>
          <w:rFonts w:ascii="Times New Roman" w:hAnsi="Times New Roman"/>
          <w:i/>
          <w:sz w:val="24"/>
          <w:szCs w:val="24"/>
        </w:rPr>
        <w:t>Self-knowledge and self identity</w:t>
      </w:r>
      <w:r w:rsidR="00A43C6F" w:rsidRPr="00A43C6F">
        <w:rPr>
          <w:rFonts w:ascii="Times New Roman" w:hAnsi="Times New Roman"/>
          <w:sz w:val="24"/>
          <w:szCs w:val="24"/>
        </w:rPr>
        <w:t>. Ithaca, NY: Cornell</w:t>
      </w:r>
      <w:r w:rsidR="00A154BB">
        <w:rPr>
          <w:rFonts w:ascii="Times New Roman" w:hAnsi="Times New Roman"/>
          <w:sz w:val="24"/>
          <w:szCs w:val="24"/>
        </w:rPr>
        <w:t xml:space="preserve"> </w:t>
      </w:r>
      <w:r w:rsidRPr="00A43C6F">
        <w:rPr>
          <w:rFonts w:ascii="Times New Roman" w:hAnsi="Times New Roman"/>
          <w:sz w:val="24"/>
          <w:szCs w:val="24"/>
        </w:rPr>
        <w:t>University</w:t>
      </w:r>
    </w:p>
    <w:p w:rsidR="005F2EB8" w:rsidRPr="00A43C6F" w:rsidRDefault="00A43C6F" w:rsidP="00A154BB">
      <w:pPr>
        <w:spacing w:line="480" w:lineRule="auto"/>
        <w:ind w:right="95" w:firstLine="720"/>
        <w:jc w:val="both"/>
        <w:rPr>
          <w:rFonts w:ascii="Times New Roman" w:hAnsi="Times New Roman"/>
          <w:sz w:val="24"/>
          <w:szCs w:val="24"/>
        </w:rPr>
      </w:pPr>
      <w:r w:rsidRPr="00A43C6F">
        <w:rPr>
          <w:rFonts w:ascii="Times New Roman" w:hAnsi="Times New Roman"/>
          <w:sz w:val="24"/>
          <w:szCs w:val="24"/>
        </w:rPr>
        <w:t>Press</w:t>
      </w:r>
      <w:r w:rsidR="005F2EB8" w:rsidRPr="00A43C6F">
        <w:rPr>
          <w:rFonts w:ascii="Times New Roman" w:hAnsi="Times New Roman"/>
          <w:sz w:val="24"/>
          <w:szCs w:val="24"/>
        </w:rPr>
        <w:t>.</w:t>
      </w:r>
    </w:p>
    <w:p w:rsidR="00F00077" w:rsidRPr="00A154BB" w:rsidRDefault="00F00077" w:rsidP="00A154BB">
      <w:pPr>
        <w:widowControl w:val="0"/>
        <w:autoSpaceDE w:val="0"/>
        <w:autoSpaceDN w:val="0"/>
        <w:adjustRightInd w:val="0"/>
        <w:spacing w:after="0" w:line="480" w:lineRule="auto"/>
        <w:ind w:right="-20"/>
        <w:jc w:val="both"/>
        <w:rPr>
          <w:rFonts w:ascii="Times New Roman" w:hAnsi="Times New Roman"/>
          <w:spacing w:val="9"/>
          <w:sz w:val="24"/>
          <w:szCs w:val="24"/>
        </w:rPr>
      </w:pPr>
      <w:r w:rsidRPr="00A43C6F">
        <w:rPr>
          <w:rFonts w:ascii="Times New Roman" w:hAnsi="Times New Roman"/>
          <w:sz w:val="24"/>
          <w:szCs w:val="24"/>
        </w:rPr>
        <w:t>V</w:t>
      </w:r>
      <w:r w:rsidRPr="00A43C6F">
        <w:rPr>
          <w:rFonts w:ascii="Times New Roman" w:hAnsi="Times New Roman"/>
          <w:spacing w:val="1"/>
          <w:sz w:val="24"/>
          <w:szCs w:val="24"/>
        </w:rPr>
        <w:t>o</w:t>
      </w:r>
      <w:r w:rsidRPr="00A43C6F">
        <w:rPr>
          <w:rFonts w:ascii="Times New Roman" w:hAnsi="Times New Roman"/>
          <w:sz w:val="24"/>
          <w:szCs w:val="24"/>
        </w:rPr>
        <w:t>n</w:t>
      </w:r>
      <w:r w:rsidRPr="00A43C6F">
        <w:rPr>
          <w:rFonts w:ascii="Times New Roman" w:hAnsi="Times New Roman"/>
          <w:spacing w:val="6"/>
          <w:sz w:val="24"/>
          <w:szCs w:val="24"/>
        </w:rPr>
        <w:t xml:space="preserve"> </w:t>
      </w:r>
      <w:r w:rsidRPr="00A43C6F">
        <w:rPr>
          <w:rFonts w:ascii="Times New Roman" w:hAnsi="Times New Roman"/>
          <w:sz w:val="24"/>
          <w:szCs w:val="24"/>
        </w:rPr>
        <w:t>L</w:t>
      </w:r>
      <w:r w:rsidRPr="00A43C6F">
        <w:rPr>
          <w:rFonts w:ascii="Times New Roman" w:hAnsi="Times New Roman"/>
          <w:spacing w:val="-1"/>
          <w:sz w:val="24"/>
          <w:szCs w:val="24"/>
        </w:rPr>
        <w:t>e</w:t>
      </w:r>
      <w:r w:rsidRPr="00A43C6F">
        <w:rPr>
          <w:rFonts w:ascii="Times New Roman" w:hAnsi="Times New Roman"/>
          <w:spacing w:val="1"/>
          <w:sz w:val="24"/>
          <w:szCs w:val="24"/>
        </w:rPr>
        <w:t>y</w:t>
      </w:r>
      <w:r w:rsidRPr="00A43C6F">
        <w:rPr>
          <w:rFonts w:ascii="Times New Roman" w:hAnsi="Times New Roman"/>
          <w:sz w:val="24"/>
          <w:szCs w:val="24"/>
        </w:rPr>
        <w:t>d</w:t>
      </w:r>
      <w:r w:rsidRPr="00A43C6F">
        <w:rPr>
          <w:rFonts w:ascii="Times New Roman" w:hAnsi="Times New Roman"/>
          <w:spacing w:val="-1"/>
          <w:sz w:val="24"/>
          <w:szCs w:val="24"/>
        </w:rPr>
        <w:t>e</w:t>
      </w:r>
      <w:r w:rsidRPr="00A43C6F">
        <w:rPr>
          <w:rFonts w:ascii="Times New Roman" w:hAnsi="Times New Roman"/>
          <w:spacing w:val="1"/>
          <w:sz w:val="24"/>
          <w:szCs w:val="24"/>
        </w:rPr>
        <w:t>n</w:t>
      </w:r>
      <w:r w:rsidRPr="00A43C6F">
        <w:rPr>
          <w:rFonts w:ascii="Times New Roman" w:hAnsi="Times New Roman"/>
          <w:sz w:val="24"/>
          <w:szCs w:val="24"/>
        </w:rPr>
        <w:t>,</w:t>
      </w:r>
      <w:r w:rsidRPr="00A43C6F">
        <w:rPr>
          <w:rFonts w:ascii="Times New Roman" w:hAnsi="Times New Roman"/>
          <w:spacing w:val="7"/>
          <w:sz w:val="24"/>
          <w:szCs w:val="24"/>
        </w:rPr>
        <w:t xml:space="preserve"> </w:t>
      </w:r>
      <w:r w:rsidRPr="00A43C6F">
        <w:rPr>
          <w:rFonts w:ascii="Times New Roman" w:hAnsi="Times New Roman"/>
          <w:spacing w:val="-1"/>
          <w:sz w:val="24"/>
          <w:szCs w:val="24"/>
        </w:rPr>
        <w:t>W</w:t>
      </w:r>
      <w:r w:rsidRPr="00A43C6F">
        <w:rPr>
          <w:rFonts w:ascii="Times New Roman" w:hAnsi="Times New Roman"/>
          <w:sz w:val="24"/>
          <w:szCs w:val="24"/>
        </w:rPr>
        <w:t>.</w:t>
      </w:r>
      <w:r w:rsidRPr="00A43C6F">
        <w:rPr>
          <w:rFonts w:ascii="Times New Roman" w:hAnsi="Times New Roman"/>
          <w:spacing w:val="4"/>
          <w:sz w:val="24"/>
          <w:szCs w:val="24"/>
        </w:rPr>
        <w:t xml:space="preserve"> </w:t>
      </w:r>
      <w:r w:rsidRPr="00A43C6F">
        <w:rPr>
          <w:rFonts w:ascii="Times New Roman" w:hAnsi="Times New Roman"/>
          <w:sz w:val="24"/>
          <w:szCs w:val="24"/>
        </w:rPr>
        <w:t>(</w:t>
      </w:r>
      <w:r w:rsidRPr="00A43C6F">
        <w:rPr>
          <w:rFonts w:ascii="Times New Roman" w:hAnsi="Times New Roman"/>
          <w:spacing w:val="1"/>
          <w:sz w:val="24"/>
          <w:szCs w:val="24"/>
        </w:rPr>
        <w:t>1</w:t>
      </w:r>
      <w:r w:rsidRPr="00A43C6F">
        <w:rPr>
          <w:rFonts w:ascii="Times New Roman" w:hAnsi="Times New Roman"/>
          <w:sz w:val="24"/>
          <w:szCs w:val="24"/>
        </w:rPr>
        <w:t>9</w:t>
      </w:r>
      <w:r w:rsidRPr="00A43C6F">
        <w:rPr>
          <w:rFonts w:ascii="Times New Roman" w:hAnsi="Times New Roman"/>
          <w:spacing w:val="1"/>
          <w:sz w:val="24"/>
          <w:szCs w:val="24"/>
        </w:rPr>
        <w:t>6</w:t>
      </w:r>
      <w:r w:rsidRPr="00A43C6F">
        <w:rPr>
          <w:rFonts w:ascii="Times New Roman" w:hAnsi="Times New Roman"/>
          <w:sz w:val="24"/>
          <w:szCs w:val="24"/>
        </w:rPr>
        <w:t>1)</w:t>
      </w:r>
      <w:r w:rsidRPr="00A43C6F">
        <w:rPr>
          <w:rFonts w:ascii="Times New Roman" w:hAnsi="Times New Roman"/>
          <w:spacing w:val="7"/>
          <w:sz w:val="24"/>
          <w:szCs w:val="24"/>
        </w:rPr>
        <w:t xml:space="preserve"> </w:t>
      </w:r>
      <w:r w:rsidRPr="00A43C6F">
        <w:rPr>
          <w:rFonts w:ascii="Times New Roman" w:hAnsi="Times New Roman"/>
          <w:i/>
          <w:sz w:val="24"/>
          <w:szCs w:val="24"/>
        </w:rPr>
        <w:t>Remem</w:t>
      </w:r>
      <w:r w:rsidRPr="00A43C6F">
        <w:rPr>
          <w:rFonts w:ascii="Times New Roman" w:hAnsi="Times New Roman"/>
          <w:i/>
          <w:spacing w:val="1"/>
          <w:sz w:val="24"/>
          <w:szCs w:val="24"/>
        </w:rPr>
        <w:t>b</w:t>
      </w:r>
      <w:r w:rsidRPr="00A43C6F">
        <w:rPr>
          <w:rFonts w:ascii="Times New Roman" w:hAnsi="Times New Roman"/>
          <w:i/>
          <w:sz w:val="24"/>
          <w:szCs w:val="24"/>
        </w:rPr>
        <w:t>er</w:t>
      </w:r>
      <w:r w:rsidRPr="00A43C6F">
        <w:rPr>
          <w:rFonts w:ascii="Times New Roman" w:hAnsi="Times New Roman"/>
          <w:i/>
          <w:spacing w:val="-2"/>
          <w:sz w:val="24"/>
          <w:szCs w:val="24"/>
        </w:rPr>
        <w:t>i</w:t>
      </w:r>
      <w:r w:rsidRPr="00A43C6F">
        <w:rPr>
          <w:rFonts w:ascii="Times New Roman" w:hAnsi="Times New Roman"/>
          <w:i/>
          <w:spacing w:val="1"/>
          <w:sz w:val="24"/>
          <w:szCs w:val="24"/>
        </w:rPr>
        <w:t>n</w:t>
      </w:r>
      <w:r w:rsidRPr="00A43C6F">
        <w:rPr>
          <w:rFonts w:ascii="Times New Roman" w:hAnsi="Times New Roman"/>
          <w:i/>
          <w:sz w:val="24"/>
          <w:szCs w:val="24"/>
        </w:rPr>
        <w:t>g:</w:t>
      </w:r>
      <w:r w:rsidRPr="00A43C6F">
        <w:rPr>
          <w:rFonts w:ascii="Times New Roman" w:hAnsi="Times New Roman"/>
          <w:i/>
          <w:spacing w:val="-1"/>
          <w:sz w:val="24"/>
          <w:szCs w:val="24"/>
        </w:rPr>
        <w:t xml:space="preserve"> </w:t>
      </w:r>
      <w:r w:rsidRPr="00A43C6F">
        <w:rPr>
          <w:rFonts w:ascii="Times New Roman" w:hAnsi="Times New Roman"/>
          <w:i/>
          <w:sz w:val="24"/>
          <w:szCs w:val="24"/>
        </w:rPr>
        <w:t>A</w:t>
      </w:r>
      <w:r w:rsidRPr="00A43C6F">
        <w:rPr>
          <w:rFonts w:ascii="Times New Roman" w:hAnsi="Times New Roman"/>
          <w:i/>
          <w:spacing w:val="-19"/>
          <w:sz w:val="24"/>
          <w:szCs w:val="24"/>
        </w:rPr>
        <w:t xml:space="preserve"> </w:t>
      </w:r>
      <w:r w:rsidRPr="00A43C6F">
        <w:rPr>
          <w:rFonts w:ascii="Times New Roman" w:hAnsi="Times New Roman"/>
          <w:i/>
          <w:sz w:val="24"/>
          <w:szCs w:val="24"/>
        </w:rPr>
        <w:t>p</w:t>
      </w:r>
      <w:r w:rsidRPr="00A43C6F">
        <w:rPr>
          <w:rFonts w:ascii="Times New Roman" w:hAnsi="Times New Roman"/>
          <w:i/>
          <w:spacing w:val="1"/>
          <w:sz w:val="24"/>
          <w:szCs w:val="24"/>
        </w:rPr>
        <w:t>h</w:t>
      </w:r>
      <w:r w:rsidRPr="00A43C6F">
        <w:rPr>
          <w:rFonts w:ascii="Times New Roman" w:hAnsi="Times New Roman"/>
          <w:i/>
          <w:sz w:val="24"/>
          <w:szCs w:val="24"/>
        </w:rPr>
        <w:t>i</w:t>
      </w:r>
      <w:r w:rsidRPr="00A43C6F">
        <w:rPr>
          <w:rFonts w:ascii="Times New Roman" w:hAnsi="Times New Roman"/>
          <w:i/>
          <w:spacing w:val="-2"/>
          <w:sz w:val="24"/>
          <w:szCs w:val="24"/>
        </w:rPr>
        <w:t>l</w:t>
      </w:r>
      <w:r w:rsidRPr="00A43C6F">
        <w:rPr>
          <w:rFonts w:ascii="Times New Roman" w:hAnsi="Times New Roman"/>
          <w:i/>
          <w:spacing w:val="1"/>
          <w:sz w:val="24"/>
          <w:szCs w:val="24"/>
        </w:rPr>
        <w:t>o</w:t>
      </w:r>
      <w:r w:rsidRPr="00A43C6F">
        <w:rPr>
          <w:rFonts w:ascii="Times New Roman" w:hAnsi="Times New Roman"/>
          <w:i/>
          <w:sz w:val="24"/>
          <w:szCs w:val="24"/>
        </w:rPr>
        <w:t>so</w:t>
      </w:r>
      <w:r w:rsidRPr="00A43C6F">
        <w:rPr>
          <w:rFonts w:ascii="Times New Roman" w:hAnsi="Times New Roman"/>
          <w:i/>
          <w:spacing w:val="1"/>
          <w:sz w:val="24"/>
          <w:szCs w:val="24"/>
        </w:rPr>
        <w:t>p</w:t>
      </w:r>
      <w:r w:rsidRPr="00A43C6F">
        <w:rPr>
          <w:rFonts w:ascii="Times New Roman" w:hAnsi="Times New Roman"/>
          <w:i/>
          <w:sz w:val="24"/>
          <w:szCs w:val="24"/>
        </w:rPr>
        <w:t>hic</w:t>
      </w:r>
      <w:r w:rsidRPr="00A43C6F">
        <w:rPr>
          <w:rFonts w:ascii="Times New Roman" w:hAnsi="Times New Roman"/>
          <w:i/>
          <w:spacing w:val="1"/>
          <w:sz w:val="24"/>
          <w:szCs w:val="24"/>
        </w:rPr>
        <w:t>a</w:t>
      </w:r>
      <w:r w:rsidRPr="00A43C6F">
        <w:rPr>
          <w:rFonts w:ascii="Times New Roman" w:hAnsi="Times New Roman"/>
          <w:i/>
          <w:sz w:val="24"/>
          <w:szCs w:val="24"/>
        </w:rPr>
        <w:t>l</w:t>
      </w:r>
      <w:r w:rsidRPr="00A43C6F">
        <w:rPr>
          <w:rFonts w:ascii="Times New Roman" w:hAnsi="Times New Roman"/>
          <w:i/>
          <w:spacing w:val="25"/>
          <w:sz w:val="24"/>
          <w:szCs w:val="24"/>
        </w:rPr>
        <w:t xml:space="preserve"> </w:t>
      </w:r>
      <w:r w:rsidRPr="00A43C6F">
        <w:rPr>
          <w:rFonts w:ascii="Times New Roman" w:hAnsi="Times New Roman"/>
          <w:i/>
          <w:spacing w:val="1"/>
          <w:sz w:val="24"/>
          <w:szCs w:val="24"/>
        </w:rPr>
        <w:t>p</w:t>
      </w:r>
      <w:r w:rsidRPr="00A43C6F">
        <w:rPr>
          <w:rFonts w:ascii="Times New Roman" w:hAnsi="Times New Roman"/>
          <w:i/>
          <w:sz w:val="24"/>
          <w:szCs w:val="24"/>
        </w:rPr>
        <w:t>ro</w:t>
      </w:r>
      <w:r w:rsidRPr="00A43C6F">
        <w:rPr>
          <w:rFonts w:ascii="Times New Roman" w:hAnsi="Times New Roman"/>
          <w:i/>
          <w:spacing w:val="1"/>
          <w:sz w:val="24"/>
          <w:szCs w:val="24"/>
        </w:rPr>
        <w:t>b</w:t>
      </w:r>
      <w:r w:rsidRPr="00A43C6F">
        <w:rPr>
          <w:rFonts w:ascii="Times New Roman" w:hAnsi="Times New Roman"/>
          <w:i/>
          <w:spacing w:val="-2"/>
          <w:sz w:val="24"/>
          <w:szCs w:val="24"/>
        </w:rPr>
        <w:t>l</w:t>
      </w:r>
      <w:r w:rsidRPr="00A43C6F">
        <w:rPr>
          <w:rFonts w:ascii="Times New Roman" w:hAnsi="Times New Roman"/>
          <w:i/>
          <w:sz w:val="24"/>
          <w:szCs w:val="24"/>
        </w:rPr>
        <w:t>e</w:t>
      </w:r>
      <w:r w:rsidRPr="00A43C6F">
        <w:rPr>
          <w:rFonts w:ascii="Times New Roman" w:hAnsi="Times New Roman"/>
          <w:i/>
          <w:spacing w:val="1"/>
          <w:sz w:val="24"/>
          <w:szCs w:val="24"/>
        </w:rPr>
        <w:t>m</w:t>
      </w:r>
      <w:r w:rsidRPr="00A43C6F">
        <w:rPr>
          <w:rFonts w:ascii="Times New Roman" w:hAnsi="Times New Roman"/>
          <w:sz w:val="24"/>
          <w:szCs w:val="24"/>
        </w:rPr>
        <w:t>.</w:t>
      </w:r>
      <w:r w:rsidRPr="00A43C6F">
        <w:rPr>
          <w:rFonts w:ascii="Times New Roman" w:hAnsi="Times New Roman"/>
          <w:spacing w:val="10"/>
          <w:sz w:val="24"/>
          <w:szCs w:val="24"/>
        </w:rPr>
        <w:t xml:space="preserve"> </w:t>
      </w:r>
      <w:r w:rsidRPr="00A43C6F">
        <w:rPr>
          <w:rFonts w:ascii="Times New Roman" w:hAnsi="Times New Roman"/>
          <w:sz w:val="24"/>
          <w:szCs w:val="24"/>
        </w:rPr>
        <w:t>Lo</w:t>
      </w:r>
      <w:r w:rsidRPr="00A43C6F">
        <w:rPr>
          <w:rFonts w:ascii="Times New Roman" w:hAnsi="Times New Roman"/>
          <w:spacing w:val="1"/>
          <w:sz w:val="24"/>
          <w:szCs w:val="24"/>
        </w:rPr>
        <w:t>n</w:t>
      </w:r>
      <w:r w:rsidRPr="00A43C6F">
        <w:rPr>
          <w:rFonts w:ascii="Times New Roman" w:hAnsi="Times New Roman"/>
          <w:sz w:val="24"/>
          <w:szCs w:val="24"/>
        </w:rPr>
        <w:t>don:</w:t>
      </w:r>
      <w:r w:rsidR="00A154BB">
        <w:rPr>
          <w:rFonts w:ascii="Times New Roman" w:hAnsi="Times New Roman"/>
          <w:spacing w:val="9"/>
          <w:sz w:val="24"/>
          <w:szCs w:val="24"/>
        </w:rPr>
        <w:t xml:space="preserve"> </w:t>
      </w:r>
      <w:r w:rsidRPr="00A43C6F">
        <w:rPr>
          <w:rFonts w:ascii="Times New Roman" w:hAnsi="Times New Roman"/>
          <w:w w:val="101"/>
          <w:sz w:val="24"/>
          <w:szCs w:val="24"/>
        </w:rPr>
        <w:t>Duckwor</w:t>
      </w:r>
      <w:r w:rsidRPr="00A43C6F">
        <w:rPr>
          <w:rFonts w:ascii="Times New Roman" w:hAnsi="Times New Roman"/>
          <w:spacing w:val="-2"/>
          <w:w w:val="101"/>
          <w:sz w:val="24"/>
          <w:szCs w:val="24"/>
        </w:rPr>
        <w:t>t</w:t>
      </w:r>
      <w:r w:rsidRPr="00A43C6F">
        <w:rPr>
          <w:rFonts w:ascii="Times New Roman" w:hAnsi="Times New Roman"/>
          <w:spacing w:val="1"/>
          <w:w w:val="101"/>
          <w:sz w:val="24"/>
          <w:szCs w:val="24"/>
        </w:rPr>
        <w:t>h</w:t>
      </w:r>
      <w:r w:rsidRPr="00A43C6F">
        <w:rPr>
          <w:rFonts w:ascii="Times New Roman" w:hAnsi="Times New Roman"/>
          <w:w w:val="101"/>
          <w:sz w:val="24"/>
          <w:szCs w:val="24"/>
        </w:rPr>
        <w:t>.</w:t>
      </w:r>
    </w:p>
    <w:p w:rsidR="005F2EB8" w:rsidRPr="00A43C6F" w:rsidRDefault="005F2EB8" w:rsidP="00A154BB">
      <w:pPr>
        <w:spacing w:line="480" w:lineRule="auto"/>
        <w:ind w:right="95"/>
        <w:jc w:val="both"/>
        <w:rPr>
          <w:rFonts w:ascii="Times New Roman" w:eastAsiaTheme="minorHAnsi" w:hAnsi="Times New Roman"/>
          <w:sz w:val="24"/>
          <w:szCs w:val="24"/>
          <w:lang w:val="en-AU"/>
        </w:rPr>
      </w:pPr>
      <w:r w:rsidRPr="00A43C6F">
        <w:rPr>
          <w:rFonts w:ascii="Times New Roman" w:hAnsi="Times New Roman"/>
          <w:sz w:val="24"/>
          <w:szCs w:val="24"/>
          <w:lang w:val="en-US"/>
        </w:rPr>
        <w:t xml:space="preserve">Wittgenstein, L. (1958) </w:t>
      </w:r>
      <w:r w:rsidRPr="00A43C6F">
        <w:rPr>
          <w:rFonts w:ascii="Times New Roman" w:hAnsi="Times New Roman"/>
          <w:i/>
          <w:sz w:val="24"/>
          <w:szCs w:val="24"/>
          <w:lang w:val="en-US"/>
        </w:rPr>
        <w:t>The Blue and Brown Books</w:t>
      </w:r>
      <w:r w:rsidR="00A43C6F">
        <w:rPr>
          <w:rFonts w:ascii="Times New Roman" w:hAnsi="Times New Roman"/>
          <w:sz w:val="24"/>
          <w:szCs w:val="24"/>
          <w:lang w:val="en-US"/>
        </w:rPr>
        <w:t>. Oxford: Blackwell</w:t>
      </w:r>
      <w:r w:rsidRPr="00A43C6F">
        <w:rPr>
          <w:rFonts w:ascii="Times New Roman" w:hAnsi="Times New Roman"/>
          <w:sz w:val="24"/>
          <w:szCs w:val="24"/>
          <w:lang w:val="en-US"/>
        </w:rPr>
        <w:t>.</w:t>
      </w:r>
    </w:p>
    <w:p w:rsidR="00E33A4A" w:rsidRPr="00A43C6F" w:rsidRDefault="00E33A4A" w:rsidP="00A154BB">
      <w:pPr>
        <w:spacing w:line="480" w:lineRule="auto"/>
        <w:ind w:left="360" w:right="95"/>
        <w:jc w:val="both"/>
        <w:rPr>
          <w:rFonts w:ascii="Times New Roman" w:hAnsi="Times New Roman"/>
          <w:sz w:val="24"/>
          <w:szCs w:val="24"/>
        </w:rPr>
      </w:pPr>
    </w:p>
    <w:p w:rsidR="00431760" w:rsidRPr="00A43C6F" w:rsidRDefault="00431760" w:rsidP="00A154BB">
      <w:pPr>
        <w:spacing w:line="480" w:lineRule="auto"/>
        <w:ind w:left="360" w:right="95"/>
        <w:jc w:val="both"/>
        <w:rPr>
          <w:rFonts w:ascii="Times New Roman" w:hAnsi="Times New Roman"/>
          <w:sz w:val="24"/>
          <w:szCs w:val="24"/>
        </w:rPr>
      </w:pPr>
    </w:p>
    <w:p w:rsidR="00431760" w:rsidRPr="00D1362A" w:rsidRDefault="00431760" w:rsidP="00A154BB">
      <w:pPr>
        <w:spacing w:line="480" w:lineRule="auto"/>
        <w:ind w:left="360" w:right="95"/>
        <w:jc w:val="both"/>
        <w:rPr>
          <w:rFonts w:ascii="Times New Roman" w:hAnsi="Times New Roman"/>
          <w:sz w:val="24"/>
          <w:szCs w:val="24"/>
        </w:rPr>
      </w:pPr>
    </w:p>
    <w:p w:rsidR="00431760" w:rsidRPr="00D1362A" w:rsidRDefault="00431760" w:rsidP="00A154BB">
      <w:pPr>
        <w:spacing w:line="480" w:lineRule="auto"/>
        <w:ind w:left="360" w:right="95"/>
        <w:jc w:val="both"/>
        <w:rPr>
          <w:rFonts w:ascii="Times New Roman" w:hAnsi="Times New Roman"/>
          <w:sz w:val="24"/>
          <w:szCs w:val="24"/>
        </w:rPr>
      </w:pPr>
    </w:p>
    <w:p w:rsidR="00431760" w:rsidRDefault="00431760" w:rsidP="00A154BB">
      <w:pPr>
        <w:spacing w:line="480" w:lineRule="auto"/>
        <w:ind w:left="360" w:right="95"/>
        <w:jc w:val="both"/>
        <w:rPr>
          <w:rFonts w:ascii="Times New Roman" w:hAnsi="Times New Roman"/>
          <w:sz w:val="24"/>
          <w:szCs w:val="24"/>
        </w:rPr>
      </w:pPr>
    </w:p>
    <w:p w:rsidR="00A154BB" w:rsidRDefault="00A154BB" w:rsidP="00A154BB">
      <w:pPr>
        <w:spacing w:line="480" w:lineRule="auto"/>
        <w:ind w:left="360" w:right="95"/>
        <w:jc w:val="both"/>
        <w:rPr>
          <w:rFonts w:ascii="Times New Roman" w:hAnsi="Times New Roman"/>
          <w:sz w:val="24"/>
          <w:szCs w:val="24"/>
        </w:rPr>
      </w:pPr>
    </w:p>
    <w:p w:rsidR="00A154BB" w:rsidRPr="00D1362A" w:rsidRDefault="00A154BB" w:rsidP="00A154BB">
      <w:pPr>
        <w:spacing w:line="480" w:lineRule="auto"/>
        <w:ind w:left="360" w:right="95"/>
        <w:jc w:val="both"/>
        <w:rPr>
          <w:rFonts w:ascii="Times New Roman" w:hAnsi="Times New Roman"/>
          <w:sz w:val="24"/>
          <w:szCs w:val="24"/>
        </w:rPr>
      </w:pPr>
    </w:p>
    <w:p w:rsidR="00431760" w:rsidRPr="00D1362A" w:rsidRDefault="00431760" w:rsidP="00D1362A">
      <w:pPr>
        <w:spacing w:line="480" w:lineRule="auto"/>
        <w:ind w:left="360" w:right="95"/>
        <w:jc w:val="both"/>
        <w:rPr>
          <w:rFonts w:ascii="Times New Roman" w:hAnsi="Times New Roman"/>
          <w:sz w:val="24"/>
          <w:szCs w:val="24"/>
        </w:rPr>
      </w:pPr>
    </w:p>
    <w:sectPr w:rsidR="00431760" w:rsidRPr="00D1362A" w:rsidSect="007F689D">
      <w:footerReference w:type="default" r:id="rId8"/>
      <w:endnotePr>
        <w:numFmt w:val="decimal"/>
      </w:endnotePr>
      <w:pgSz w:w="11906" w:h="16838" w:code="9"/>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F8" w:rsidRDefault="004851F8" w:rsidP="004A27BC">
      <w:pPr>
        <w:spacing w:after="0" w:line="240" w:lineRule="auto"/>
      </w:pPr>
      <w:r>
        <w:separator/>
      </w:r>
    </w:p>
  </w:endnote>
  <w:endnote w:type="continuationSeparator" w:id="0">
    <w:p w:rsidR="004851F8" w:rsidRDefault="004851F8" w:rsidP="004A27BC">
      <w:pPr>
        <w:spacing w:after="0" w:line="240" w:lineRule="auto"/>
      </w:pPr>
      <w:r>
        <w:continuationSeparator/>
      </w:r>
    </w:p>
  </w:endnote>
  <w:endnote w:id="1">
    <w:p w:rsidR="007E7A3D" w:rsidRPr="00164B6C" w:rsidRDefault="007E7A3D" w:rsidP="00164B6C">
      <w:pPr>
        <w:pStyle w:val="EndnoteText"/>
        <w:spacing w:line="480" w:lineRule="auto"/>
        <w:jc w:val="both"/>
        <w:rPr>
          <w:rFonts w:ascii="Times New Roman" w:hAnsi="Times New Roman"/>
          <w:sz w:val="24"/>
          <w:szCs w:val="24"/>
          <w:lang w:val="en-US"/>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3919B4" w:rsidRPr="00164B6C">
        <w:rPr>
          <w:rFonts w:ascii="Times New Roman" w:hAnsi="Times New Roman"/>
          <w:sz w:val="24"/>
          <w:szCs w:val="24"/>
        </w:rPr>
        <w:t>For</w:t>
      </w:r>
      <w:r w:rsidR="008A7E83" w:rsidRPr="00164B6C">
        <w:rPr>
          <w:rFonts w:ascii="Times New Roman" w:hAnsi="Times New Roman"/>
          <w:sz w:val="24"/>
          <w:szCs w:val="24"/>
        </w:rPr>
        <w:t xml:space="preserve"> t</w:t>
      </w:r>
      <w:r w:rsidR="003919B4" w:rsidRPr="00164B6C">
        <w:rPr>
          <w:rFonts w:ascii="Times New Roman" w:hAnsi="Times New Roman"/>
          <w:sz w:val="24"/>
          <w:szCs w:val="24"/>
        </w:rPr>
        <w:t>he</w:t>
      </w:r>
      <w:r w:rsidR="00A76B42" w:rsidRPr="00164B6C">
        <w:rPr>
          <w:rFonts w:ascii="Times New Roman" w:hAnsi="Times New Roman"/>
          <w:sz w:val="24"/>
          <w:szCs w:val="24"/>
          <w:lang w:val="en-US"/>
        </w:rPr>
        <w:t xml:space="preserve"> sake of brevity, hereafter I will</w:t>
      </w:r>
      <w:r w:rsidRPr="00164B6C">
        <w:rPr>
          <w:rFonts w:ascii="Times New Roman" w:hAnsi="Times New Roman"/>
          <w:sz w:val="24"/>
          <w:szCs w:val="24"/>
          <w:lang w:val="en-US"/>
        </w:rPr>
        <w:t xml:space="preserve"> refer to judgments</w:t>
      </w:r>
      <w:r w:rsidR="003919B4" w:rsidRPr="00164B6C">
        <w:rPr>
          <w:rFonts w:ascii="Times New Roman" w:hAnsi="Times New Roman"/>
          <w:sz w:val="24"/>
          <w:szCs w:val="24"/>
          <w:lang w:val="en-US"/>
        </w:rPr>
        <w:t xml:space="preserve"> about the past</w:t>
      </w:r>
      <w:r w:rsidRPr="00164B6C">
        <w:rPr>
          <w:rFonts w:ascii="Times New Roman" w:hAnsi="Times New Roman"/>
          <w:sz w:val="24"/>
          <w:szCs w:val="24"/>
          <w:lang w:val="en-US"/>
        </w:rPr>
        <w:t xml:space="preserve"> formed on the basis of episodic memories as ‘memory judgments.’</w:t>
      </w:r>
      <w:r w:rsidR="00451000" w:rsidRPr="00164B6C">
        <w:rPr>
          <w:rFonts w:ascii="Times New Roman" w:hAnsi="Times New Roman"/>
          <w:sz w:val="24"/>
          <w:szCs w:val="24"/>
          <w:lang w:val="en-US"/>
        </w:rPr>
        <w:t xml:space="preserve"> Also, since our investigation will only concern</w:t>
      </w:r>
      <w:r w:rsidR="00BC2EEC" w:rsidRPr="00164B6C">
        <w:rPr>
          <w:rFonts w:ascii="Times New Roman" w:hAnsi="Times New Roman"/>
          <w:sz w:val="24"/>
          <w:szCs w:val="24"/>
          <w:lang w:val="en-US"/>
        </w:rPr>
        <w:t xml:space="preserve"> episodic memory, I will often talk of episodic memories simply as ‘memories.’</w:t>
      </w:r>
      <w:r w:rsidR="00451000" w:rsidRPr="00164B6C">
        <w:rPr>
          <w:rFonts w:ascii="Times New Roman" w:hAnsi="Times New Roman"/>
          <w:sz w:val="24"/>
          <w:szCs w:val="24"/>
          <w:lang w:val="en-US"/>
        </w:rPr>
        <w:t xml:space="preserve"> </w:t>
      </w:r>
      <w:r w:rsidR="00BC2EEC" w:rsidRPr="00164B6C">
        <w:rPr>
          <w:rFonts w:ascii="Times New Roman" w:hAnsi="Times New Roman"/>
          <w:sz w:val="24"/>
          <w:szCs w:val="24"/>
          <w:lang w:val="en-US"/>
        </w:rPr>
        <w:t xml:space="preserve"> </w:t>
      </w:r>
    </w:p>
  </w:endnote>
  <w:endnote w:id="2">
    <w:p w:rsidR="00C50DAA" w:rsidRPr="00164B6C" w:rsidRDefault="00C50DAA" w:rsidP="00164B6C">
      <w:pPr>
        <w:pStyle w:val="EndnoteText"/>
        <w:spacing w:line="480" w:lineRule="auto"/>
        <w:jc w:val="both"/>
        <w:rPr>
          <w:rFonts w:ascii="Times New Roman" w:hAnsi="Times New Roman"/>
          <w:sz w:val="24"/>
          <w:szCs w:val="24"/>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380F00" w:rsidRPr="00164B6C">
        <w:rPr>
          <w:rFonts w:ascii="Times New Roman" w:hAnsi="Times New Roman"/>
          <w:sz w:val="24"/>
          <w:szCs w:val="24"/>
        </w:rPr>
        <w:t>I will talk of the ‘content’ and the ‘intentional object’ of an episodic memory indistinctly. What I will mean by this is an event, or property instantiation, which constitutes what the subject remembers in virtue of having that memory. There are at least three different strands in the notion of what is being remembered, of wh</w:t>
      </w:r>
      <w:r w:rsidR="00234D49" w:rsidRPr="00164B6C">
        <w:rPr>
          <w:rFonts w:ascii="Times New Roman" w:hAnsi="Times New Roman"/>
          <w:sz w:val="24"/>
          <w:szCs w:val="24"/>
        </w:rPr>
        <w:t>i</w:t>
      </w:r>
      <w:r w:rsidR="00BC2EEC" w:rsidRPr="00164B6C">
        <w:rPr>
          <w:rFonts w:ascii="Times New Roman" w:hAnsi="Times New Roman"/>
          <w:sz w:val="24"/>
          <w:szCs w:val="24"/>
        </w:rPr>
        <w:t>ch I am availing myself here: Suppose that</w:t>
      </w:r>
      <w:r w:rsidR="00234D49" w:rsidRPr="00164B6C">
        <w:rPr>
          <w:rFonts w:ascii="Times New Roman" w:hAnsi="Times New Roman"/>
          <w:sz w:val="24"/>
          <w:szCs w:val="24"/>
        </w:rPr>
        <w:t xml:space="preserve"> a</w:t>
      </w:r>
      <w:r w:rsidR="00380F00" w:rsidRPr="00164B6C">
        <w:rPr>
          <w:rFonts w:ascii="Times New Roman" w:hAnsi="Times New Roman"/>
          <w:sz w:val="24"/>
          <w:szCs w:val="24"/>
        </w:rPr>
        <w:t xml:space="preserve">n event constitutes what the subject </w:t>
      </w:r>
      <w:r w:rsidR="00234D49" w:rsidRPr="00164B6C">
        <w:rPr>
          <w:rFonts w:ascii="Times New Roman" w:hAnsi="Times New Roman"/>
          <w:sz w:val="24"/>
          <w:szCs w:val="24"/>
        </w:rPr>
        <w:t xml:space="preserve">remembers </w:t>
      </w:r>
      <w:r w:rsidR="00BC2EEC" w:rsidRPr="00164B6C">
        <w:rPr>
          <w:rFonts w:ascii="Times New Roman" w:hAnsi="Times New Roman"/>
          <w:sz w:val="24"/>
          <w:szCs w:val="24"/>
        </w:rPr>
        <w:t>by having an episodic memory. T</w:t>
      </w:r>
      <w:r w:rsidR="00234D49" w:rsidRPr="00164B6C">
        <w:rPr>
          <w:rFonts w:ascii="Times New Roman" w:hAnsi="Times New Roman"/>
          <w:sz w:val="24"/>
          <w:szCs w:val="24"/>
        </w:rPr>
        <w:t>hen</w:t>
      </w:r>
      <w:r w:rsidR="00BC2EEC" w:rsidRPr="00164B6C">
        <w:rPr>
          <w:rFonts w:ascii="Times New Roman" w:hAnsi="Times New Roman"/>
          <w:sz w:val="24"/>
          <w:szCs w:val="24"/>
        </w:rPr>
        <w:t>,</w:t>
      </w:r>
      <w:r w:rsidR="00234D49" w:rsidRPr="00164B6C">
        <w:rPr>
          <w:rFonts w:ascii="Times New Roman" w:hAnsi="Times New Roman"/>
          <w:sz w:val="24"/>
          <w:szCs w:val="24"/>
        </w:rPr>
        <w:t xml:space="preserve"> that event would, first o</w:t>
      </w:r>
      <w:r w:rsidR="00BC2EEC" w:rsidRPr="00164B6C">
        <w:rPr>
          <w:rFonts w:ascii="Times New Roman" w:hAnsi="Times New Roman"/>
          <w:sz w:val="24"/>
          <w:szCs w:val="24"/>
        </w:rPr>
        <w:t>f all, make the memory accurate, or correct, if it took place. Furthermore, that event</w:t>
      </w:r>
      <w:r w:rsidR="00234D49" w:rsidRPr="00164B6C">
        <w:rPr>
          <w:rFonts w:ascii="Times New Roman" w:hAnsi="Times New Roman"/>
          <w:sz w:val="24"/>
          <w:szCs w:val="24"/>
        </w:rPr>
        <w:t xml:space="preserve"> constitutes what the subject is aware of (or, equivalently, what she is being presented with) in virtue of having that memory. And, finally, the event in question constitutes what the subject </w:t>
      </w:r>
      <w:r w:rsidR="00BC2EEC" w:rsidRPr="00164B6C">
        <w:rPr>
          <w:rFonts w:ascii="Times New Roman" w:hAnsi="Times New Roman"/>
          <w:sz w:val="24"/>
          <w:szCs w:val="24"/>
        </w:rPr>
        <w:t>is in a position to refer to, and</w:t>
      </w:r>
      <w:r w:rsidR="00234D49" w:rsidRPr="00164B6C">
        <w:rPr>
          <w:rFonts w:ascii="Times New Roman" w:hAnsi="Times New Roman"/>
          <w:sz w:val="24"/>
          <w:szCs w:val="24"/>
        </w:rPr>
        <w:t xml:space="preserve"> think about, by having the memory. Thus, </w:t>
      </w:r>
      <w:r w:rsidR="00473065" w:rsidRPr="00164B6C">
        <w:rPr>
          <w:rFonts w:ascii="Times New Roman" w:hAnsi="Times New Roman"/>
          <w:sz w:val="24"/>
          <w:szCs w:val="24"/>
        </w:rPr>
        <w:t>I will be operating with a general</w:t>
      </w:r>
      <w:r w:rsidR="00234D49" w:rsidRPr="00164B6C">
        <w:rPr>
          <w:rFonts w:ascii="Times New Roman" w:hAnsi="Times New Roman"/>
          <w:sz w:val="24"/>
          <w:szCs w:val="24"/>
        </w:rPr>
        <w:t xml:space="preserve"> notion of content which is meant to </w:t>
      </w:r>
      <w:r w:rsidR="004766DD" w:rsidRPr="00164B6C">
        <w:rPr>
          <w:rFonts w:ascii="Times New Roman" w:hAnsi="Times New Roman"/>
          <w:sz w:val="24"/>
          <w:szCs w:val="24"/>
        </w:rPr>
        <w:t>incorpo</w:t>
      </w:r>
      <w:r w:rsidR="00234D49" w:rsidRPr="00164B6C">
        <w:rPr>
          <w:rFonts w:ascii="Times New Roman" w:hAnsi="Times New Roman"/>
          <w:sz w:val="24"/>
          <w:szCs w:val="24"/>
        </w:rPr>
        <w:t>rate a truth-making aspect, a phenomenological aspect and a cognitive aspect.</w:t>
      </w:r>
      <w:r w:rsidR="00473065" w:rsidRPr="00164B6C">
        <w:rPr>
          <w:rFonts w:ascii="Times New Roman" w:hAnsi="Times New Roman"/>
          <w:sz w:val="24"/>
          <w:szCs w:val="24"/>
        </w:rPr>
        <w:t xml:space="preserve"> I acknowledge that the issue of what counts as a component of the content of a memory will depend on whether</w:t>
      </w:r>
      <w:r w:rsidR="008A2A64" w:rsidRPr="00164B6C">
        <w:rPr>
          <w:rFonts w:ascii="Times New Roman" w:hAnsi="Times New Roman"/>
          <w:sz w:val="24"/>
          <w:szCs w:val="24"/>
        </w:rPr>
        <w:t>, and how,</w:t>
      </w:r>
      <w:r w:rsidR="00473065" w:rsidRPr="00164B6C">
        <w:rPr>
          <w:rFonts w:ascii="Times New Roman" w:hAnsi="Times New Roman"/>
          <w:sz w:val="24"/>
          <w:szCs w:val="24"/>
        </w:rPr>
        <w:t xml:space="preserve"> the different strands in this notion of content are pulled apart.  </w:t>
      </w:r>
      <w:r w:rsidR="00234D49" w:rsidRPr="00164B6C">
        <w:rPr>
          <w:rFonts w:ascii="Times New Roman" w:hAnsi="Times New Roman"/>
          <w:sz w:val="24"/>
          <w:szCs w:val="24"/>
        </w:rPr>
        <w:t xml:space="preserve">       </w:t>
      </w:r>
      <w:r w:rsidR="00380F00" w:rsidRPr="00164B6C">
        <w:rPr>
          <w:rFonts w:ascii="Times New Roman" w:hAnsi="Times New Roman"/>
          <w:sz w:val="24"/>
          <w:szCs w:val="24"/>
        </w:rPr>
        <w:t xml:space="preserve"> </w:t>
      </w:r>
    </w:p>
  </w:endnote>
  <w:endnote w:id="3">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US"/>
        </w:rPr>
        <w:t xml:space="preserve">For formulations of immunity to error in terms of knowledge and rationality, see (1968, 557) and (1996, 210) respectively. According to Shoemaker </w:t>
      </w:r>
      <w:r w:rsidRPr="00164B6C">
        <w:rPr>
          <w:rFonts w:ascii="Times New Roman" w:hAnsi="Times New Roman"/>
          <w:sz w:val="24"/>
          <w:szCs w:val="24"/>
          <w:lang w:val="en-AU"/>
        </w:rPr>
        <w:t xml:space="preserve">(1968, 556), </w:t>
      </w:r>
      <w:r w:rsidRPr="00164B6C">
        <w:rPr>
          <w:rFonts w:ascii="Times New Roman" w:hAnsi="Times New Roman"/>
          <w:sz w:val="24"/>
          <w:szCs w:val="24"/>
        </w:rPr>
        <w:t xml:space="preserve">the latter is meant to capture a criterion used by Ludwig </w:t>
      </w:r>
      <w:r w:rsidRPr="00164B6C">
        <w:rPr>
          <w:rFonts w:ascii="Times New Roman" w:hAnsi="Times New Roman"/>
          <w:sz w:val="24"/>
          <w:szCs w:val="24"/>
          <w:lang w:val="en-AU"/>
        </w:rPr>
        <w:t xml:space="preserve">Wittgenstein to distinguish two uses of the first-person pronoun </w:t>
      </w:r>
      <w:r w:rsidRPr="00164B6C">
        <w:rPr>
          <w:rFonts w:ascii="Times New Roman" w:hAnsi="Times New Roman"/>
          <w:sz w:val="24"/>
          <w:szCs w:val="24"/>
        </w:rPr>
        <w:t>(1958, 66-67)</w:t>
      </w:r>
      <w:r w:rsidRPr="00164B6C">
        <w:rPr>
          <w:rFonts w:ascii="Times New Roman" w:hAnsi="Times New Roman"/>
          <w:sz w:val="24"/>
          <w:szCs w:val="24"/>
          <w:lang w:val="en-AU"/>
        </w:rPr>
        <w:t xml:space="preserve">; a use ‘as subject’ and a use ‘as object.’ </w:t>
      </w:r>
      <w:r w:rsidRPr="00164B6C">
        <w:rPr>
          <w:rFonts w:ascii="Times New Roman" w:hAnsi="Times New Roman"/>
          <w:sz w:val="24"/>
          <w:szCs w:val="24"/>
        </w:rPr>
        <w:t xml:space="preserve">There may be other interesting notions of immunity to error through misidentification to be found in Shoemaker’s work. Thus, </w:t>
      </w:r>
      <w:r w:rsidRPr="00164B6C">
        <w:rPr>
          <w:rFonts w:ascii="Times New Roman" w:hAnsi="Times New Roman"/>
          <w:sz w:val="24"/>
          <w:szCs w:val="24"/>
          <w:lang w:val="en-AU"/>
        </w:rPr>
        <w:t xml:space="preserve">James Pryor’s (1999) distinguishes two varieties of immunity to error involving the notion of epistemic justification which, Pryor argues, can be attributed to Shoemaker; ‘immunity to which-object-misidentification’ and ‘immunity to </w:t>
      </w:r>
      <w:r w:rsidRPr="00164B6C">
        <w:rPr>
          <w:rFonts w:ascii="Times New Roman" w:hAnsi="Times New Roman"/>
          <w:i/>
          <w:sz w:val="24"/>
          <w:szCs w:val="24"/>
          <w:lang w:val="en-AU"/>
        </w:rPr>
        <w:t>de re</w:t>
      </w:r>
      <w:r w:rsidRPr="00164B6C">
        <w:rPr>
          <w:rFonts w:ascii="Times New Roman" w:hAnsi="Times New Roman"/>
          <w:sz w:val="24"/>
          <w:szCs w:val="24"/>
          <w:lang w:val="en-AU"/>
        </w:rPr>
        <w:t xml:space="preserve"> misidentification.’</w:t>
      </w:r>
    </w:p>
  </w:endnote>
  <w:endnote w:id="4">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287B77" w:rsidRPr="00164B6C">
        <w:rPr>
          <w:rFonts w:ascii="Times New Roman" w:hAnsi="Times New Roman"/>
          <w:sz w:val="24"/>
          <w:szCs w:val="24"/>
          <w:lang w:val="en-US"/>
        </w:rPr>
        <w:t>In</w:t>
      </w:r>
      <w:r w:rsidRPr="00164B6C">
        <w:rPr>
          <w:rFonts w:ascii="Times New Roman" w:hAnsi="Times New Roman"/>
          <w:sz w:val="24"/>
          <w:szCs w:val="24"/>
          <w:lang w:val="en-US"/>
        </w:rPr>
        <w:t xml:space="preserve"> (1970, 269-270).</w:t>
      </w:r>
    </w:p>
  </w:endnote>
  <w:endnote w:id="5">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US"/>
        </w:rPr>
        <w:t>In (1970, 270).</w:t>
      </w:r>
    </w:p>
  </w:endnote>
  <w:endnote w:id="6">
    <w:p w:rsidR="007E7A3D" w:rsidRPr="00164B6C" w:rsidRDefault="007E7A3D" w:rsidP="00164B6C">
      <w:pPr>
        <w:pStyle w:val="EndnoteText"/>
        <w:spacing w:line="480" w:lineRule="auto"/>
        <w:jc w:val="both"/>
        <w:rPr>
          <w:rFonts w:ascii="Times New Roman" w:hAnsi="Times New Roman"/>
          <w:sz w:val="24"/>
          <w:szCs w:val="24"/>
          <w:lang w:val="en-US"/>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US"/>
        </w:rPr>
        <w:t>We see</w:t>
      </w:r>
      <w:r w:rsidR="00287B77" w:rsidRPr="00164B6C">
        <w:rPr>
          <w:rFonts w:ascii="Times New Roman" w:hAnsi="Times New Roman"/>
          <w:sz w:val="24"/>
          <w:szCs w:val="24"/>
          <w:lang w:val="en-US"/>
        </w:rPr>
        <w:t>m to have episodic memories that are</w:t>
      </w:r>
      <w:r w:rsidRPr="00164B6C">
        <w:rPr>
          <w:rFonts w:ascii="Times New Roman" w:hAnsi="Times New Roman"/>
          <w:sz w:val="24"/>
          <w:szCs w:val="24"/>
          <w:lang w:val="en-US"/>
        </w:rPr>
        <w:t xml:space="preserve">, in some </w:t>
      </w:r>
      <w:r w:rsidR="00287B77" w:rsidRPr="00164B6C">
        <w:rPr>
          <w:rFonts w:ascii="Times New Roman" w:hAnsi="Times New Roman"/>
          <w:sz w:val="24"/>
          <w:szCs w:val="24"/>
          <w:lang w:val="en-US"/>
        </w:rPr>
        <w:t xml:space="preserve">way yet to be specified, about </w:t>
      </w:r>
      <w:r w:rsidRPr="00164B6C">
        <w:rPr>
          <w:rFonts w:ascii="Times New Roman" w:hAnsi="Times New Roman"/>
          <w:sz w:val="24"/>
          <w:szCs w:val="24"/>
          <w:lang w:val="en-US"/>
        </w:rPr>
        <w:t>our ow</w:t>
      </w:r>
      <w:r w:rsidR="008A7E83" w:rsidRPr="00164B6C">
        <w:rPr>
          <w:rFonts w:ascii="Times New Roman" w:hAnsi="Times New Roman"/>
          <w:sz w:val="24"/>
          <w:szCs w:val="24"/>
          <w:lang w:val="en-US"/>
        </w:rPr>
        <w:t xml:space="preserve">n past </w:t>
      </w:r>
      <w:r w:rsidRPr="00164B6C">
        <w:rPr>
          <w:rFonts w:ascii="Times New Roman" w:hAnsi="Times New Roman"/>
          <w:sz w:val="24"/>
          <w:szCs w:val="24"/>
          <w:lang w:val="en-US"/>
        </w:rPr>
        <w:t>propositi</w:t>
      </w:r>
      <w:r w:rsidR="008A7E83" w:rsidRPr="00164B6C">
        <w:rPr>
          <w:rFonts w:ascii="Times New Roman" w:hAnsi="Times New Roman"/>
          <w:sz w:val="24"/>
          <w:szCs w:val="24"/>
          <w:lang w:val="en-US"/>
        </w:rPr>
        <w:t xml:space="preserve">onal attitudes, experiences, sensations, </w:t>
      </w:r>
      <w:r w:rsidRPr="00164B6C">
        <w:rPr>
          <w:rFonts w:ascii="Times New Roman" w:hAnsi="Times New Roman"/>
          <w:sz w:val="24"/>
          <w:szCs w:val="24"/>
          <w:lang w:val="en-US"/>
        </w:rPr>
        <w:t>actions</w:t>
      </w:r>
      <w:r w:rsidR="00415627" w:rsidRPr="00164B6C">
        <w:rPr>
          <w:rFonts w:ascii="Times New Roman" w:hAnsi="Times New Roman"/>
          <w:sz w:val="24"/>
          <w:szCs w:val="24"/>
          <w:lang w:val="en-US"/>
        </w:rPr>
        <w:t xml:space="preserve"> and physical states</w:t>
      </w:r>
      <w:r w:rsidR="00CD4FE1" w:rsidRPr="00164B6C">
        <w:rPr>
          <w:rFonts w:ascii="Times New Roman" w:hAnsi="Times New Roman"/>
          <w:sz w:val="24"/>
          <w:szCs w:val="24"/>
          <w:lang w:val="en-US"/>
        </w:rPr>
        <w:t xml:space="preserve"> such as </w:t>
      </w:r>
      <w:r w:rsidR="008A7E83" w:rsidRPr="00164B6C">
        <w:rPr>
          <w:rFonts w:ascii="Times New Roman" w:hAnsi="Times New Roman"/>
          <w:sz w:val="24"/>
          <w:szCs w:val="24"/>
          <w:lang w:val="en-US"/>
        </w:rPr>
        <w:t>being in a certain location, or moving in a certain di</w:t>
      </w:r>
      <w:r w:rsidR="00CD4FE1" w:rsidRPr="00164B6C">
        <w:rPr>
          <w:rFonts w:ascii="Times New Roman" w:hAnsi="Times New Roman"/>
          <w:sz w:val="24"/>
          <w:szCs w:val="24"/>
          <w:lang w:val="en-US"/>
        </w:rPr>
        <w:t>rection</w:t>
      </w:r>
      <w:r w:rsidRPr="00164B6C">
        <w:rPr>
          <w:rFonts w:ascii="Times New Roman" w:hAnsi="Times New Roman"/>
          <w:sz w:val="24"/>
          <w:szCs w:val="24"/>
          <w:lang w:val="en-US"/>
        </w:rPr>
        <w:t>. For the purposes of this discussion, it will be helpful to use an umbrella term that refers to states of all of those kinds. Thus, I will</w:t>
      </w:r>
      <w:r w:rsidR="002D0E20" w:rsidRPr="00164B6C">
        <w:rPr>
          <w:rFonts w:ascii="Times New Roman" w:hAnsi="Times New Roman"/>
          <w:sz w:val="24"/>
          <w:szCs w:val="24"/>
          <w:lang w:val="en-US"/>
        </w:rPr>
        <w:t xml:space="preserve"> be</w:t>
      </w:r>
      <w:r w:rsidRPr="00164B6C">
        <w:rPr>
          <w:rFonts w:ascii="Times New Roman" w:hAnsi="Times New Roman"/>
          <w:sz w:val="24"/>
          <w:szCs w:val="24"/>
          <w:lang w:val="en-US"/>
        </w:rPr>
        <w:t xml:space="preserve"> refer</w:t>
      </w:r>
      <w:r w:rsidR="002D0E20" w:rsidRPr="00164B6C">
        <w:rPr>
          <w:rFonts w:ascii="Times New Roman" w:hAnsi="Times New Roman"/>
          <w:sz w:val="24"/>
          <w:szCs w:val="24"/>
          <w:lang w:val="en-US"/>
        </w:rPr>
        <w:t>ring</w:t>
      </w:r>
      <w:r w:rsidRPr="00164B6C">
        <w:rPr>
          <w:rFonts w:ascii="Times New Roman" w:hAnsi="Times New Roman"/>
          <w:sz w:val="24"/>
          <w:szCs w:val="24"/>
          <w:lang w:val="en-US"/>
        </w:rPr>
        <w:t xml:space="preserve"> t</w:t>
      </w:r>
      <w:r w:rsidR="008A7E83" w:rsidRPr="00164B6C">
        <w:rPr>
          <w:rFonts w:ascii="Times New Roman" w:hAnsi="Times New Roman"/>
          <w:sz w:val="24"/>
          <w:szCs w:val="24"/>
          <w:lang w:val="en-US"/>
        </w:rPr>
        <w:t>o</w:t>
      </w:r>
      <w:r w:rsidR="00415627" w:rsidRPr="00164B6C">
        <w:rPr>
          <w:rFonts w:ascii="Times New Roman" w:hAnsi="Times New Roman"/>
          <w:sz w:val="24"/>
          <w:szCs w:val="24"/>
          <w:lang w:val="en-US"/>
        </w:rPr>
        <w:t xml:space="preserve"> those states</w:t>
      </w:r>
      <w:r w:rsidRPr="00164B6C">
        <w:rPr>
          <w:rFonts w:ascii="Times New Roman" w:hAnsi="Times New Roman"/>
          <w:sz w:val="24"/>
          <w:szCs w:val="24"/>
          <w:lang w:val="en-US"/>
        </w:rPr>
        <w:t xml:space="preserve"> as ‘properties.’ </w:t>
      </w:r>
    </w:p>
  </w:endnote>
  <w:endnote w:id="7">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00287B77" w:rsidRPr="00164B6C">
        <w:rPr>
          <w:rFonts w:ascii="Times New Roman" w:hAnsi="Times New Roman"/>
          <w:sz w:val="24"/>
          <w:szCs w:val="24"/>
        </w:rPr>
        <w:t xml:space="preserve"> </w:t>
      </w:r>
      <w:r w:rsidRPr="00164B6C">
        <w:rPr>
          <w:rFonts w:ascii="Times New Roman" w:hAnsi="Times New Roman"/>
          <w:sz w:val="24"/>
          <w:szCs w:val="24"/>
        </w:rPr>
        <w:t>In (1968, 563-564).</w:t>
      </w:r>
    </w:p>
  </w:endnote>
  <w:endnote w:id="8">
    <w:p w:rsidR="007E7A3D" w:rsidRPr="00164B6C" w:rsidRDefault="007E7A3D" w:rsidP="00164B6C">
      <w:pPr>
        <w:pStyle w:val="EndnoteText"/>
        <w:spacing w:line="480" w:lineRule="auto"/>
        <w:jc w:val="both"/>
        <w:rPr>
          <w:rFonts w:ascii="Times New Roman" w:hAnsi="Times New Roman"/>
          <w:sz w:val="24"/>
          <w:szCs w:val="24"/>
          <w:lang w:val="en-US"/>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rPr>
        <w:t>Notice that th</w:t>
      </w:r>
      <w:r w:rsidR="00287B77" w:rsidRPr="00164B6C">
        <w:rPr>
          <w:rFonts w:ascii="Times New Roman" w:hAnsi="Times New Roman"/>
          <w:sz w:val="24"/>
          <w:szCs w:val="24"/>
          <w:lang w:val="en-AU"/>
        </w:rPr>
        <w:t>e same cannot be said about</w:t>
      </w:r>
      <w:r w:rsidRPr="00164B6C">
        <w:rPr>
          <w:rFonts w:ascii="Times New Roman" w:hAnsi="Times New Roman"/>
          <w:sz w:val="24"/>
          <w:szCs w:val="24"/>
          <w:lang w:val="en-AU"/>
        </w:rPr>
        <w:t xml:space="preserve"> de facto </w:t>
      </w:r>
      <w:r w:rsidRPr="00164B6C">
        <w:rPr>
          <w:rFonts w:ascii="Times New Roman" w:hAnsi="Times New Roman"/>
          <w:sz w:val="24"/>
          <w:szCs w:val="24"/>
          <w:lang w:val="en-US"/>
        </w:rPr>
        <w:t>IEM</w:t>
      </w:r>
      <w:r w:rsidRPr="00164B6C">
        <w:rPr>
          <w:rFonts w:ascii="Times New Roman" w:hAnsi="Times New Roman"/>
          <w:sz w:val="24"/>
          <w:szCs w:val="24"/>
          <w:vertAlign w:val="subscript"/>
          <w:lang w:val="en-US"/>
        </w:rPr>
        <w:t>τ</w:t>
      </w:r>
      <w:r w:rsidRPr="00164B6C">
        <w:rPr>
          <w:rFonts w:ascii="Times New Roman" w:hAnsi="Times New Roman"/>
          <w:sz w:val="24"/>
          <w:szCs w:val="24"/>
          <w:lang w:val="en-US"/>
        </w:rPr>
        <w:t xml:space="preserve"> </w:t>
      </w:r>
      <w:r w:rsidR="00287B77" w:rsidRPr="00164B6C">
        <w:rPr>
          <w:rFonts w:ascii="Times New Roman" w:hAnsi="Times New Roman"/>
          <w:sz w:val="24"/>
          <w:szCs w:val="24"/>
          <w:lang w:val="en-US"/>
        </w:rPr>
        <w:t>regarding memory</w:t>
      </w:r>
      <w:r w:rsidRPr="00164B6C">
        <w:rPr>
          <w:rFonts w:ascii="Times New Roman" w:hAnsi="Times New Roman"/>
          <w:sz w:val="24"/>
          <w:szCs w:val="24"/>
          <w:lang w:val="en-US"/>
        </w:rPr>
        <w:t>: The fact that one’s memories</w:t>
      </w:r>
      <w:r w:rsidR="00FE363A" w:rsidRPr="00164B6C">
        <w:rPr>
          <w:rFonts w:ascii="Times New Roman" w:hAnsi="Times New Roman"/>
          <w:sz w:val="24"/>
          <w:szCs w:val="24"/>
          <w:lang w:val="en-US"/>
        </w:rPr>
        <w:t xml:space="preserve"> will always</w:t>
      </w:r>
      <w:r w:rsidRPr="00164B6C">
        <w:rPr>
          <w:rFonts w:ascii="Times New Roman" w:hAnsi="Times New Roman"/>
          <w:sz w:val="24"/>
          <w:szCs w:val="24"/>
          <w:lang w:val="en-US"/>
        </w:rPr>
        <w:t xml:space="preserve"> originate, as a matter of fact, in properties that one had in the past seems to suffice for one’s </w:t>
      </w:r>
      <w:r w:rsidRPr="00164B6C">
        <w:rPr>
          <w:rFonts w:ascii="Times New Roman" w:hAnsi="Times New Roman"/>
          <w:sz w:val="24"/>
          <w:szCs w:val="24"/>
          <w:lang w:val="en-AU"/>
        </w:rPr>
        <w:t xml:space="preserve">memory judgments to qualify as being de facto </w:t>
      </w:r>
      <w:r w:rsidRPr="00164B6C">
        <w:rPr>
          <w:rFonts w:ascii="Times New Roman" w:hAnsi="Times New Roman"/>
          <w:sz w:val="24"/>
          <w:szCs w:val="24"/>
          <w:lang w:val="en-US"/>
        </w:rPr>
        <w:t>IEM</w:t>
      </w:r>
      <w:r w:rsidRPr="00164B6C">
        <w:rPr>
          <w:rFonts w:ascii="Times New Roman" w:hAnsi="Times New Roman"/>
          <w:sz w:val="24"/>
          <w:szCs w:val="24"/>
          <w:vertAlign w:val="subscript"/>
          <w:lang w:val="en-US"/>
        </w:rPr>
        <w:t>τ</w:t>
      </w:r>
      <w:r w:rsidRPr="00164B6C">
        <w:rPr>
          <w:rFonts w:ascii="Times New Roman" w:hAnsi="Times New Roman"/>
          <w:sz w:val="24"/>
          <w:szCs w:val="24"/>
          <w:lang w:val="en-US"/>
        </w:rPr>
        <w:t>. But that fact is also consistent with the possibility that, in memory, one is only aware that certain properties were instantiated in the past (as opposed to being aware of who, in the past, was the be</w:t>
      </w:r>
      <w:r w:rsidR="00287B77" w:rsidRPr="00164B6C">
        <w:rPr>
          <w:rFonts w:ascii="Times New Roman" w:hAnsi="Times New Roman"/>
          <w:sz w:val="24"/>
          <w:szCs w:val="24"/>
          <w:lang w:val="en-US"/>
        </w:rPr>
        <w:t>arer of those properties</w:t>
      </w:r>
      <w:r w:rsidRPr="00164B6C">
        <w:rPr>
          <w:rFonts w:ascii="Times New Roman" w:hAnsi="Times New Roman"/>
          <w:sz w:val="24"/>
          <w:szCs w:val="24"/>
          <w:lang w:val="en-US"/>
        </w:rPr>
        <w:t>).</w:t>
      </w:r>
    </w:p>
  </w:endnote>
  <w:endnote w:id="9">
    <w:p w:rsidR="007E7A3D" w:rsidRPr="00164B6C" w:rsidRDefault="007E7A3D" w:rsidP="00164B6C">
      <w:pPr>
        <w:pStyle w:val="EndnoteText"/>
        <w:spacing w:line="480" w:lineRule="auto"/>
        <w:jc w:val="both"/>
        <w:rPr>
          <w:rFonts w:ascii="Times New Roman" w:hAnsi="Times New Roman"/>
          <w:sz w:val="24"/>
          <w:szCs w:val="24"/>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US"/>
        </w:rPr>
        <w:t xml:space="preserve">This seems to be, for example, part of the project in which Gareth Evans is engaged in his (1982, 205-267) discussion of self-identification. </w:t>
      </w:r>
    </w:p>
  </w:endnote>
  <w:endnote w:id="10">
    <w:p w:rsidR="007E7A3D" w:rsidRPr="00164B6C" w:rsidRDefault="007E7A3D" w:rsidP="00164B6C">
      <w:pPr>
        <w:pStyle w:val="EndnoteText"/>
        <w:spacing w:line="480" w:lineRule="auto"/>
        <w:jc w:val="both"/>
        <w:rPr>
          <w:rFonts w:ascii="Times New Roman" w:hAnsi="Times New Roman"/>
          <w:sz w:val="24"/>
          <w:szCs w:val="24"/>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The possibility of such criteria is discussed in chapter 4 of Shoemaker’s (1963) </w:t>
      </w:r>
      <w:r w:rsidRPr="00164B6C">
        <w:rPr>
          <w:rFonts w:ascii="Times New Roman" w:hAnsi="Times New Roman"/>
          <w:sz w:val="24"/>
          <w:szCs w:val="24"/>
          <w:lang w:val="en-AU"/>
        </w:rPr>
        <w:t>as well as in (1987, 111).</w:t>
      </w:r>
    </w:p>
  </w:endnote>
  <w:endnote w:id="11">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rPr>
        <w:t>In (1970, 273).</w:t>
      </w:r>
    </w:p>
  </w:endnote>
  <w:endnote w:id="12">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rPr>
        <w:t>In (1971, 15).</w:t>
      </w:r>
    </w:p>
  </w:endnote>
  <w:endnote w:id="13">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In </w:t>
      </w:r>
      <w:r w:rsidRPr="00164B6C">
        <w:rPr>
          <w:rFonts w:ascii="Times New Roman" w:hAnsi="Times New Roman"/>
          <w:sz w:val="24"/>
          <w:szCs w:val="24"/>
          <w:lang w:val="en-AU"/>
        </w:rPr>
        <w:t>(1982, 248).</w:t>
      </w:r>
    </w:p>
  </w:endnote>
  <w:endnote w:id="14">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rPr>
        <w:t>In (1997, 241).</w:t>
      </w:r>
    </w:p>
  </w:endnote>
  <w:endnote w:id="15">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FE363A" w:rsidRPr="00164B6C">
        <w:rPr>
          <w:rFonts w:ascii="Times New Roman" w:hAnsi="Times New Roman"/>
          <w:sz w:val="24"/>
          <w:szCs w:val="24"/>
          <w:lang w:val="en-AU"/>
        </w:rPr>
        <w:t>There is a</w:t>
      </w:r>
      <w:r w:rsidRPr="00164B6C">
        <w:rPr>
          <w:rFonts w:ascii="Times New Roman" w:hAnsi="Times New Roman"/>
          <w:sz w:val="24"/>
          <w:szCs w:val="24"/>
          <w:lang w:val="en-AU"/>
        </w:rPr>
        <w:t>n approach to IEM according to which what protects a judgment that has been formed on the basis of a mental state from any error of misidentification is that the subject is not a component of the content of that mental state. Francois Recanati (2007), for example, argues that, when a subject’s judgment about the position of her limbs which has been formed on the basis of one of her proprioceptive e</w:t>
      </w:r>
      <w:r w:rsidR="00FE363A" w:rsidRPr="00164B6C">
        <w:rPr>
          <w:rFonts w:ascii="Times New Roman" w:hAnsi="Times New Roman"/>
          <w:sz w:val="24"/>
          <w:szCs w:val="24"/>
          <w:lang w:val="en-AU"/>
        </w:rPr>
        <w:t>xperiences is IEM relative to that experience</w:t>
      </w:r>
      <w:r w:rsidRPr="00164B6C">
        <w:rPr>
          <w:rFonts w:ascii="Times New Roman" w:hAnsi="Times New Roman"/>
          <w:sz w:val="24"/>
          <w:szCs w:val="24"/>
          <w:lang w:val="en-AU"/>
        </w:rPr>
        <w:t xml:space="preserve">, it is not </w:t>
      </w:r>
      <w:r w:rsidR="00FE363A" w:rsidRPr="00164B6C">
        <w:rPr>
          <w:rFonts w:ascii="Times New Roman" w:hAnsi="Times New Roman"/>
          <w:sz w:val="24"/>
          <w:szCs w:val="24"/>
          <w:lang w:val="en-AU"/>
        </w:rPr>
        <w:t>because the content of the proprioceptive</w:t>
      </w:r>
      <w:r w:rsidRPr="00164B6C">
        <w:rPr>
          <w:rFonts w:ascii="Times New Roman" w:hAnsi="Times New Roman"/>
          <w:sz w:val="24"/>
          <w:szCs w:val="24"/>
          <w:lang w:val="en-AU"/>
        </w:rPr>
        <w:t xml:space="preserve"> experience is that the subject herself instantiates a certain property; having limbs in a certain posit</w:t>
      </w:r>
      <w:r w:rsidR="00FE363A" w:rsidRPr="00164B6C">
        <w:rPr>
          <w:rFonts w:ascii="Times New Roman" w:hAnsi="Times New Roman"/>
          <w:sz w:val="24"/>
          <w:szCs w:val="24"/>
          <w:lang w:val="en-AU"/>
        </w:rPr>
        <w:t>ion. The content of the proprioceptive</w:t>
      </w:r>
      <w:r w:rsidRPr="00164B6C">
        <w:rPr>
          <w:rFonts w:ascii="Times New Roman" w:hAnsi="Times New Roman"/>
          <w:sz w:val="24"/>
          <w:szCs w:val="24"/>
          <w:lang w:val="en-AU"/>
        </w:rPr>
        <w:t xml:space="preserve"> experience is only that a certain property is being instantiated; the having of limbs in a certain position. But the subject’s judgment is IEM relative to the experience b</w:t>
      </w:r>
      <w:r w:rsidR="00A76B42" w:rsidRPr="00164B6C">
        <w:rPr>
          <w:rFonts w:ascii="Times New Roman" w:hAnsi="Times New Roman"/>
          <w:sz w:val="24"/>
          <w:szCs w:val="24"/>
          <w:lang w:val="en-AU"/>
        </w:rPr>
        <w:t>ecause the domain of</w:t>
      </w:r>
      <w:r w:rsidR="00FE363A" w:rsidRPr="00164B6C">
        <w:rPr>
          <w:rFonts w:ascii="Times New Roman" w:hAnsi="Times New Roman"/>
          <w:sz w:val="24"/>
          <w:szCs w:val="24"/>
          <w:lang w:val="en-AU"/>
        </w:rPr>
        <w:t xml:space="preserve"> properties experienced through</w:t>
      </w:r>
      <w:r w:rsidR="00A76B42" w:rsidRPr="00164B6C">
        <w:rPr>
          <w:rFonts w:ascii="Times New Roman" w:hAnsi="Times New Roman"/>
          <w:sz w:val="24"/>
          <w:szCs w:val="24"/>
          <w:lang w:val="en-AU"/>
        </w:rPr>
        <w:t xml:space="preserve"> proprioception</w:t>
      </w:r>
      <w:r w:rsidRPr="00164B6C">
        <w:rPr>
          <w:rFonts w:ascii="Times New Roman" w:hAnsi="Times New Roman"/>
          <w:sz w:val="24"/>
          <w:szCs w:val="24"/>
          <w:lang w:val="en-AU"/>
        </w:rPr>
        <w:t xml:space="preserve"> </w:t>
      </w:r>
      <w:r w:rsidR="00A76B42" w:rsidRPr="00164B6C">
        <w:rPr>
          <w:rFonts w:ascii="Times New Roman" w:hAnsi="Times New Roman"/>
          <w:sz w:val="24"/>
          <w:szCs w:val="24"/>
          <w:lang w:val="en-AU"/>
        </w:rPr>
        <w:t>only includes</w:t>
      </w:r>
      <w:r w:rsidRPr="00164B6C">
        <w:rPr>
          <w:rFonts w:ascii="Times New Roman" w:hAnsi="Times New Roman"/>
          <w:sz w:val="24"/>
          <w:szCs w:val="24"/>
          <w:lang w:val="en-AU"/>
        </w:rPr>
        <w:t xml:space="preserve"> properties</w:t>
      </w:r>
      <w:r w:rsidR="00A76B42" w:rsidRPr="00164B6C">
        <w:rPr>
          <w:rFonts w:ascii="Times New Roman" w:hAnsi="Times New Roman"/>
          <w:sz w:val="24"/>
          <w:szCs w:val="24"/>
          <w:lang w:val="en-AU"/>
        </w:rPr>
        <w:t xml:space="preserve"> of the subject who is exercising that faculty</w:t>
      </w:r>
      <w:r w:rsidRPr="00164B6C">
        <w:rPr>
          <w:rFonts w:ascii="Times New Roman" w:hAnsi="Times New Roman"/>
          <w:sz w:val="24"/>
          <w:szCs w:val="24"/>
          <w:lang w:val="en-AU"/>
        </w:rPr>
        <w:t xml:space="preserve">. Thus, when my judgment is based on a proprioceptive experience, my judgment that my limbs are in a certain position is IEM relative to that experience because any information gained through proprioception can only be about my limbs; not anybody </w:t>
      </w:r>
      <w:r w:rsidR="00FE363A" w:rsidRPr="00164B6C">
        <w:rPr>
          <w:rFonts w:ascii="Times New Roman" w:hAnsi="Times New Roman"/>
          <w:sz w:val="24"/>
          <w:szCs w:val="24"/>
          <w:lang w:val="en-AU"/>
        </w:rPr>
        <w:t xml:space="preserve">else’s. Now, the point I have </w:t>
      </w:r>
      <w:r w:rsidR="00DE20A3" w:rsidRPr="00164B6C">
        <w:rPr>
          <w:rFonts w:ascii="Times New Roman" w:hAnsi="Times New Roman"/>
          <w:sz w:val="24"/>
          <w:szCs w:val="24"/>
          <w:lang w:val="en-AU"/>
        </w:rPr>
        <w:t>made</w:t>
      </w:r>
      <w:r w:rsidR="00415627" w:rsidRPr="00164B6C">
        <w:rPr>
          <w:rFonts w:ascii="Times New Roman" w:hAnsi="Times New Roman"/>
          <w:sz w:val="24"/>
          <w:szCs w:val="24"/>
          <w:lang w:val="en-AU"/>
        </w:rPr>
        <w:t xml:space="preserve"> </w:t>
      </w:r>
      <w:r w:rsidR="002D0E20" w:rsidRPr="00164B6C">
        <w:rPr>
          <w:rFonts w:ascii="Times New Roman" w:hAnsi="Times New Roman"/>
          <w:sz w:val="24"/>
          <w:szCs w:val="24"/>
          <w:lang w:val="en-AU"/>
        </w:rPr>
        <w:t>with regards to q-memory</w:t>
      </w:r>
      <w:r w:rsidRPr="00164B6C">
        <w:rPr>
          <w:rFonts w:ascii="Times New Roman" w:hAnsi="Times New Roman"/>
          <w:sz w:val="24"/>
          <w:szCs w:val="24"/>
          <w:lang w:val="en-AU"/>
        </w:rPr>
        <w:t xml:space="preserve"> suggests that, even though the view that the subject is not present in the content of her memories might yield the result that memory judgments are de facto </w:t>
      </w:r>
      <w:r w:rsidRPr="00164B6C">
        <w:rPr>
          <w:rFonts w:ascii="Times New Roman" w:hAnsi="Times New Roman"/>
          <w:color w:val="000000" w:themeColor="text1"/>
          <w:sz w:val="24"/>
          <w:szCs w:val="24"/>
          <w:lang w:val="en-US"/>
        </w:rPr>
        <w:t>IEM</w:t>
      </w:r>
      <w:r w:rsidRPr="00164B6C">
        <w:rPr>
          <w:rFonts w:ascii="Times New Roman" w:hAnsi="Times New Roman"/>
          <w:color w:val="000000" w:themeColor="text1"/>
          <w:sz w:val="24"/>
          <w:szCs w:val="24"/>
          <w:vertAlign w:val="subscript"/>
          <w:lang w:val="en-US"/>
        </w:rPr>
        <w:t xml:space="preserve">τ, </w:t>
      </w:r>
      <w:r w:rsidRPr="00164B6C">
        <w:rPr>
          <w:rFonts w:ascii="Times New Roman" w:hAnsi="Times New Roman"/>
          <w:color w:val="000000" w:themeColor="text1"/>
          <w:sz w:val="24"/>
          <w:szCs w:val="24"/>
          <w:lang w:val="en-US"/>
        </w:rPr>
        <w:t>it falls short of establishing that those judgments are logically IEM</w:t>
      </w:r>
      <w:r w:rsidRPr="00164B6C">
        <w:rPr>
          <w:rFonts w:ascii="Times New Roman" w:hAnsi="Times New Roman"/>
          <w:color w:val="000000" w:themeColor="text1"/>
          <w:sz w:val="24"/>
          <w:szCs w:val="24"/>
          <w:vertAlign w:val="subscript"/>
          <w:lang w:val="en-US"/>
        </w:rPr>
        <w:t>τ</w:t>
      </w:r>
      <w:r w:rsidR="00CD4FE1" w:rsidRPr="00164B6C">
        <w:rPr>
          <w:rFonts w:ascii="Times New Roman" w:hAnsi="Times New Roman"/>
          <w:color w:val="000000" w:themeColor="text1"/>
          <w:sz w:val="24"/>
          <w:szCs w:val="24"/>
          <w:lang w:val="en-US"/>
        </w:rPr>
        <w:t>. For it does not seem</w:t>
      </w:r>
      <w:r w:rsidRPr="00164B6C">
        <w:rPr>
          <w:rFonts w:ascii="Times New Roman" w:hAnsi="Times New Roman"/>
          <w:color w:val="000000" w:themeColor="text1"/>
          <w:sz w:val="24"/>
          <w:szCs w:val="24"/>
          <w:lang w:val="en-US"/>
        </w:rPr>
        <w:t xml:space="preserve"> logically necessary that the domain of</w:t>
      </w:r>
      <w:r w:rsidR="00FE363A" w:rsidRPr="00164B6C">
        <w:rPr>
          <w:rFonts w:ascii="Times New Roman" w:hAnsi="Times New Roman"/>
          <w:color w:val="000000" w:themeColor="text1"/>
          <w:sz w:val="24"/>
          <w:szCs w:val="24"/>
          <w:lang w:val="en-US"/>
        </w:rPr>
        <w:t xml:space="preserve"> properties</w:t>
      </w:r>
      <w:r w:rsidR="00BC2EEC" w:rsidRPr="00164B6C">
        <w:rPr>
          <w:rFonts w:ascii="Times New Roman" w:hAnsi="Times New Roman"/>
          <w:color w:val="000000" w:themeColor="text1"/>
          <w:sz w:val="24"/>
          <w:szCs w:val="24"/>
          <w:lang w:val="en-US"/>
        </w:rPr>
        <w:t xml:space="preserve"> </w:t>
      </w:r>
      <w:r w:rsidR="00FE363A" w:rsidRPr="00164B6C">
        <w:rPr>
          <w:rFonts w:ascii="Times New Roman" w:hAnsi="Times New Roman"/>
          <w:color w:val="000000" w:themeColor="text1"/>
          <w:sz w:val="24"/>
          <w:szCs w:val="24"/>
          <w:lang w:val="en-US"/>
        </w:rPr>
        <w:t>experienced through</w:t>
      </w:r>
      <w:r w:rsidRPr="00164B6C">
        <w:rPr>
          <w:rFonts w:ascii="Times New Roman" w:hAnsi="Times New Roman"/>
          <w:color w:val="000000" w:themeColor="text1"/>
          <w:sz w:val="24"/>
          <w:szCs w:val="24"/>
          <w:lang w:val="en-US"/>
        </w:rPr>
        <w:t xml:space="preserve"> memory on</w:t>
      </w:r>
      <w:r w:rsidR="00DE20A3" w:rsidRPr="00164B6C">
        <w:rPr>
          <w:rFonts w:ascii="Times New Roman" w:hAnsi="Times New Roman"/>
          <w:color w:val="000000" w:themeColor="text1"/>
          <w:sz w:val="24"/>
          <w:szCs w:val="24"/>
          <w:lang w:val="en-US"/>
        </w:rPr>
        <w:t>ly includes</w:t>
      </w:r>
      <w:r w:rsidR="00FE363A" w:rsidRPr="00164B6C">
        <w:rPr>
          <w:rFonts w:ascii="Times New Roman" w:hAnsi="Times New Roman"/>
          <w:color w:val="000000" w:themeColor="text1"/>
          <w:sz w:val="24"/>
          <w:szCs w:val="24"/>
          <w:lang w:val="en-US"/>
        </w:rPr>
        <w:t xml:space="preserve"> </w:t>
      </w:r>
      <w:r w:rsidR="00A76B42" w:rsidRPr="00164B6C">
        <w:rPr>
          <w:rFonts w:ascii="Times New Roman" w:hAnsi="Times New Roman"/>
          <w:color w:val="000000" w:themeColor="text1"/>
          <w:sz w:val="24"/>
          <w:szCs w:val="24"/>
          <w:lang w:val="en-US"/>
        </w:rPr>
        <w:t>properties of</w:t>
      </w:r>
      <w:r w:rsidR="00DE20A3" w:rsidRPr="00164B6C">
        <w:rPr>
          <w:rFonts w:ascii="Times New Roman" w:hAnsi="Times New Roman"/>
          <w:color w:val="000000" w:themeColor="text1"/>
          <w:sz w:val="24"/>
          <w:szCs w:val="24"/>
          <w:lang w:val="en-US"/>
        </w:rPr>
        <w:t xml:space="preserve"> the subject h</w:t>
      </w:r>
      <w:r w:rsidR="00A76B42" w:rsidRPr="00164B6C">
        <w:rPr>
          <w:rFonts w:ascii="Times New Roman" w:hAnsi="Times New Roman"/>
          <w:color w:val="000000" w:themeColor="text1"/>
          <w:sz w:val="24"/>
          <w:szCs w:val="24"/>
          <w:lang w:val="en-US"/>
        </w:rPr>
        <w:t>erself</w:t>
      </w:r>
      <w:r w:rsidR="00DE20A3" w:rsidRPr="00164B6C">
        <w:rPr>
          <w:rFonts w:ascii="Times New Roman" w:hAnsi="Times New Roman"/>
          <w:color w:val="000000" w:themeColor="text1"/>
          <w:sz w:val="24"/>
          <w:szCs w:val="24"/>
          <w:lang w:val="en-US"/>
        </w:rPr>
        <w:t>.</w:t>
      </w:r>
    </w:p>
  </w:endnote>
  <w:endnote w:id="16">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There are at least two reasons to think that we do not need to infer the judgments that we form on the basis of our episodic memories from further judgments about the perceptual experiences that we had in the past and the reliability of our senses at the time. For one thing, the view that we do need to perform such inferences commits us to the claim that subjects who lack, for example, the concept of reliability are not able to form judgments on the basis of their episodic memories; a claim that seems highly implausible. For another, the view that we need to perform such inferences in memory seems to lead to a regress problem. The regress is triggered by the fact that the judgment that our senses were reliable at the time at which we had certain perceptual experiences in the past is itself a memory judgment. For discussion, see [deleted].  </w:t>
      </w:r>
    </w:p>
  </w:endnote>
  <w:endnote w:id="17">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A number of authors have taken notice of this aspect of memory. See, for example, Aristotle (1972, 69), Locke (1975, 83), and James (1890, 648-652).  </w:t>
      </w:r>
    </w:p>
  </w:endnote>
  <w:endnote w:id="18">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rPr>
        <w:t xml:space="preserve">Versions of the subjective view can be found, for example, in </w:t>
      </w:r>
      <w:r w:rsidRPr="00164B6C">
        <w:rPr>
          <w:rFonts w:ascii="Times New Roman" w:hAnsi="Times New Roman"/>
          <w:spacing w:val="-1"/>
          <w:sz w:val="24"/>
          <w:szCs w:val="24"/>
        </w:rPr>
        <w:t>V</w:t>
      </w:r>
      <w:r w:rsidRPr="00164B6C">
        <w:rPr>
          <w:rFonts w:ascii="Times New Roman" w:hAnsi="Times New Roman"/>
          <w:spacing w:val="1"/>
          <w:sz w:val="24"/>
          <w:szCs w:val="24"/>
        </w:rPr>
        <w:t>o</w:t>
      </w:r>
      <w:r w:rsidRPr="00164B6C">
        <w:rPr>
          <w:rFonts w:ascii="Times New Roman" w:hAnsi="Times New Roman"/>
          <w:sz w:val="24"/>
          <w:szCs w:val="24"/>
        </w:rPr>
        <w:t>n</w:t>
      </w:r>
      <w:r w:rsidRPr="00164B6C">
        <w:rPr>
          <w:rFonts w:ascii="Times New Roman" w:hAnsi="Times New Roman"/>
          <w:spacing w:val="6"/>
          <w:sz w:val="24"/>
          <w:szCs w:val="24"/>
        </w:rPr>
        <w:t xml:space="preserve"> </w:t>
      </w:r>
      <w:r w:rsidRPr="00164B6C">
        <w:rPr>
          <w:rFonts w:ascii="Times New Roman" w:hAnsi="Times New Roman"/>
          <w:spacing w:val="1"/>
          <w:sz w:val="24"/>
          <w:szCs w:val="24"/>
        </w:rPr>
        <w:t>L</w:t>
      </w:r>
      <w:r w:rsidRPr="00164B6C">
        <w:rPr>
          <w:rFonts w:ascii="Times New Roman" w:hAnsi="Times New Roman"/>
          <w:spacing w:val="-1"/>
          <w:sz w:val="24"/>
          <w:szCs w:val="24"/>
        </w:rPr>
        <w:t>e</w:t>
      </w:r>
      <w:r w:rsidRPr="00164B6C">
        <w:rPr>
          <w:rFonts w:ascii="Times New Roman" w:hAnsi="Times New Roman"/>
          <w:spacing w:val="1"/>
          <w:sz w:val="24"/>
          <w:szCs w:val="24"/>
        </w:rPr>
        <w:t>y</w:t>
      </w:r>
      <w:r w:rsidRPr="00164B6C">
        <w:rPr>
          <w:rFonts w:ascii="Times New Roman" w:hAnsi="Times New Roman"/>
          <w:spacing w:val="-1"/>
          <w:sz w:val="24"/>
          <w:szCs w:val="24"/>
        </w:rPr>
        <w:t>d</w:t>
      </w:r>
      <w:r w:rsidRPr="00164B6C">
        <w:rPr>
          <w:rFonts w:ascii="Times New Roman" w:hAnsi="Times New Roman"/>
          <w:sz w:val="24"/>
          <w:szCs w:val="24"/>
        </w:rPr>
        <w:t>en</w:t>
      </w:r>
      <w:r w:rsidRPr="00164B6C">
        <w:rPr>
          <w:rFonts w:ascii="Times New Roman" w:hAnsi="Times New Roman"/>
          <w:spacing w:val="8"/>
          <w:sz w:val="24"/>
          <w:szCs w:val="24"/>
        </w:rPr>
        <w:t xml:space="preserve"> </w:t>
      </w:r>
      <w:r w:rsidRPr="00164B6C">
        <w:rPr>
          <w:rFonts w:ascii="Times New Roman" w:hAnsi="Times New Roman"/>
          <w:spacing w:val="1"/>
          <w:sz w:val="24"/>
          <w:szCs w:val="24"/>
        </w:rPr>
        <w:t>(</w:t>
      </w:r>
      <w:r w:rsidRPr="00164B6C">
        <w:rPr>
          <w:rFonts w:ascii="Times New Roman" w:hAnsi="Times New Roman"/>
          <w:sz w:val="24"/>
          <w:szCs w:val="24"/>
        </w:rPr>
        <w:t>1</w:t>
      </w:r>
      <w:r w:rsidRPr="00164B6C">
        <w:rPr>
          <w:rFonts w:ascii="Times New Roman" w:hAnsi="Times New Roman"/>
          <w:spacing w:val="1"/>
          <w:sz w:val="24"/>
          <w:szCs w:val="24"/>
        </w:rPr>
        <w:t>9</w:t>
      </w:r>
      <w:r w:rsidRPr="00164B6C">
        <w:rPr>
          <w:rFonts w:ascii="Times New Roman" w:hAnsi="Times New Roman"/>
          <w:sz w:val="24"/>
          <w:szCs w:val="24"/>
        </w:rPr>
        <w:t>6</w:t>
      </w:r>
      <w:r w:rsidRPr="00164B6C">
        <w:rPr>
          <w:rFonts w:ascii="Times New Roman" w:hAnsi="Times New Roman"/>
          <w:spacing w:val="1"/>
          <w:sz w:val="24"/>
          <w:szCs w:val="24"/>
        </w:rPr>
        <w:t>1</w:t>
      </w:r>
      <w:r w:rsidRPr="00164B6C">
        <w:rPr>
          <w:rFonts w:ascii="Times New Roman" w:hAnsi="Times New Roman"/>
          <w:spacing w:val="-2"/>
          <w:sz w:val="24"/>
          <w:szCs w:val="24"/>
        </w:rPr>
        <w:t xml:space="preserve">, </w:t>
      </w:r>
      <w:r w:rsidRPr="00164B6C">
        <w:rPr>
          <w:rFonts w:ascii="Times New Roman" w:hAnsi="Times New Roman"/>
          <w:spacing w:val="1"/>
          <w:w w:val="101"/>
          <w:sz w:val="24"/>
          <w:szCs w:val="24"/>
        </w:rPr>
        <w:t>6</w:t>
      </w:r>
      <w:r w:rsidRPr="00164B6C">
        <w:rPr>
          <w:rFonts w:ascii="Times New Roman" w:hAnsi="Times New Roman"/>
          <w:w w:val="101"/>
          <w:sz w:val="24"/>
          <w:szCs w:val="24"/>
        </w:rPr>
        <w:t>1) and</w:t>
      </w:r>
      <w:r w:rsidRPr="00164B6C">
        <w:rPr>
          <w:rFonts w:ascii="Times New Roman" w:hAnsi="Times New Roman"/>
          <w:sz w:val="24"/>
          <w:szCs w:val="24"/>
        </w:rPr>
        <w:t xml:space="preserve"> M</w:t>
      </w:r>
      <w:r w:rsidRPr="00164B6C">
        <w:rPr>
          <w:rFonts w:ascii="Times New Roman" w:hAnsi="Times New Roman"/>
          <w:spacing w:val="1"/>
          <w:sz w:val="24"/>
          <w:szCs w:val="24"/>
        </w:rPr>
        <w:t>e</w:t>
      </w:r>
      <w:r w:rsidRPr="00164B6C">
        <w:rPr>
          <w:rFonts w:ascii="Times New Roman" w:hAnsi="Times New Roman"/>
          <w:sz w:val="24"/>
          <w:szCs w:val="24"/>
        </w:rPr>
        <w:t>in</w:t>
      </w:r>
      <w:r w:rsidRPr="00164B6C">
        <w:rPr>
          <w:rFonts w:ascii="Times New Roman" w:hAnsi="Times New Roman"/>
          <w:spacing w:val="1"/>
          <w:sz w:val="24"/>
          <w:szCs w:val="24"/>
        </w:rPr>
        <w:t>o</w:t>
      </w:r>
      <w:r w:rsidRPr="00164B6C">
        <w:rPr>
          <w:rFonts w:ascii="Times New Roman" w:hAnsi="Times New Roman"/>
          <w:sz w:val="24"/>
          <w:szCs w:val="24"/>
        </w:rPr>
        <w:t>ng</w:t>
      </w:r>
      <w:r w:rsidRPr="00164B6C">
        <w:rPr>
          <w:rFonts w:ascii="Times New Roman" w:hAnsi="Times New Roman"/>
          <w:spacing w:val="8"/>
          <w:sz w:val="24"/>
          <w:szCs w:val="24"/>
        </w:rPr>
        <w:t xml:space="preserve"> </w:t>
      </w:r>
      <w:r w:rsidRPr="00164B6C">
        <w:rPr>
          <w:rFonts w:ascii="Times New Roman" w:hAnsi="Times New Roman"/>
          <w:sz w:val="24"/>
          <w:szCs w:val="24"/>
        </w:rPr>
        <w:t>(1</w:t>
      </w:r>
      <w:r w:rsidRPr="00164B6C">
        <w:rPr>
          <w:rFonts w:ascii="Times New Roman" w:hAnsi="Times New Roman"/>
          <w:spacing w:val="1"/>
          <w:sz w:val="24"/>
          <w:szCs w:val="24"/>
        </w:rPr>
        <w:t>9</w:t>
      </w:r>
      <w:r w:rsidRPr="00164B6C">
        <w:rPr>
          <w:rFonts w:ascii="Times New Roman" w:hAnsi="Times New Roman"/>
          <w:sz w:val="24"/>
          <w:szCs w:val="24"/>
        </w:rPr>
        <w:t>73,</w:t>
      </w:r>
      <w:r w:rsidRPr="00164B6C">
        <w:rPr>
          <w:rFonts w:ascii="Times New Roman" w:hAnsi="Times New Roman"/>
          <w:spacing w:val="6"/>
          <w:sz w:val="24"/>
          <w:szCs w:val="24"/>
        </w:rPr>
        <w:t xml:space="preserve"> </w:t>
      </w:r>
      <w:r w:rsidRPr="00164B6C">
        <w:rPr>
          <w:rFonts w:ascii="Times New Roman" w:hAnsi="Times New Roman"/>
          <w:spacing w:val="1"/>
          <w:w w:val="101"/>
          <w:sz w:val="24"/>
          <w:szCs w:val="24"/>
        </w:rPr>
        <w:t>2</w:t>
      </w:r>
      <w:r w:rsidRPr="00164B6C">
        <w:rPr>
          <w:rFonts w:ascii="Times New Roman" w:hAnsi="Times New Roman"/>
          <w:spacing w:val="-1"/>
          <w:w w:val="101"/>
          <w:sz w:val="24"/>
          <w:szCs w:val="24"/>
        </w:rPr>
        <w:t>5</w:t>
      </w:r>
      <w:r w:rsidRPr="00164B6C">
        <w:rPr>
          <w:rFonts w:ascii="Times New Roman" w:hAnsi="Times New Roman"/>
          <w:spacing w:val="1"/>
          <w:w w:val="101"/>
          <w:sz w:val="24"/>
          <w:szCs w:val="24"/>
        </w:rPr>
        <w:t>6)</w:t>
      </w:r>
      <w:r w:rsidRPr="00164B6C">
        <w:rPr>
          <w:rFonts w:ascii="Times New Roman" w:hAnsi="Times New Roman"/>
          <w:w w:val="101"/>
          <w:sz w:val="24"/>
          <w:szCs w:val="24"/>
        </w:rPr>
        <w:t>.</w:t>
      </w:r>
    </w:p>
  </w:endnote>
  <w:endnote w:id="19">
    <w:p w:rsidR="0086629D" w:rsidRPr="00164B6C" w:rsidRDefault="0086629D" w:rsidP="00164B6C">
      <w:pPr>
        <w:autoSpaceDE w:val="0"/>
        <w:autoSpaceDN w:val="0"/>
        <w:adjustRightInd w:val="0"/>
        <w:spacing w:after="0" w:line="480" w:lineRule="auto"/>
        <w:jc w:val="both"/>
        <w:rPr>
          <w:rFonts w:ascii="Times New Roman" w:eastAsiaTheme="minorHAnsi"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2F6BB6" w:rsidRPr="00164B6C">
        <w:rPr>
          <w:rFonts w:ascii="Times New Roman" w:eastAsiaTheme="minorHAnsi" w:hAnsi="Times New Roman"/>
          <w:sz w:val="24"/>
          <w:szCs w:val="24"/>
          <w:lang w:val="en-AU"/>
        </w:rPr>
        <w:t xml:space="preserve">The view is not new. It is similar to James Gibson’s ‘ecological optics’ in (1979). </w:t>
      </w:r>
      <w:r w:rsidRPr="00164B6C">
        <w:rPr>
          <w:rFonts w:ascii="Times New Roman" w:hAnsi="Times New Roman"/>
          <w:sz w:val="24"/>
          <w:szCs w:val="24"/>
        </w:rPr>
        <w:t>To be precise, the</w:t>
      </w:r>
      <w:r w:rsidR="002F6BB6" w:rsidRPr="00164B6C">
        <w:rPr>
          <w:rFonts w:ascii="Times New Roman" w:hAnsi="Times New Roman"/>
          <w:sz w:val="24"/>
          <w:szCs w:val="24"/>
        </w:rPr>
        <w:t xml:space="preserve"> </w:t>
      </w:r>
      <w:r w:rsidRPr="00164B6C">
        <w:rPr>
          <w:rFonts w:ascii="Times New Roman" w:hAnsi="Times New Roman"/>
          <w:sz w:val="24"/>
          <w:szCs w:val="24"/>
        </w:rPr>
        <w:t>view</w:t>
      </w:r>
      <w:r w:rsidR="002F6BB6" w:rsidRPr="00164B6C">
        <w:rPr>
          <w:rFonts w:ascii="Times New Roman" w:hAnsi="Times New Roman"/>
          <w:sz w:val="24"/>
          <w:szCs w:val="24"/>
        </w:rPr>
        <w:t xml:space="preserve"> offered here</w:t>
      </w:r>
      <w:r w:rsidRPr="00164B6C">
        <w:rPr>
          <w:rFonts w:ascii="Times New Roman" w:hAnsi="Times New Roman"/>
          <w:sz w:val="24"/>
          <w:szCs w:val="24"/>
        </w:rPr>
        <w:t xml:space="preserve"> is that</w:t>
      </w:r>
      <w:r w:rsidR="00472D44" w:rsidRPr="00164B6C">
        <w:rPr>
          <w:rFonts w:ascii="Times New Roman" w:hAnsi="Times New Roman"/>
          <w:sz w:val="24"/>
          <w:szCs w:val="24"/>
        </w:rPr>
        <w:t xml:space="preserve"> if a subject has</w:t>
      </w:r>
      <w:r w:rsidR="002F6BB6" w:rsidRPr="00164B6C">
        <w:rPr>
          <w:rFonts w:ascii="Times New Roman" w:hAnsi="Times New Roman"/>
          <w:sz w:val="24"/>
          <w:szCs w:val="24"/>
        </w:rPr>
        <w:t xml:space="preserve"> a</w:t>
      </w:r>
      <w:r w:rsidR="00472D44" w:rsidRPr="00164B6C">
        <w:rPr>
          <w:rFonts w:ascii="Times New Roman" w:hAnsi="Times New Roman"/>
          <w:sz w:val="24"/>
          <w:szCs w:val="24"/>
        </w:rPr>
        <w:t xml:space="preserve"> perceptual experience that sh</w:t>
      </w:r>
      <w:r w:rsidR="002F6BB6" w:rsidRPr="00164B6C">
        <w:rPr>
          <w:rFonts w:ascii="Times New Roman" w:hAnsi="Times New Roman"/>
          <w:sz w:val="24"/>
          <w:szCs w:val="24"/>
        </w:rPr>
        <w:t>e would express</w:t>
      </w:r>
      <w:r w:rsidR="00472D44" w:rsidRPr="00164B6C">
        <w:rPr>
          <w:rFonts w:ascii="Times New Roman" w:hAnsi="Times New Roman"/>
          <w:sz w:val="24"/>
          <w:szCs w:val="24"/>
        </w:rPr>
        <w:t xml:space="preserve"> by saying that sh</w:t>
      </w:r>
      <w:r w:rsidR="002F6BB6" w:rsidRPr="00164B6C">
        <w:rPr>
          <w:rFonts w:ascii="Times New Roman" w:hAnsi="Times New Roman"/>
          <w:sz w:val="24"/>
          <w:szCs w:val="24"/>
        </w:rPr>
        <w:t>e is perceiving a certain event, then the</w:t>
      </w:r>
      <w:r w:rsidR="00472D44" w:rsidRPr="00164B6C">
        <w:rPr>
          <w:rFonts w:ascii="Times New Roman" w:hAnsi="Times New Roman"/>
          <w:sz w:val="24"/>
          <w:szCs w:val="24"/>
        </w:rPr>
        <w:t xml:space="preserve"> intentional object of her</w:t>
      </w:r>
      <w:r w:rsidR="002F6BB6" w:rsidRPr="00164B6C">
        <w:rPr>
          <w:rFonts w:ascii="Times New Roman" w:hAnsi="Times New Roman"/>
          <w:sz w:val="24"/>
          <w:szCs w:val="24"/>
        </w:rPr>
        <w:t xml:space="preserve"> ex</w:t>
      </w:r>
      <w:r w:rsidR="00472D44" w:rsidRPr="00164B6C">
        <w:rPr>
          <w:rFonts w:ascii="Times New Roman" w:hAnsi="Times New Roman"/>
          <w:sz w:val="24"/>
          <w:szCs w:val="24"/>
        </w:rPr>
        <w:t>perience is her being related in some way</w:t>
      </w:r>
      <w:r w:rsidR="00EA79FC" w:rsidRPr="00164B6C">
        <w:rPr>
          <w:rFonts w:ascii="Times New Roman" w:hAnsi="Times New Roman"/>
          <w:sz w:val="24"/>
          <w:szCs w:val="24"/>
        </w:rPr>
        <w:t xml:space="preserve"> to </w:t>
      </w:r>
      <w:r w:rsidR="002F6BB6" w:rsidRPr="00164B6C">
        <w:rPr>
          <w:rFonts w:ascii="Times New Roman" w:hAnsi="Times New Roman"/>
          <w:sz w:val="24"/>
          <w:szCs w:val="24"/>
        </w:rPr>
        <w:t>a</w:t>
      </w:r>
      <w:r w:rsidR="00EA79FC" w:rsidRPr="00164B6C">
        <w:rPr>
          <w:rFonts w:ascii="Times New Roman" w:hAnsi="Times New Roman"/>
          <w:sz w:val="24"/>
          <w:szCs w:val="24"/>
        </w:rPr>
        <w:t xml:space="preserve"> certain</w:t>
      </w:r>
      <w:r w:rsidR="002F6BB6" w:rsidRPr="00164B6C">
        <w:rPr>
          <w:rFonts w:ascii="Times New Roman" w:hAnsi="Times New Roman"/>
          <w:sz w:val="24"/>
          <w:szCs w:val="24"/>
        </w:rPr>
        <w:t xml:space="preserve"> constituent of that event</w:t>
      </w:r>
      <w:r w:rsidR="00EA79FC" w:rsidRPr="00164B6C">
        <w:rPr>
          <w:rFonts w:ascii="Times New Roman" w:hAnsi="Times New Roman"/>
          <w:sz w:val="24"/>
          <w:szCs w:val="24"/>
        </w:rPr>
        <w:t>, namely, an object</w:t>
      </w:r>
      <w:r w:rsidR="002F6BB6" w:rsidRPr="00164B6C">
        <w:rPr>
          <w:rFonts w:ascii="Times New Roman" w:hAnsi="Times New Roman"/>
          <w:sz w:val="24"/>
          <w:szCs w:val="24"/>
        </w:rPr>
        <w:t>.</w:t>
      </w:r>
      <w:r w:rsidR="002F6BB6" w:rsidRPr="00164B6C">
        <w:rPr>
          <w:rFonts w:ascii="Times New Roman" w:eastAsiaTheme="minorHAnsi" w:hAnsi="Times New Roman"/>
          <w:sz w:val="24"/>
          <w:szCs w:val="24"/>
          <w:lang w:val="en-AU"/>
        </w:rPr>
        <w:t xml:space="preserve"> For the sake of convenience</w:t>
      </w:r>
      <w:r w:rsidR="00EA79FC" w:rsidRPr="00164B6C">
        <w:rPr>
          <w:rFonts w:ascii="Times New Roman" w:eastAsiaTheme="minorHAnsi" w:hAnsi="Times New Roman"/>
          <w:sz w:val="24"/>
          <w:szCs w:val="24"/>
          <w:lang w:val="en-AU"/>
        </w:rPr>
        <w:t xml:space="preserve">, however, I will sometimes </w:t>
      </w:r>
      <w:r w:rsidR="002F6BB6" w:rsidRPr="00164B6C">
        <w:rPr>
          <w:rFonts w:ascii="Times New Roman" w:eastAsiaTheme="minorHAnsi" w:hAnsi="Times New Roman"/>
          <w:sz w:val="24"/>
          <w:szCs w:val="24"/>
          <w:lang w:val="en-AU"/>
        </w:rPr>
        <w:t>talk of the properties that, according to the extrinsic view, are the intentional objects of our perceptual experiences as relations to events, and</w:t>
      </w:r>
      <w:r w:rsidR="00EA79FC" w:rsidRPr="00164B6C">
        <w:rPr>
          <w:rFonts w:ascii="Times New Roman" w:eastAsiaTheme="minorHAnsi" w:hAnsi="Times New Roman"/>
          <w:sz w:val="24"/>
          <w:szCs w:val="24"/>
          <w:lang w:val="en-AU"/>
        </w:rPr>
        <w:t xml:space="preserve"> I will sometimes talk of those properties as relations to </w:t>
      </w:r>
      <w:r w:rsidR="002F6BB6" w:rsidRPr="00164B6C">
        <w:rPr>
          <w:rFonts w:ascii="Times New Roman" w:eastAsiaTheme="minorHAnsi" w:hAnsi="Times New Roman"/>
          <w:sz w:val="24"/>
          <w:szCs w:val="24"/>
          <w:lang w:val="en-AU"/>
        </w:rPr>
        <w:t>object</w:t>
      </w:r>
      <w:r w:rsidR="00EA79FC" w:rsidRPr="00164B6C">
        <w:rPr>
          <w:rFonts w:ascii="Times New Roman" w:eastAsiaTheme="minorHAnsi" w:hAnsi="Times New Roman"/>
          <w:sz w:val="24"/>
          <w:szCs w:val="24"/>
          <w:lang w:val="en-AU"/>
        </w:rPr>
        <w:t>s that are</w:t>
      </w:r>
      <w:r w:rsidR="002F6BB6" w:rsidRPr="00164B6C">
        <w:rPr>
          <w:rFonts w:ascii="Times New Roman" w:eastAsiaTheme="minorHAnsi" w:hAnsi="Times New Roman"/>
          <w:sz w:val="24"/>
          <w:szCs w:val="24"/>
          <w:lang w:val="en-AU"/>
        </w:rPr>
        <w:t xml:space="preserve"> constituents</w:t>
      </w:r>
      <w:r w:rsidR="00EA79FC" w:rsidRPr="00164B6C">
        <w:rPr>
          <w:rFonts w:ascii="Times New Roman" w:eastAsiaTheme="minorHAnsi" w:hAnsi="Times New Roman"/>
          <w:sz w:val="24"/>
          <w:szCs w:val="24"/>
          <w:lang w:val="en-AU"/>
        </w:rPr>
        <w:t xml:space="preserve"> of events</w:t>
      </w:r>
      <w:r w:rsidR="002F6BB6" w:rsidRPr="00164B6C">
        <w:rPr>
          <w:rFonts w:ascii="Times New Roman" w:eastAsiaTheme="minorHAnsi" w:hAnsi="Times New Roman"/>
          <w:sz w:val="24"/>
          <w:szCs w:val="24"/>
          <w:lang w:val="en-AU"/>
        </w:rPr>
        <w:t>.</w:t>
      </w:r>
      <w:r w:rsidR="00EA79FC" w:rsidRPr="00164B6C">
        <w:rPr>
          <w:rFonts w:ascii="Times New Roman" w:eastAsiaTheme="minorHAnsi" w:hAnsi="Times New Roman"/>
          <w:sz w:val="24"/>
          <w:szCs w:val="24"/>
          <w:lang w:val="en-AU"/>
        </w:rPr>
        <w:t xml:space="preserve"> Hopefully this will cause no confusion.</w:t>
      </w:r>
    </w:p>
  </w:endnote>
  <w:endnote w:id="20">
    <w:p w:rsidR="00737692" w:rsidRPr="00164B6C" w:rsidRDefault="00737692" w:rsidP="00164B6C">
      <w:pPr>
        <w:pStyle w:val="EndnoteText"/>
        <w:spacing w:line="480" w:lineRule="auto"/>
        <w:jc w:val="both"/>
        <w:rPr>
          <w:rFonts w:ascii="Times New Roman" w:hAnsi="Times New Roman"/>
          <w:sz w:val="24"/>
          <w:szCs w:val="24"/>
        </w:rPr>
      </w:pPr>
      <w:r w:rsidRPr="00164B6C">
        <w:rPr>
          <w:rStyle w:val="EndnoteReference"/>
          <w:rFonts w:ascii="Times New Roman" w:hAnsi="Times New Roman"/>
          <w:sz w:val="24"/>
          <w:szCs w:val="24"/>
        </w:rPr>
        <w:endnoteRef/>
      </w:r>
      <w:r w:rsidR="0001314D" w:rsidRPr="00164B6C">
        <w:rPr>
          <w:rFonts w:ascii="Times New Roman" w:hAnsi="Times New Roman"/>
          <w:sz w:val="24"/>
          <w:szCs w:val="24"/>
        </w:rPr>
        <w:t xml:space="preserve"> </w:t>
      </w:r>
      <w:r w:rsidR="00424C9D" w:rsidRPr="00164B6C">
        <w:rPr>
          <w:rFonts w:ascii="Times New Roman" w:hAnsi="Times New Roman"/>
          <w:sz w:val="24"/>
          <w:szCs w:val="24"/>
        </w:rPr>
        <w:t>W</w:t>
      </w:r>
      <w:r w:rsidR="0001314D" w:rsidRPr="00164B6C">
        <w:rPr>
          <w:rFonts w:ascii="Times New Roman" w:hAnsi="Times New Roman"/>
          <w:sz w:val="24"/>
          <w:szCs w:val="24"/>
        </w:rPr>
        <w:t>hat</w:t>
      </w:r>
      <w:r w:rsidR="00424C9D" w:rsidRPr="00164B6C">
        <w:rPr>
          <w:rFonts w:ascii="Times New Roman" w:hAnsi="Times New Roman"/>
          <w:sz w:val="24"/>
          <w:szCs w:val="24"/>
        </w:rPr>
        <w:t xml:space="preserve"> is the relevant</w:t>
      </w:r>
      <w:r w:rsidR="0001314D" w:rsidRPr="00164B6C">
        <w:rPr>
          <w:rFonts w:ascii="Times New Roman" w:hAnsi="Times New Roman"/>
          <w:sz w:val="24"/>
          <w:szCs w:val="24"/>
        </w:rPr>
        <w:t xml:space="preserve"> sense?</w:t>
      </w:r>
      <w:r w:rsidR="00603AAA" w:rsidRPr="00164B6C">
        <w:rPr>
          <w:rFonts w:ascii="Times New Roman" w:hAnsi="Times New Roman"/>
          <w:sz w:val="24"/>
          <w:szCs w:val="24"/>
        </w:rPr>
        <w:t xml:space="preserve"> </w:t>
      </w:r>
      <w:r w:rsidR="0001314D" w:rsidRPr="00164B6C">
        <w:rPr>
          <w:rFonts w:ascii="Times New Roman" w:hAnsi="Times New Roman"/>
          <w:sz w:val="24"/>
          <w:szCs w:val="24"/>
        </w:rPr>
        <w:t>If the extrinsic view is right, then t</w:t>
      </w:r>
      <w:r w:rsidR="00A777AC" w:rsidRPr="00164B6C">
        <w:rPr>
          <w:rFonts w:ascii="Times New Roman" w:hAnsi="Times New Roman"/>
          <w:sz w:val="24"/>
          <w:szCs w:val="24"/>
        </w:rPr>
        <w:t>he subject is an intentional object of her perceptual experiences in the sense that, through those experiences, the subject perceives certain extrinsic properties as being her own.</w:t>
      </w:r>
      <w:r w:rsidR="00472D44" w:rsidRPr="00164B6C">
        <w:rPr>
          <w:rFonts w:ascii="Times New Roman" w:hAnsi="Times New Roman"/>
          <w:sz w:val="24"/>
          <w:szCs w:val="24"/>
        </w:rPr>
        <w:t xml:space="preserve"> Otherwise, the extrinsic view would not be able</w:t>
      </w:r>
      <w:r w:rsidR="00424C9D" w:rsidRPr="00164B6C">
        <w:rPr>
          <w:rFonts w:ascii="Times New Roman" w:hAnsi="Times New Roman"/>
          <w:sz w:val="24"/>
          <w:szCs w:val="24"/>
        </w:rPr>
        <w:t xml:space="preserve"> to construe</w:t>
      </w:r>
      <w:r w:rsidR="00AD4CE8" w:rsidRPr="00164B6C">
        <w:rPr>
          <w:rFonts w:ascii="Times New Roman" w:hAnsi="Times New Roman"/>
          <w:sz w:val="24"/>
          <w:szCs w:val="24"/>
        </w:rPr>
        <w:t xml:space="preserve"> some of t</w:t>
      </w:r>
      <w:r w:rsidR="00472D44" w:rsidRPr="00164B6C">
        <w:rPr>
          <w:rFonts w:ascii="Times New Roman" w:hAnsi="Times New Roman"/>
          <w:sz w:val="24"/>
          <w:szCs w:val="24"/>
        </w:rPr>
        <w:t>he examples mentioned above as</w:t>
      </w:r>
      <w:r w:rsidR="00AD4CE8" w:rsidRPr="00164B6C">
        <w:rPr>
          <w:rFonts w:ascii="Times New Roman" w:hAnsi="Times New Roman"/>
          <w:sz w:val="24"/>
          <w:szCs w:val="24"/>
        </w:rPr>
        <w:t xml:space="preserve"> case</w:t>
      </w:r>
      <w:r w:rsidR="00472D44" w:rsidRPr="00164B6C">
        <w:rPr>
          <w:rFonts w:ascii="Times New Roman" w:hAnsi="Times New Roman"/>
          <w:sz w:val="24"/>
          <w:szCs w:val="24"/>
        </w:rPr>
        <w:t>s</w:t>
      </w:r>
      <w:r w:rsidR="00AD4CE8" w:rsidRPr="00164B6C">
        <w:rPr>
          <w:rFonts w:ascii="Times New Roman" w:hAnsi="Times New Roman"/>
          <w:sz w:val="24"/>
          <w:szCs w:val="24"/>
        </w:rPr>
        <w:t xml:space="preserve"> in which a subject sees a wall and a window </w:t>
      </w:r>
      <w:r w:rsidR="00AD4CE8" w:rsidRPr="00164B6C">
        <w:rPr>
          <w:rFonts w:ascii="Times New Roman" w:hAnsi="Times New Roman"/>
          <w:i/>
          <w:sz w:val="24"/>
          <w:szCs w:val="24"/>
        </w:rPr>
        <w:t>to</w:t>
      </w:r>
      <w:r w:rsidR="00AD4CE8" w:rsidRPr="00164B6C">
        <w:rPr>
          <w:rFonts w:ascii="Times New Roman" w:hAnsi="Times New Roman"/>
          <w:sz w:val="24"/>
          <w:szCs w:val="24"/>
        </w:rPr>
        <w:t xml:space="preserve"> </w:t>
      </w:r>
      <w:r w:rsidR="00AD4CE8" w:rsidRPr="00164B6C">
        <w:rPr>
          <w:rFonts w:ascii="Times New Roman" w:hAnsi="Times New Roman"/>
          <w:i/>
          <w:sz w:val="24"/>
          <w:szCs w:val="24"/>
        </w:rPr>
        <w:t>her</w:t>
      </w:r>
      <w:r w:rsidR="00AD4CE8" w:rsidRPr="00164B6C">
        <w:rPr>
          <w:rFonts w:ascii="Times New Roman" w:hAnsi="Times New Roman"/>
          <w:sz w:val="24"/>
          <w:szCs w:val="24"/>
        </w:rPr>
        <w:t xml:space="preserve"> right when she occupies a certain spatial</w:t>
      </w:r>
      <w:r w:rsidR="00472D44" w:rsidRPr="00164B6C">
        <w:rPr>
          <w:rFonts w:ascii="Times New Roman" w:hAnsi="Times New Roman"/>
          <w:sz w:val="24"/>
          <w:szCs w:val="24"/>
        </w:rPr>
        <w:t xml:space="preserve"> position in the room, or</w:t>
      </w:r>
      <w:r w:rsidR="00424C9D" w:rsidRPr="00164B6C">
        <w:rPr>
          <w:rFonts w:ascii="Times New Roman" w:hAnsi="Times New Roman"/>
          <w:sz w:val="24"/>
          <w:szCs w:val="24"/>
        </w:rPr>
        <w:t xml:space="preserve"> cases</w:t>
      </w:r>
      <w:r w:rsidR="0061230A" w:rsidRPr="00164B6C">
        <w:rPr>
          <w:rFonts w:ascii="Times New Roman" w:hAnsi="Times New Roman"/>
          <w:sz w:val="24"/>
          <w:szCs w:val="24"/>
        </w:rPr>
        <w:t xml:space="preserve"> in which a subject is going</w:t>
      </w:r>
      <w:r w:rsidR="00AD4CE8" w:rsidRPr="00164B6C">
        <w:rPr>
          <w:rFonts w:ascii="Times New Roman" w:hAnsi="Times New Roman"/>
          <w:sz w:val="24"/>
          <w:szCs w:val="24"/>
        </w:rPr>
        <w:t xml:space="preserve"> to duck</w:t>
      </w:r>
      <w:r w:rsidR="0061230A" w:rsidRPr="00164B6C">
        <w:rPr>
          <w:rFonts w:ascii="Times New Roman" w:hAnsi="Times New Roman"/>
          <w:sz w:val="24"/>
          <w:szCs w:val="24"/>
        </w:rPr>
        <w:t xml:space="preserve"> because she</w:t>
      </w:r>
      <w:r w:rsidR="00AD4CE8" w:rsidRPr="00164B6C">
        <w:rPr>
          <w:rFonts w:ascii="Times New Roman" w:hAnsi="Times New Roman"/>
          <w:sz w:val="24"/>
          <w:szCs w:val="24"/>
        </w:rPr>
        <w:t xml:space="preserve"> sees an object flying </w:t>
      </w:r>
      <w:r w:rsidR="00AD4CE8" w:rsidRPr="00164B6C">
        <w:rPr>
          <w:rFonts w:ascii="Times New Roman" w:hAnsi="Times New Roman"/>
          <w:i/>
          <w:sz w:val="24"/>
          <w:szCs w:val="24"/>
        </w:rPr>
        <w:t>at her</w:t>
      </w:r>
      <w:r w:rsidR="00AD4CE8" w:rsidRPr="00164B6C">
        <w:rPr>
          <w:rFonts w:ascii="Times New Roman" w:hAnsi="Times New Roman"/>
          <w:sz w:val="24"/>
          <w:szCs w:val="24"/>
        </w:rPr>
        <w:t>.</w:t>
      </w:r>
      <w:r w:rsidR="00472D44" w:rsidRPr="00164B6C">
        <w:rPr>
          <w:rFonts w:ascii="Times New Roman" w:hAnsi="Times New Roman"/>
          <w:sz w:val="24"/>
          <w:szCs w:val="24"/>
        </w:rPr>
        <w:t xml:space="preserve"> What allows the extrinsic view to account for the perspectivity of perceptio</w:t>
      </w:r>
      <w:r w:rsidR="00424C9D" w:rsidRPr="00164B6C">
        <w:rPr>
          <w:rFonts w:ascii="Times New Roman" w:hAnsi="Times New Roman"/>
          <w:sz w:val="24"/>
          <w:szCs w:val="24"/>
        </w:rPr>
        <w:t>n and its immediate salience to</w:t>
      </w:r>
      <w:r w:rsidR="00472D44" w:rsidRPr="00164B6C">
        <w:rPr>
          <w:rFonts w:ascii="Times New Roman" w:hAnsi="Times New Roman"/>
          <w:sz w:val="24"/>
          <w:szCs w:val="24"/>
        </w:rPr>
        <w:t xml:space="preserve"> action</w:t>
      </w:r>
      <w:r w:rsidR="00424C9D" w:rsidRPr="00164B6C">
        <w:rPr>
          <w:rFonts w:ascii="Times New Roman" w:hAnsi="Times New Roman"/>
          <w:sz w:val="24"/>
          <w:szCs w:val="24"/>
        </w:rPr>
        <w:t xml:space="preserve"> is precisely the</w:t>
      </w:r>
      <w:r w:rsidR="00472D44" w:rsidRPr="00164B6C">
        <w:rPr>
          <w:rFonts w:ascii="Times New Roman" w:hAnsi="Times New Roman"/>
          <w:sz w:val="24"/>
          <w:szCs w:val="24"/>
        </w:rPr>
        <w:t xml:space="preserve"> fact </w:t>
      </w:r>
      <w:r w:rsidR="00424C9D" w:rsidRPr="00164B6C">
        <w:rPr>
          <w:rFonts w:ascii="Times New Roman" w:hAnsi="Times New Roman"/>
          <w:sz w:val="24"/>
          <w:szCs w:val="24"/>
        </w:rPr>
        <w:t>that, according to the</w:t>
      </w:r>
      <w:r w:rsidR="00CD4FE1" w:rsidRPr="00164B6C">
        <w:rPr>
          <w:rFonts w:ascii="Times New Roman" w:hAnsi="Times New Roman"/>
          <w:sz w:val="24"/>
          <w:szCs w:val="24"/>
        </w:rPr>
        <w:t xml:space="preserve"> extrinsic</w:t>
      </w:r>
      <w:r w:rsidR="00472D44" w:rsidRPr="00164B6C">
        <w:rPr>
          <w:rFonts w:ascii="Times New Roman" w:hAnsi="Times New Roman"/>
          <w:sz w:val="24"/>
          <w:szCs w:val="24"/>
        </w:rPr>
        <w:t xml:space="preserve"> view, if a subject has a perceptual experience that she would express by saying that she is perceiving a certain event, the</w:t>
      </w:r>
      <w:r w:rsidR="00CD4FE1" w:rsidRPr="00164B6C">
        <w:rPr>
          <w:rFonts w:ascii="Times New Roman" w:hAnsi="Times New Roman"/>
          <w:sz w:val="24"/>
          <w:szCs w:val="24"/>
        </w:rPr>
        <w:t>n the</w:t>
      </w:r>
      <w:r w:rsidR="00472D44" w:rsidRPr="00164B6C">
        <w:rPr>
          <w:rFonts w:ascii="Times New Roman" w:hAnsi="Times New Roman"/>
          <w:sz w:val="24"/>
          <w:szCs w:val="24"/>
        </w:rPr>
        <w:t xml:space="preserve"> intentional object of her experience is her being related to that event through one of her extrinsic properties</w:t>
      </w:r>
      <w:r w:rsidR="00424C9D" w:rsidRPr="00164B6C">
        <w:rPr>
          <w:rFonts w:ascii="Times New Roman" w:hAnsi="Times New Roman"/>
          <w:sz w:val="24"/>
          <w:szCs w:val="24"/>
        </w:rPr>
        <w:t>.</w:t>
      </w:r>
      <w:r w:rsidR="00472D44" w:rsidRPr="00164B6C">
        <w:rPr>
          <w:rFonts w:ascii="Times New Roman" w:hAnsi="Times New Roman"/>
          <w:sz w:val="24"/>
          <w:szCs w:val="24"/>
        </w:rPr>
        <w:t xml:space="preserve">   </w:t>
      </w:r>
    </w:p>
  </w:endnote>
  <w:endnote w:id="21">
    <w:p w:rsidR="00164B6C" w:rsidRPr="00164B6C" w:rsidRDefault="00164B6C" w:rsidP="00164B6C">
      <w:pPr>
        <w:spacing w:line="480" w:lineRule="auto"/>
        <w:jc w:val="both"/>
        <w:rPr>
          <w:rFonts w:ascii="Times New Roman" w:hAnsi="Times New Roman"/>
          <w:color w:val="000033"/>
          <w:sz w:val="24"/>
          <w:szCs w:val="24"/>
          <w:shd w:val="clear" w:color="auto" w:fill="FFFFFF"/>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color w:val="000033"/>
          <w:sz w:val="24"/>
          <w:szCs w:val="24"/>
          <w:shd w:val="clear" w:color="auto" w:fill="FFFFFF"/>
        </w:rPr>
        <w:t xml:space="preserve">An anonymous referee has raised the following concern about this inference. Suppose that one grants that (i) episodic recollection involves the recollection of a past veridical perception, and (ii) one is always an intentional object of one's perceptual experience. Someone who holds that mere q-memories are possible may maintain that, although claims (i) and (ii) are correct, it is nonetheless possible to recollect the past perceptions of a different subject. </w:t>
      </w:r>
      <w:r w:rsidR="00A61047">
        <w:rPr>
          <w:rFonts w:ascii="Times New Roman" w:hAnsi="Times New Roman"/>
          <w:color w:val="000033"/>
          <w:sz w:val="24"/>
          <w:szCs w:val="24"/>
          <w:shd w:val="clear" w:color="auto" w:fill="FFFFFF"/>
        </w:rPr>
        <w:t>I believe</w:t>
      </w:r>
      <w:r w:rsidRPr="00164B6C">
        <w:rPr>
          <w:rFonts w:ascii="Times New Roman" w:hAnsi="Times New Roman"/>
          <w:color w:val="000033"/>
          <w:sz w:val="24"/>
          <w:szCs w:val="24"/>
          <w:shd w:val="clear" w:color="auto" w:fill="FFFFFF"/>
        </w:rPr>
        <w:t xml:space="preserve"> that the considerations about the notion of q-memory discussed in section 2 address this concern. I agree that if mere q-memories are possible, then it is possible for one to have a mere q-memory that originates in a perception that a different subject had. But I fail to see how this type of causal origin has any bearing on the content that one’s mere q-memory has in the possible situation considered. Assuming that all q-memories (whether genuine memories or mere q-memories) have the same content, and provided that (i) and (ii) are granted, this seems to be a situation in which one’s mere q-memory is inaccurate; not a situation in which its content is different from the</w:t>
      </w:r>
      <w:r w:rsidR="00A61047">
        <w:rPr>
          <w:rFonts w:ascii="Times New Roman" w:hAnsi="Times New Roman"/>
          <w:color w:val="000033"/>
          <w:sz w:val="24"/>
          <w:szCs w:val="24"/>
          <w:shd w:val="clear" w:color="auto" w:fill="FFFFFF"/>
        </w:rPr>
        <w:t xml:space="preserve"> kind of</w:t>
      </w:r>
      <w:r w:rsidRPr="00164B6C">
        <w:rPr>
          <w:rFonts w:ascii="Times New Roman" w:hAnsi="Times New Roman"/>
          <w:color w:val="000033"/>
          <w:sz w:val="24"/>
          <w:szCs w:val="24"/>
          <w:shd w:val="clear" w:color="auto" w:fill="FFFFFF"/>
        </w:rPr>
        <w:t xml:space="preserve"> content that memories have.     </w:t>
      </w:r>
    </w:p>
  </w:endnote>
  <w:endnote w:id="22">
    <w:p w:rsidR="007E7A3D" w:rsidRPr="00164B6C" w:rsidRDefault="007E7A3D" w:rsidP="00164B6C">
      <w:pPr>
        <w:pStyle w:val="EndnoteText"/>
        <w:spacing w:line="480" w:lineRule="auto"/>
        <w:jc w:val="both"/>
        <w:rPr>
          <w:rFonts w:ascii="Times New Roman" w:hAnsi="Times New Roman"/>
          <w:sz w:val="24"/>
          <w:szCs w:val="24"/>
          <w:lang w:val="en-AU"/>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Pr="00164B6C">
        <w:rPr>
          <w:rFonts w:ascii="Times New Roman" w:hAnsi="Times New Roman"/>
          <w:sz w:val="24"/>
          <w:szCs w:val="24"/>
          <w:lang w:val="en-AU" w:eastAsia="en-AU"/>
        </w:rPr>
        <w:t>In (1982, 224).</w:t>
      </w:r>
    </w:p>
  </w:endnote>
  <w:endnote w:id="23">
    <w:p w:rsidR="007652AA" w:rsidRPr="00164B6C" w:rsidRDefault="007652AA" w:rsidP="00164B6C">
      <w:pPr>
        <w:pStyle w:val="EndnoteText"/>
        <w:spacing w:line="480" w:lineRule="auto"/>
        <w:jc w:val="both"/>
        <w:rPr>
          <w:rFonts w:ascii="Times New Roman" w:hAnsi="Times New Roman"/>
          <w:sz w:val="24"/>
          <w:szCs w:val="24"/>
          <w:lang w:val="en-US"/>
        </w:rPr>
      </w:pPr>
      <w:r w:rsidRPr="00164B6C">
        <w:rPr>
          <w:rStyle w:val="EndnoteReference"/>
          <w:rFonts w:ascii="Times New Roman" w:hAnsi="Times New Roman"/>
          <w:sz w:val="24"/>
          <w:szCs w:val="24"/>
        </w:rPr>
        <w:endnoteRef/>
      </w:r>
      <w:r w:rsidRPr="00164B6C">
        <w:rPr>
          <w:rFonts w:ascii="Times New Roman" w:hAnsi="Times New Roman"/>
          <w:sz w:val="24"/>
          <w:szCs w:val="24"/>
        </w:rPr>
        <w:t xml:space="preserve"> </w:t>
      </w:r>
      <w:r w:rsidR="00164B6C" w:rsidRPr="00164B6C">
        <w:rPr>
          <w:rFonts w:ascii="Times New Roman" w:hAnsi="Times New Roman"/>
          <w:sz w:val="24"/>
          <w:szCs w:val="24"/>
        </w:rPr>
        <w:t xml:space="preserve">A version of this paper was presented as part of the workshop ‘Connecting philosophy and psychology on episodic memory’ at theUniversité Pierre Mendès, in Grenoble. I am grateful to the audience there for their feedback; especially </w:t>
      </w:r>
      <w:r w:rsidR="00164B6C">
        <w:rPr>
          <w:rFonts w:ascii="Times New Roman" w:hAnsi="Times New Roman"/>
          <w:sz w:val="24"/>
          <w:szCs w:val="24"/>
        </w:rPr>
        <w:t>Stéphane Rousset and Denis Perrin</w:t>
      </w:r>
      <w:r w:rsidR="00164B6C" w:rsidRPr="00164B6C">
        <w:rPr>
          <w:rFonts w:ascii="Times New Roman" w:hAnsi="Times New Roman"/>
          <w:sz w:val="24"/>
          <w:szCs w:val="24"/>
        </w:rPr>
        <w:t>.</w:t>
      </w:r>
      <w:r w:rsidR="00A61047">
        <w:rPr>
          <w:rFonts w:ascii="Times New Roman" w:hAnsi="Times New Roman"/>
          <w:sz w:val="24"/>
          <w:szCs w:val="24"/>
        </w:rPr>
        <w:t xml:space="preserve"> Denis </w:t>
      </w:r>
      <w:r w:rsidR="00164B6C">
        <w:rPr>
          <w:rFonts w:ascii="Times New Roman" w:hAnsi="Times New Roman"/>
          <w:sz w:val="24"/>
          <w:szCs w:val="24"/>
        </w:rPr>
        <w:t>also provided many useful</w:t>
      </w:r>
      <w:r w:rsidR="00164B6C" w:rsidRPr="00164B6C">
        <w:rPr>
          <w:rFonts w:ascii="Times New Roman" w:hAnsi="Times New Roman"/>
          <w:sz w:val="24"/>
          <w:szCs w:val="24"/>
        </w:rPr>
        <w:t xml:space="preserve"> comments on an earlier draft</w:t>
      </w:r>
      <w:r w:rsidR="00164B6C">
        <w:rPr>
          <w:rFonts w:ascii="Times New Roman" w:hAnsi="Times New Roman"/>
          <w:sz w:val="24"/>
          <w:szCs w:val="24"/>
        </w:rPr>
        <w:t xml:space="preserve"> of this paper</w:t>
      </w:r>
      <w:r w:rsidR="00A61047">
        <w:rPr>
          <w:rFonts w:ascii="Times New Roman" w:hAnsi="Times New Roman"/>
          <w:sz w:val="24"/>
          <w:szCs w:val="24"/>
        </w:rPr>
        <w:t>, as did</w:t>
      </w:r>
      <w:r w:rsidR="00164B6C" w:rsidRPr="00164B6C">
        <w:rPr>
          <w:rFonts w:ascii="Times New Roman" w:hAnsi="Times New Roman"/>
          <w:sz w:val="24"/>
          <w:szCs w:val="24"/>
        </w:rPr>
        <w:t xml:space="preserve"> two anonymous referees for th</w:t>
      </w:r>
      <w:r w:rsidR="00164B6C">
        <w:rPr>
          <w:rFonts w:ascii="Times New Roman" w:hAnsi="Times New Roman"/>
          <w:sz w:val="24"/>
          <w:szCs w:val="24"/>
        </w:rPr>
        <w:t>is journal</w:t>
      </w:r>
      <w:r w:rsidR="00164B6C" w:rsidRPr="00164B6C">
        <w:rPr>
          <w:rFonts w:ascii="Times New Roman" w:hAnsi="Times New Roman"/>
          <w:sz w:val="24"/>
          <w:szCs w:val="24"/>
        </w:rPr>
        <w:t>.</w:t>
      </w:r>
      <w:r w:rsidR="00A61047">
        <w:rPr>
          <w:rFonts w:ascii="Times New Roman" w:hAnsi="Times New Roman"/>
          <w:sz w:val="24"/>
          <w:szCs w:val="24"/>
        </w:rPr>
        <w:t xml:space="preserve"> Many thanks to all three of them for their help while revising the paper.  </w:t>
      </w:r>
      <w:r w:rsidR="00164B6C" w:rsidRPr="00164B6C">
        <w:rPr>
          <w:rFonts w:ascii="Times New Roman" w:hAnsi="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28717"/>
      <w:docPartObj>
        <w:docPartGallery w:val="Page Numbers (Bottom of Page)"/>
        <w:docPartUnique/>
      </w:docPartObj>
    </w:sdtPr>
    <w:sdtEndPr>
      <w:rPr>
        <w:noProof/>
      </w:rPr>
    </w:sdtEndPr>
    <w:sdtContent>
      <w:p w:rsidR="007E7A3D" w:rsidRDefault="007E7A3D">
        <w:pPr>
          <w:pStyle w:val="Footer"/>
          <w:jc w:val="right"/>
        </w:pPr>
        <w:r>
          <w:fldChar w:fldCharType="begin"/>
        </w:r>
        <w:r>
          <w:instrText xml:space="preserve"> PAGE   \* MERGEFORMAT </w:instrText>
        </w:r>
        <w:r>
          <w:fldChar w:fldCharType="separate"/>
        </w:r>
        <w:r w:rsidR="006B1AC9">
          <w:rPr>
            <w:noProof/>
          </w:rPr>
          <w:t>1</w:t>
        </w:r>
        <w:r>
          <w:rPr>
            <w:noProof/>
          </w:rPr>
          <w:fldChar w:fldCharType="end"/>
        </w:r>
      </w:p>
    </w:sdtContent>
  </w:sdt>
  <w:p w:rsidR="007E7A3D" w:rsidRDefault="007E7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F8" w:rsidRDefault="004851F8" w:rsidP="004A27BC">
      <w:pPr>
        <w:spacing w:after="0" w:line="240" w:lineRule="auto"/>
      </w:pPr>
      <w:r>
        <w:separator/>
      </w:r>
    </w:p>
  </w:footnote>
  <w:footnote w:type="continuationSeparator" w:id="0">
    <w:p w:rsidR="004851F8" w:rsidRDefault="004851F8" w:rsidP="004A2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F3751"/>
    <w:multiLevelType w:val="hybridMultilevel"/>
    <w:tmpl w:val="B7D04852"/>
    <w:lvl w:ilvl="0" w:tplc="0C09001B">
      <w:start w:val="1"/>
      <w:numFmt w:val="lowerRoman"/>
      <w:lvlText w:val="%1."/>
      <w:lvlJc w:val="right"/>
      <w:pPr>
        <w:ind w:left="4320" w:hanging="360"/>
      </w:pPr>
      <w:rPr>
        <w:rFonts w:cs="Times New Roman"/>
      </w:rPr>
    </w:lvl>
    <w:lvl w:ilvl="1" w:tplc="0C0A0003">
      <w:start w:val="1"/>
      <w:numFmt w:val="bullet"/>
      <w:lvlText w:val="o"/>
      <w:lvlJc w:val="left"/>
      <w:pPr>
        <w:ind w:left="5040" w:hanging="360"/>
      </w:pPr>
      <w:rPr>
        <w:rFonts w:ascii="Courier New" w:hAnsi="Courier New" w:cs="Times New Roman"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cs="Times New Roman"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cs="Times New Roman" w:hint="default"/>
      </w:rPr>
    </w:lvl>
    <w:lvl w:ilvl="8" w:tplc="0C0A0005">
      <w:start w:val="1"/>
      <w:numFmt w:val="bullet"/>
      <w:lvlText w:val=""/>
      <w:lvlJc w:val="left"/>
      <w:pPr>
        <w:ind w:left="10080" w:hanging="360"/>
      </w:pPr>
      <w:rPr>
        <w:rFonts w:ascii="Wingdings" w:hAnsi="Wingdings" w:hint="default"/>
      </w:rPr>
    </w:lvl>
  </w:abstractNum>
  <w:abstractNum w:abstractNumId="1">
    <w:nsid w:val="2DEE4E5C"/>
    <w:multiLevelType w:val="hybridMultilevel"/>
    <w:tmpl w:val="23BAF7DA"/>
    <w:lvl w:ilvl="0" w:tplc="0C09000F">
      <w:start w:val="2"/>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
    <w:nsid w:val="41AB1150"/>
    <w:multiLevelType w:val="hybridMultilevel"/>
    <w:tmpl w:val="93C44CE8"/>
    <w:lvl w:ilvl="0" w:tplc="AD60C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0A47FE"/>
    <w:multiLevelType w:val="hybridMultilevel"/>
    <w:tmpl w:val="90FEF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6853C6"/>
    <w:multiLevelType w:val="hybridMultilevel"/>
    <w:tmpl w:val="79FC3094"/>
    <w:lvl w:ilvl="0" w:tplc="1FF2FC1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nsid w:val="6FCC45DA"/>
    <w:multiLevelType w:val="hybridMultilevel"/>
    <w:tmpl w:val="19B21BC0"/>
    <w:lvl w:ilvl="0" w:tplc="0C09001B">
      <w:start w:val="1"/>
      <w:numFmt w:val="lowerRoman"/>
      <w:lvlText w:val="%1."/>
      <w:lvlJc w:val="right"/>
      <w:pPr>
        <w:ind w:left="1068" w:hanging="360"/>
      </w:pPr>
      <w:rPr>
        <w:rFonts w:cs="Times New Roman"/>
      </w:rPr>
    </w:lvl>
    <w:lvl w:ilvl="1" w:tplc="0C090003">
      <w:start w:val="1"/>
      <w:numFmt w:val="bullet"/>
      <w:lvlText w:val="o"/>
      <w:lvlJc w:val="left"/>
      <w:pPr>
        <w:ind w:left="1788" w:hanging="360"/>
      </w:pPr>
      <w:rPr>
        <w:rFonts w:ascii="Courier New" w:hAnsi="Courier New" w:cs="Times New Roman" w:hint="default"/>
      </w:rPr>
    </w:lvl>
    <w:lvl w:ilvl="2" w:tplc="0C090005">
      <w:start w:val="1"/>
      <w:numFmt w:val="bullet"/>
      <w:lvlText w:val=""/>
      <w:lvlJc w:val="left"/>
      <w:pPr>
        <w:ind w:left="2508" w:hanging="360"/>
      </w:pPr>
      <w:rPr>
        <w:rFonts w:ascii="Wingdings" w:hAnsi="Wingdings" w:hint="default"/>
      </w:rPr>
    </w:lvl>
    <w:lvl w:ilvl="3" w:tplc="0C090001">
      <w:start w:val="1"/>
      <w:numFmt w:val="bullet"/>
      <w:lvlText w:val=""/>
      <w:lvlJc w:val="left"/>
      <w:pPr>
        <w:ind w:left="3228" w:hanging="360"/>
      </w:pPr>
      <w:rPr>
        <w:rFonts w:ascii="Symbol" w:hAnsi="Symbol" w:hint="default"/>
      </w:rPr>
    </w:lvl>
    <w:lvl w:ilvl="4" w:tplc="0C090003">
      <w:start w:val="1"/>
      <w:numFmt w:val="bullet"/>
      <w:lvlText w:val="o"/>
      <w:lvlJc w:val="left"/>
      <w:pPr>
        <w:ind w:left="3948" w:hanging="360"/>
      </w:pPr>
      <w:rPr>
        <w:rFonts w:ascii="Courier New" w:hAnsi="Courier New" w:cs="Times New Roman" w:hint="default"/>
      </w:rPr>
    </w:lvl>
    <w:lvl w:ilvl="5" w:tplc="0C090005">
      <w:start w:val="1"/>
      <w:numFmt w:val="bullet"/>
      <w:lvlText w:val=""/>
      <w:lvlJc w:val="left"/>
      <w:pPr>
        <w:ind w:left="4668" w:hanging="360"/>
      </w:pPr>
      <w:rPr>
        <w:rFonts w:ascii="Wingdings" w:hAnsi="Wingdings" w:hint="default"/>
      </w:rPr>
    </w:lvl>
    <w:lvl w:ilvl="6" w:tplc="0C090001">
      <w:start w:val="1"/>
      <w:numFmt w:val="bullet"/>
      <w:lvlText w:val=""/>
      <w:lvlJc w:val="left"/>
      <w:pPr>
        <w:ind w:left="5388" w:hanging="360"/>
      </w:pPr>
      <w:rPr>
        <w:rFonts w:ascii="Symbol" w:hAnsi="Symbol" w:hint="default"/>
      </w:rPr>
    </w:lvl>
    <w:lvl w:ilvl="7" w:tplc="0C090003">
      <w:start w:val="1"/>
      <w:numFmt w:val="bullet"/>
      <w:lvlText w:val="o"/>
      <w:lvlJc w:val="left"/>
      <w:pPr>
        <w:ind w:left="6108" w:hanging="360"/>
      </w:pPr>
      <w:rPr>
        <w:rFonts w:ascii="Courier New" w:hAnsi="Courier New" w:cs="Times New Roman" w:hint="default"/>
      </w:rPr>
    </w:lvl>
    <w:lvl w:ilvl="8" w:tplc="0C090005">
      <w:start w:val="1"/>
      <w:numFmt w:val="bullet"/>
      <w:lvlText w:val=""/>
      <w:lvlJc w:val="left"/>
      <w:pPr>
        <w:ind w:left="6828" w:hanging="360"/>
      </w:pPr>
      <w:rPr>
        <w:rFonts w:ascii="Wingdings" w:hAnsi="Wingdings" w:hint="default"/>
      </w:rPr>
    </w:lvl>
  </w:abstractNum>
  <w:num w:numId="1">
    <w:abstractNumId w:val="1"/>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BC"/>
    <w:rsid w:val="0001314D"/>
    <w:rsid w:val="000155D2"/>
    <w:rsid w:val="00041B0A"/>
    <w:rsid w:val="00052DA2"/>
    <w:rsid w:val="000667AF"/>
    <w:rsid w:val="0007150B"/>
    <w:rsid w:val="00077999"/>
    <w:rsid w:val="00096207"/>
    <w:rsid w:val="000B0A56"/>
    <w:rsid w:val="000B2A6E"/>
    <w:rsid w:val="000D0496"/>
    <w:rsid w:val="000D2C4D"/>
    <w:rsid w:val="000E6137"/>
    <w:rsid w:val="000F58A7"/>
    <w:rsid w:val="00102810"/>
    <w:rsid w:val="00120979"/>
    <w:rsid w:val="00135DFF"/>
    <w:rsid w:val="00164B6C"/>
    <w:rsid w:val="00193ADB"/>
    <w:rsid w:val="001E3F4E"/>
    <w:rsid w:val="00234D49"/>
    <w:rsid w:val="0025240A"/>
    <w:rsid w:val="00273919"/>
    <w:rsid w:val="00276D52"/>
    <w:rsid w:val="00282A55"/>
    <w:rsid w:val="00287B77"/>
    <w:rsid w:val="00290A92"/>
    <w:rsid w:val="002A5B41"/>
    <w:rsid w:val="002A6E6F"/>
    <w:rsid w:val="002B6D69"/>
    <w:rsid w:val="002C511A"/>
    <w:rsid w:val="002D0E20"/>
    <w:rsid w:val="002D49E8"/>
    <w:rsid w:val="002F6BB6"/>
    <w:rsid w:val="00327340"/>
    <w:rsid w:val="0036213C"/>
    <w:rsid w:val="00380F00"/>
    <w:rsid w:val="003919B4"/>
    <w:rsid w:val="00394117"/>
    <w:rsid w:val="003A5846"/>
    <w:rsid w:val="003A5D4F"/>
    <w:rsid w:val="003B7152"/>
    <w:rsid w:val="003C355E"/>
    <w:rsid w:val="003D0E3D"/>
    <w:rsid w:val="003D2184"/>
    <w:rsid w:val="003F1FD6"/>
    <w:rsid w:val="00404823"/>
    <w:rsid w:val="00415627"/>
    <w:rsid w:val="00417315"/>
    <w:rsid w:val="00424C9D"/>
    <w:rsid w:val="00431760"/>
    <w:rsid w:val="004340A3"/>
    <w:rsid w:val="00451000"/>
    <w:rsid w:val="00472D44"/>
    <w:rsid w:val="00473065"/>
    <w:rsid w:val="004766DD"/>
    <w:rsid w:val="00481627"/>
    <w:rsid w:val="004851F8"/>
    <w:rsid w:val="0048591D"/>
    <w:rsid w:val="0048749F"/>
    <w:rsid w:val="004A27BC"/>
    <w:rsid w:val="004B1DC6"/>
    <w:rsid w:val="004E10B3"/>
    <w:rsid w:val="00552FED"/>
    <w:rsid w:val="00562FAD"/>
    <w:rsid w:val="005736B8"/>
    <w:rsid w:val="0057678F"/>
    <w:rsid w:val="005A20A7"/>
    <w:rsid w:val="005A315E"/>
    <w:rsid w:val="005F2EB8"/>
    <w:rsid w:val="005F487E"/>
    <w:rsid w:val="00603AAA"/>
    <w:rsid w:val="0061230A"/>
    <w:rsid w:val="006326A7"/>
    <w:rsid w:val="00653EF2"/>
    <w:rsid w:val="00674A09"/>
    <w:rsid w:val="00684CAE"/>
    <w:rsid w:val="006B1AC9"/>
    <w:rsid w:val="006D07F5"/>
    <w:rsid w:val="006D1694"/>
    <w:rsid w:val="006D4433"/>
    <w:rsid w:val="006E56C9"/>
    <w:rsid w:val="006E7F68"/>
    <w:rsid w:val="006F6430"/>
    <w:rsid w:val="00737692"/>
    <w:rsid w:val="00737E5D"/>
    <w:rsid w:val="007652AA"/>
    <w:rsid w:val="0077538C"/>
    <w:rsid w:val="00775624"/>
    <w:rsid w:val="0078747C"/>
    <w:rsid w:val="00797BA9"/>
    <w:rsid w:val="007A7745"/>
    <w:rsid w:val="007A7BF6"/>
    <w:rsid w:val="007C7217"/>
    <w:rsid w:val="007E7A3D"/>
    <w:rsid w:val="007F689D"/>
    <w:rsid w:val="008341E5"/>
    <w:rsid w:val="0086629D"/>
    <w:rsid w:val="008865A3"/>
    <w:rsid w:val="008A2A64"/>
    <w:rsid w:val="008A3DF5"/>
    <w:rsid w:val="008A7E83"/>
    <w:rsid w:val="008C4DA5"/>
    <w:rsid w:val="008C6BC6"/>
    <w:rsid w:val="008C702D"/>
    <w:rsid w:val="008D19C5"/>
    <w:rsid w:val="008D3E2B"/>
    <w:rsid w:val="008D4A7D"/>
    <w:rsid w:val="008E0B98"/>
    <w:rsid w:val="008F4288"/>
    <w:rsid w:val="00906D30"/>
    <w:rsid w:val="00953FD2"/>
    <w:rsid w:val="009846AA"/>
    <w:rsid w:val="009A4652"/>
    <w:rsid w:val="009B4456"/>
    <w:rsid w:val="009B44DE"/>
    <w:rsid w:val="009B4CC3"/>
    <w:rsid w:val="009B7696"/>
    <w:rsid w:val="009E4123"/>
    <w:rsid w:val="00A154BB"/>
    <w:rsid w:val="00A23772"/>
    <w:rsid w:val="00A24A02"/>
    <w:rsid w:val="00A43C6F"/>
    <w:rsid w:val="00A449FA"/>
    <w:rsid w:val="00A61047"/>
    <w:rsid w:val="00A65568"/>
    <w:rsid w:val="00A76B42"/>
    <w:rsid w:val="00A77335"/>
    <w:rsid w:val="00A777AC"/>
    <w:rsid w:val="00A83300"/>
    <w:rsid w:val="00AA020E"/>
    <w:rsid w:val="00AB5DDC"/>
    <w:rsid w:val="00AB78F7"/>
    <w:rsid w:val="00AD3EEF"/>
    <w:rsid w:val="00AD4CE8"/>
    <w:rsid w:val="00AE6583"/>
    <w:rsid w:val="00AE79D5"/>
    <w:rsid w:val="00B20132"/>
    <w:rsid w:val="00B27F55"/>
    <w:rsid w:val="00B3049F"/>
    <w:rsid w:val="00B422F2"/>
    <w:rsid w:val="00B42FF2"/>
    <w:rsid w:val="00B6616C"/>
    <w:rsid w:val="00B762AB"/>
    <w:rsid w:val="00B8273C"/>
    <w:rsid w:val="00B833D0"/>
    <w:rsid w:val="00BB7E9B"/>
    <w:rsid w:val="00BC2EEC"/>
    <w:rsid w:val="00BC7C16"/>
    <w:rsid w:val="00BE647B"/>
    <w:rsid w:val="00BE66F8"/>
    <w:rsid w:val="00C056DE"/>
    <w:rsid w:val="00C059CA"/>
    <w:rsid w:val="00C22894"/>
    <w:rsid w:val="00C245B5"/>
    <w:rsid w:val="00C50DAA"/>
    <w:rsid w:val="00C64051"/>
    <w:rsid w:val="00C94D81"/>
    <w:rsid w:val="00CA64D6"/>
    <w:rsid w:val="00CB0A21"/>
    <w:rsid w:val="00CD4FE1"/>
    <w:rsid w:val="00CF3D32"/>
    <w:rsid w:val="00D06130"/>
    <w:rsid w:val="00D1362A"/>
    <w:rsid w:val="00D33B6F"/>
    <w:rsid w:val="00D54E4B"/>
    <w:rsid w:val="00D60E27"/>
    <w:rsid w:val="00D804F5"/>
    <w:rsid w:val="00D840B3"/>
    <w:rsid w:val="00D9210C"/>
    <w:rsid w:val="00DB7AE1"/>
    <w:rsid w:val="00DC2964"/>
    <w:rsid w:val="00DE20A3"/>
    <w:rsid w:val="00E10178"/>
    <w:rsid w:val="00E12F5A"/>
    <w:rsid w:val="00E307A3"/>
    <w:rsid w:val="00E33A4A"/>
    <w:rsid w:val="00E44240"/>
    <w:rsid w:val="00E47AF2"/>
    <w:rsid w:val="00E6375F"/>
    <w:rsid w:val="00EA0C60"/>
    <w:rsid w:val="00EA348D"/>
    <w:rsid w:val="00EA79FC"/>
    <w:rsid w:val="00EA7BE6"/>
    <w:rsid w:val="00EB4BB7"/>
    <w:rsid w:val="00EC7878"/>
    <w:rsid w:val="00EE49B2"/>
    <w:rsid w:val="00EE6916"/>
    <w:rsid w:val="00EE7149"/>
    <w:rsid w:val="00EF3870"/>
    <w:rsid w:val="00F00077"/>
    <w:rsid w:val="00F03862"/>
    <w:rsid w:val="00F22BBC"/>
    <w:rsid w:val="00F424BC"/>
    <w:rsid w:val="00F47DB3"/>
    <w:rsid w:val="00F702B7"/>
    <w:rsid w:val="00F81A59"/>
    <w:rsid w:val="00F875C5"/>
    <w:rsid w:val="00FA17A1"/>
    <w:rsid w:val="00FD1169"/>
    <w:rsid w:val="00FD530D"/>
    <w:rsid w:val="00FE363A"/>
    <w:rsid w:val="00FF653B"/>
    <w:rsid w:val="00FF7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8AF2D-7A18-492A-B748-BD26DFF8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BC"/>
    <w:pPr>
      <w:spacing w:after="200" w:line="276" w:lineRule="auto"/>
    </w:pPr>
    <w:rPr>
      <w:rFonts w:ascii="Calibri" w:eastAsia="Times New Roman" w:hAnsi="Calibri" w:cs="Times New Roman"/>
      <w:lang w:val="es-ES"/>
    </w:rPr>
  </w:style>
  <w:style w:type="paragraph" w:styleId="Heading2">
    <w:name w:val="heading 2"/>
    <w:basedOn w:val="Normal"/>
    <w:link w:val="Heading2Char"/>
    <w:uiPriority w:val="9"/>
    <w:qFormat/>
    <w:rsid w:val="00674A09"/>
    <w:pPr>
      <w:spacing w:before="100" w:beforeAutospacing="1" w:after="100" w:afterAutospacing="1" w:line="240" w:lineRule="auto"/>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A27BC"/>
    <w:rPr>
      <w:sz w:val="20"/>
      <w:szCs w:val="20"/>
    </w:rPr>
  </w:style>
  <w:style w:type="character" w:customStyle="1" w:styleId="EndnoteTextChar">
    <w:name w:val="Endnote Text Char"/>
    <w:basedOn w:val="DefaultParagraphFont"/>
    <w:link w:val="EndnoteText"/>
    <w:rsid w:val="004A27BC"/>
    <w:rPr>
      <w:rFonts w:ascii="Calibri" w:eastAsia="Times New Roman" w:hAnsi="Calibri" w:cs="Times New Roman"/>
      <w:sz w:val="20"/>
      <w:szCs w:val="20"/>
      <w:lang w:val="es-ES"/>
    </w:rPr>
  </w:style>
  <w:style w:type="paragraph" w:styleId="ListParagraph">
    <w:name w:val="List Paragraph"/>
    <w:basedOn w:val="Normal"/>
    <w:qFormat/>
    <w:rsid w:val="004A27BC"/>
    <w:pPr>
      <w:ind w:left="720"/>
      <w:contextualSpacing/>
    </w:pPr>
  </w:style>
  <w:style w:type="character" w:styleId="EndnoteReference">
    <w:name w:val="endnote reference"/>
    <w:unhideWhenUsed/>
    <w:rsid w:val="004A27BC"/>
    <w:rPr>
      <w:vertAlign w:val="superscript"/>
    </w:rPr>
  </w:style>
  <w:style w:type="paragraph" w:styleId="BalloonText">
    <w:name w:val="Balloon Text"/>
    <w:basedOn w:val="Normal"/>
    <w:link w:val="BalloonTextChar"/>
    <w:uiPriority w:val="99"/>
    <w:semiHidden/>
    <w:unhideWhenUsed/>
    <w:rsid w:val="00EF3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70"/>
    <w:rPr>
      <w:rFonts w:ascii="Segoe UI" w:eastAsia="Times New Roman" w:hAnsi="Segoe UI" w:cs="Segoe UI"/>
      <w:sz w:val="18"/>
      <w:szCs w:val="18"/>
      <w:lang w:val="es-ES"/>
    </w:rPr>
  </w:style>
  <w:style w:type="character" w:customStyle="1" w:styleId="st1">
    <w:name w:val="st1"/>
    <w:basedOn w:val="DefaultParagraphFont"/>
    <w:rsid w:val="008D3E2B"/>
  </w:style>
  <w:style w:type="character" w:customStyle="1" w:styleId="Heading2Char">
    <w:name w:val="Heading 2 Char"/>
    <w:basedOn w:val="DefaultParagraphFont"/>
    <w:link w:val="Heading2"/>
    <w:uiPriority w:val="9"/>
    <w:rsid w:val="00674A09"/>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74A09"/>
    <w:rPr>
      <w:color w:val="0000FF"/>
      <w:u w:val="single"/>
    </w:rPr>
  </w:style>
  <w:style w:type="paragraph" w:customStyle="1" w:styleId="articledetails">
    <w:name w:val="articledetails"/>
    <w:basedOn w:val="Normal"/>
    <w:rsid w:val="00674A09"/>
    <w:pPr>
      <w:spacing w:before="100" w:beforeAutospacing="1" w:after="100" w:afterAutospacing="1" w:line="240" w:lineRule="auto"/>
    </w:pPr>
    <w:rPr>
      <w:rFonts w:ascii="Times New Roman" w:hAnsi="Times New Roman"/>
      <w:sz w:val="24"/>
      <w:szCs w:val="24"/>
      <w:lang w:val="en-AU" w:eastAsia="en-AU"/>
    </w:rPr>
  </w:style>
  <w:style w:type="paragraph" w:styleId="BodyText">
    <w:name w:val="Body Text"/>
    <w:basedOn w:val="Normal"/>
    <w:link w:val="BodyTextChar"/>
    <w:semiHidden/>
    <w:unhideWhenUsed/>
    <w:rsid w:val="00FF7628"/>
    <w:pPr>
      <w:spacing w:after="0" w:line="360" w:lineRule="auto"/>
      <w:jc w:val="both"/>
    </w:pPr>
    <w:rPr>
      <w:rFonts w:ascii="Times New Roman" w:eastAsia="Times" w:hAnsi="Times New Roman"/>
      <w:szCs w:val="20"/>
      <w:lang w:val="en-AU" w:eastAsia="en-AU"/>
    </w:rPr>
  </w:style>
  <w:style w:type="character" w:customStyle="1" w:styleId="BodyTextChar">
    <w:name w:val="Body Text Char"/>
    <w:basedOn w:val="DefaultParagraphFont"/>
    <w:link w:val="BodyText"/>
    <w:semiHidden/>
    <w:rsid w:val="00FF7628"/>
    <w:rPr>
      <w:rFonts w:ascii="Times New Roman" w:eastAsia="Times" w:hAnsi="Times New Roman" w:cs="Times New Roman"/>
      <w:szCs w:val="20"/>
      <w:lang w:eastAsia="en-AU"/>
    </w:rPr>
  </w:style>
  <w:style w:type="paragraph" w:styleId="Header">
    <w:name w:val="header"/>
    <w:basedOn w:val="Normal"/>
    <w:link w:val="HeaderChar"/>
    <w:uiPriority w:val="99"/>
    <w:unhideWhenUsed/>
    <w:rsid w:val="00B8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3D0"/>
    <w:rPr>
      <w:rFonts w:ascii="Calibri" w:eastAsia="Times New Roman" w:hAnsi="Calibri" w:cs="Times New Roman"/>
      <w:lang w:val="es-ES"/>
    </w:rPr>
  </w:style>
  <w:style w:type="paragraph" w:styleId="Footer">
    <w:name w:val="footer"/>
    <w:basedOn w:val="Normal"/>
    <w:link w:val="FooterChar"/>
    <w:uiPriority w:val="99"/>
    <w:unhideWhenUsed/>
    <w:rsid w:val="00B8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3D0"/>
    <w:rPr>
      <w:rFonts w:ascii="Calibri" w:eastAsia="Times New Roman" w:hAnsi="Calibri" w:cs="Times New Roman"/>
      <w:lang w:val="es-ES"/>
    </w:rPr>
  </w:style>
  <w:style w:type="character" w:customStyle="1" w:styleId="apple-converted-space">
    <w:name w:val="apple-converted-space"/>
    <w:basedOn w:val="DefaultParagraphFont"/>
    <w:rsid w:val="00A43C6F"/>
  </w:style>
  <w:style w:type="character" w:styleId="Emphasis">
    <w:name w:val="Emphasis"/>
    <w:basedOn w:val="DefaultParagraphFont"/>
    <w:uiPriority w:val="20"/>
    <w:qFormat/>
    <w:rsid w:val="00A43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63951">
      <w:bodyDiv w:val="1"/>
      <w:marLeft w:val="0"/>
      <w:marRight w:val="0"/>
      <w:marTop w:val="0"/>
      <w:marBottom w:val="0"/>
      <w:divBdr>
        <w:top w:val="none" w:sz="0" w:space="0" w:color="auto"/>
        <w:left w:val="none" w:sz="0" w:space="0" w:color="auto"/>
        <w:bottom w:val="none" w:sz="0" w:space="0" w:color="auto"/>
        <w:right w:val="none" w:sz="0" w:space="0" w:color="auto"/>
      </w:divBdr>
    </w:div>
    <w:div w:id="1069305193">
      <w:bodyDiv w:val="1"/>
      <w:marLeft w:val="0"/>
      <w:marRight w:val="0"/>
      <w:marTop w:val="0"/>
      <w:marBottom w:val="0"/>
      <w:divBdr>
        <w:top w:val="none" w:sz="0" w:space="0" w:color="auto"/>
        <w:left w:val="none" w:sz="0" w:space="0" w:color="auto"/>
        <w:bottom w:val="none" w:sz="0" w:space="0" w:color="auto"/>
        <w:right w:val="none" w:sz="0" w:space="0" w:color="auto"/>
      </w:divBdr>
    </w:div>
    <w:div w:id="2143227124">
      <w:bodyDiv w:val="1"/>
      <w:marLeft w:val="0"/>
      <w:marRight w:val="0"/>
      <w:marTop w:val="0"/>
      <w:marBottom w:val="0"/>
      <w:divBdr>
        <w:top w:val="none" w:sz="0" w:space="0" w:color="auto"/>
        <w:left w:val="none" w:sz="0" w:space="0" w:color="auto"/>
        <w:bottom w:val="none" w:sz="0" w:space="0" w:color="auto"/>
        <w:right w:val="none" w:sz="0" w:space="0" w:color="auto"/>
      </w:divBdr>
      <w:divsChild>
        <w:div w:id="809440124">
          <w:marLeft w:val="0"/>
          <w:marRight w:val="0"/>
          <w:marTop w:val="0"/>
          <w:marBottom w:val="0"/>
          <w:divBdr>
            <w:top w:val="none" w:sz="0" w:space="0" w:color="auto"/>
            <w:left w:val="none" w:sz="0" w:space="0" w:color="auto"/>
            <w:bottom w:val="none" w:sz="0" w:space="0" w:color="auto"/>
            <w:right w:val="none" w:sz="0" w:space="0" w:color="auto"/>
          </w:divBdr>
          <w:divsChild>
            <w:div w:id="821773268">
              <w:marLeft w:val="0"/>
              <w:marRight w:val="0"/>
              <w:marTop w:val="0"/>
              <w:marBottom w:val="0"/>
              <w:divBdr>
                <w:top w:val="none" w:sz="0" w:space="0" w:color="auto"/>
                <w:left w:val="none" w:sz="0" w:space="0" w:color="auto"/>
                <w:bottom w:val="none" w:sz="0" w:space="0" w:color="auto"/>
                <w:right w:val="none" w:sz="0" w:space="0" w:color="auto"/>
              </w:divBdr>
              <w:divsChild>
                <w:div w:id="998775928">
                  <w:marLeft w:val="0"/>
                  <w:marRight w:val="0"/>
                  <w:marTop w:val="0"/>
                  <w:marBottom w:val="0"/>
                  <w:divBdr>
                    <w:top w:val="none" w:sz="0" w:space="0" w:color="auto"/>
                    <w:left w:val="none" w:sz="0" w:space="0" w:color="auto"/>
                    <w:bottom w:val="none" w:sz="0" w:space="0" w:color="auto"/>
                    <w:right w:val="none" w:sz="0" w:space="0" w:color="auto"/>
                  </w:divBdr>
                  <w:divsChild>
                    <w:div w:id="1212768858">
                      <w:marLeft w:val="0"/>
                      <w:marRight w:val="0"/>
                      <w:marTop w:val="0"/>
                      <w:marBottom w:val="0"/>
                      <w:divBdr>
                        <w:top w:val="none" w:sz="0" w:space="0" w:color="auto"/>
                        <w:left w:val="none" w:sz="0" w:space="0" w:color="auto"/>
                        <w:bottom w:val="none" w:sz="0" w:space="0" w:color="auto"/>
                        <w:right w:val="none" w:sz="0" w:space="0" w:color="auto"/>
                      </w:divBdr>
                      <w:divsChild>
                        <w:div w:id="444353803">
                          <w:marLeft w:val="0"/>
                          <w:marRight w:val="0"/>
                          <w:marTop w:val="0"/>
                          <w:marBottom w:val="0"/>
                          <w:divBdr>
                            <w:top w:val="none" w:sz="0" w:space="0" w:color="auto"/>
                            <w:left w:val="none" w:sz="0" w:space="0" w:color="auto"/>
                            <w:bottom w:val="none" w:sz="0" w:space="0" w:color="auto"/>
                            <w:right w:val="none" w:sz="0" w:space="0" w:color="auto"/>
                          </w:divBdr>
                          <w:divsChild>
                            <w:div w:id="323944909">
                              <w:marLeft w:val="0"/>
                              <w:marRight w:val="0"/>
                              <w:marTop w:val="0"/>
                              <w:marBottom w:val="0"/>
                              <w:divBdr>
                                <w:top w:val="none" w:sz="0" w:space="0" w:color="auto"/>
                                <w:left w:val="none" w:sz="0" w:space="0" w:color="auto"/>
                                <w:bottom w:val="none" w:sz="0" w:space="0" w:color="auto"/>
                                <w:right w:val="none" w:sz="0" w:space="0" w:color="auto"/>
                              </w:divBdr>
                              <w:divsChild>
                                <w:div w:id="890573929">
                                  <w:marLeft w:val="0"/>
                                  <w:marRight w:val="0"/>
                                  <w:marTop w:val="0"/>
                                  <w:marBottom w:val="0"/>
                                  <w:divBdr>
                                    <w:top w:val="none" w:sz="0" w:space="0" w:color="auto"/>
                                    <w:left w:val="none" w:sz="0" w:space="0" w:color="auto"/>
                                    <w:bottom w:val="none" w:sz="0" w:space="0" w:color="auto"/>
                                    <w:right w:val="none" w:sz="0" w:space="0" w:color="auto"/>
                                  </w:divBdr>
                                  <w:divsChild>
                                    <w:div w:id="246814429">
                                      <w:marLeft w:val="0"/>
                                      <w:marRight w:val="0"/>
                                      <w:marTop w:val="0"/>
                                      <w:marBottom w:val="0"/>
                                      <w:divBdr>
                                        <w:top w:val="none" w:sz="0" w:space="0" w:color="auto"/>
                                        <w:left w:val="none" w:sz="0" w:space="0" w:color="auto"/>
                                        <w:bottom w:val="none" w:sz="0" w:space="0" w:color="auto"/>
                                        <w:right w:val="none" w:sz="0" w:space="0" w:color="auto"/>
                                      </w:divBdr>
                                      <w:divsChild>
                                        <w:div w:id="310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D4A0-ECD8-474C-A3DC-ABC03FC8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7790</Words>
  <Characters>44404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2014-04-09T07:49:00Z</cp:lastPrinted>
  <dcterms:created xsi:type="dcterms:W3CDTF">2014-07-09T01:42:00Z</dcterms:created>
  <dcterms:modified xsi:type="dcterms:W3CDTF">2014-07-09T01:42:00Z</dcterms:modified>
</cp:coreProperties>
</file>